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189B4" w14:textId="70073AEA" w:rsidR="00463B96" w:rsidRDefault="00463B96" w:rsidP="00B622D1">
      <w:pPr>
        <w:spacing w:line="28" w:lineRule="atLeast"/>
        <w:ind w:right="332"/>
        <w:contextualSpacing/>
        <w:rPr>
          <w:rFonts w:ascii="Montserrat" w:hAnsi="Montserrat"/>
          <w:sz w:val="18"/>
          <w:szCs w:val="20"/>
        </w:rPr>
      </w:pPr>
      <w:bookmarkStart w:id="0" w:name="_GoBack"/>
      <w:bookmarkEnd w:id="0"/>
    </w:p>
    <w:p w14:paraId="606C22E9" w14:textId="77777777" w:rsidR="00C054CB" w:rsidRDefault="00C054CB" w:rsidP="00B622D1">
      <w:pPr>
        <w:spacing w:line="28" w:lineRule="atLeast"/>
        <w:ind w:right="332"/>
        <w:contextualSpacing/>
        <w:rPr>
          <w:rFonts w:ascii="Montserrat" w:hAnsi="Montserrat"/>
          <w:sz w:val="18"/>
          <w:szCs w:val="20"/>
        </w:rPr>
      </w:pPr>
    </w:p>
    <w:p w14:paraId="190C8474" w14:textId="77777777" w:rsidR="00F52A78" w:rsidRDefault="00F52A78" w:rsidP="00B622D1">
      <w:pPr>
        <w:spacing w:line="28" w:lineRule="atLeast"/>
        <w:ind w:right="332"/>
        <w:contextualSpacing/>
        <w:rPr>
          <w:rFonts w:ascii="Montserrat" w:hAnsi="Montserrat"/>
          <w:sz w:val="18"/>
          <w:szCs w:val="20"/>
        </w:rPr>
      </w:pPr>
    </w:p>
    <w:p w14:paraId="10420340" w14:textId="77777777" w:rsidR="00F52A78" w:rsidRDefault="00F52A78" w:rsidP="00B622D1">
      <w:pPr>
        <w:spacing w:line="28" w:lineRule="atLeast"/>
        <w:ind w:right="332"/>
        <w:contextualSpacing/>
        <w:rPr>
          <w:rFonts w:ascii="Montserrat" w:hAnsi="Montserrat"/>
          <w:sz w:val="18"/>
          <w:szCs w:val="20"/>
        </w:rPr>
      </w:pPr>
    </w:p>
    <w:p w14:paraId="4F836F10" w14:textId="77777777" w:rsidR="00F52A78" w:rsidRDefault="00F52A78" w:rsidP="00B622D1">
      <w:pPr>
        <w:spacing w:line="28" w:lineRule="atLeast"/>
        <w:ind w:right="332"/>
        <w:contextualSpacing/>
        <w:rPr>
          <w:rFonts w:ascii="Montserrat" w:hAnsi="Montserrat"/>
          <w:sz w:val="18"/>
          <w:szCs w:val="20"/>
        </w:rPr>
      </w:pPr>
    </w:p>
    <w:p w14:paraId="0048973A" w14:textId="77777777" w:rsidR="00F52A78" w:rsidRDefault="00F52A78" w:rsidP="00B622D1">
      <w:pPr>
        <w:spacing w:line="28" w:lineRule="atLeast"/>
        <w:ind w:right="332"/>
        <w:contextualSpacing/>
        <w:rPr>
          <w:rFonts w:ascii="Montserrat" w:hAnsi="Montserrat"/>
          <w:sz w:val="18"/>
          <w:szCs w:val="20"/>
        </w:rPr>
      </w:pPr>
    </w:p>
    <w:p w14:paraId="7BDE3A73" w14:textId="77777777" w:rsidR="00F52A78" w:rsidRDefault="00F52A78" w:rsidP="00B622D1">
      <w:pPr>
        <w:spacing w:line="28" w:lineRule="atLeast"/>
        <w:ind w:right="332"/>
        <w:contextualSpacing/>
        <w:rPr>
          <w:rFonts w:ascii="Montserrat" w:hAnsi="Montserrat"/>
          <w:sz w:val="18"/>
          <w:szCs w:val="20"/>
        </w:rPr>
      </w:pPr>
    </w:p>
    <w:p w14:paraId="17753854" w14:textId="77777777" w:rsidR="00F52A78" w:rsidRDefault="00F52A78" w:rsidP="00B622D1">
      <w:pPr>
        <w:spacing w:line="28" w:lineRule="atLeast"/>
        <w:ind w:right="332"/>
        <w:contextualSpacing/>
        <w:rPr>
          <w:rFonts w:ascii="Montserrat" w:hAnsi="Montserrat"/>
          <w:sz w:val="18"/>
          <w:szCs w:val="20"/>
        </w:rPr>
      </w:pPr>
    </w:p>
    <w:p w14:paraId="06FEBB9F" w14:textId="77777777" w:rsidR="00F52A78" w:rsidRDefault="00F52A78" w:rsidP="00B622D1">
      <w:pPr>
        <w:spacing w:line="28" w:lineRule="atLeast"/>
        <w:ind w:right="332"/>
        <w:contextualSpacing/>
        <w:rPr>
          <w:rFonts w:ascii="Montserrat" w:hAnsi="Montserrat"/>
          <w:sz w:val="18"/>
          <w:szCs w:val="20"/>
        </w:rPr>
      </w:pPr>
    </w:p>
    <w:p w14:paraId="757072B7" w14:textId="77777777" w:rsidR="00F52A78" w:rsidRDefault="00F52A78" w:rsidP="00B622D1">
      <w:pPr>
        <w:spacing w:line="28" w:lineRule="atLeast"/>
        <w:ind w:right="332"/>
        <w:contextualSpacing/>
        <w:rPr>
          <w:rFonts w:ascii="Montserrat" w:hAnsi="Montserrat"/>
          <w:sz w:val="18"/>
          <w:szCs w:val="20"/>
        </w:rPr>
      </w:pPr>
    </w:p>
    <w:p w14:paraId="75EDB9E8" w14:textId="77777777" w:rsidR="00F52A78" w:rsidRDefault="00F52A78" w:rsidP="00B622D1">
      <w:pPr>
        <w:spacing w:line="28" w:lineRule="atLeast"/>
        <w:ind w:right="332"/>
        <w:contextualSpacing/>
        <w:rPr>
          <w:rFonts w:ascii="Montserrat" w:hAnsi="Montserrat"/>
          <w:sz w:val="18"/>
          <w:szCs w:val="20"/>
        </w:rPr>
      </w:pPr>
    </w:p>
    <w:p w14:paraId="3C01FAFC" w14:textId="77777777" w:rsidR="00F52A78" w:rsidRDefault="00F52A78" w:rsidP="00B622D1">
      <w:pPr>
        <w:spacing w:line="28" w:lineRule="atLeast"/>
        <w:ind w:right="332"/>
        <w:contextualSpacing/>
        <w:rPr>
          <w:rFonts w:ascii="Montserrat" w:hAnsi="Montserrat"/>
          <w:sz w:val="18"/>
          <w:szCs w:val="20"/>
        </w:rPr>
      </w:pPr>
    </w:p>
    <w:p w14:paraId="33065935" w14:textId="77777777" w:rsidR="00F52A78" w:rsidRDefault="00F52A78" w:rsidP="00B622D1">
      <w:pPr>
        <w:spacing w:line="28" w:lineRule="atLeast"/>
        <w:ind w:right="332"/>
        <w:contextualSpacing/>
        <w:rPr>
          <w:rFonts w:ascii="Montserrat" w:hAnsi="Montserrat"/>
          <w:sz w:val="18"/>
          <w:szCs w:val="20"/>
        </w:rPr>
      </w:pPr>
    </w:p>
    <w:p w14:paraId="159920EC" w14:textId="77777777" w:rsidR="00F52A78" w:rsidRDefault="00F52A78" w:rsidP="00B622D1">
      <w:pPr>
        <w:spacing w:line="28" w:lineRule="atLeast"/>
        <w:ind w:right="332"/>
        <w:contextualSpacing/>
        <w:rPr>
          <w:rFonts w:ascii="Montserrat" w:hAnsi="Montserrat"/>
          <w:sz w:val="18"/>
          <w:szCs w:val="20"/>
        </w:rPr>
      </w:pPr>
    </w:p>
    <w:p w14:paraId="2E90A8F8" w14:textId="77777777" w:rsidR="00F52A78" w:rsidRDefault="00F52A78" w:rsidP="00B622D1">
      <w:pPr>
        <w:spacing w:line="28" w:lineRule="atLeast"/>
        <w:ind w:right="332"/>
        <w:contextualSpacing/>
        <w:rPr>
          <w:rFonts w:ascii="Montserrat" w:hAnsi="Montserrat"/>
          <w:sz w:val="18"/>
          <w:szCs w:val="20"/>
        </w:rPr>
      </w:pPr>
    </w:p>
    <w:p w14:paraId="7EAF0483" w14:textId="77777777" w:rsidR="00F52A78" w:rsidRDefault="00F52A78" w:rsidP="00B622D1">
      <w:pPr>
        <w:spacing w:line="28" w:lineRule="atLeast"/>
        <w:ind w:right="332"/>
        <w:contextualSpacing/>
        <w:rPr>
          <w:rFonts w:ascii="Montserrat" w:hAnsi="Montserrat"/>
          <w:sz w:val="18"/>
          <w:szCs w:val="20"/>
        </w:rPr>
      </w:pPr>
    </w:p>
    <w:p w14:paraId="1B4D0E4D" w14:textId="77777777" w:rsidR="00F52A78" w:rsidRPr="00F67B6C" w:rsidRDefault="00F52A78" w:rsidP="00F52A78">
      <w:pPr>
        <w:tabs>
          <w:tab w:val="left" w:pos="7938"/>
        </w:tabs>
        <w:spacing w:line="581" w:lineRule="exact"/>
        <w:ind w:right="94"/>
        <w:jc w:val="center"/>
        <w:rPr>
          <w:rFonts w:ascii="Montserrat ExtraBold" w:eastAsia="Soberana Sans" w:hAnsi="Montserrat ExtraBold" w:cs="Soberana Sans"/>
          <w:color w:val="13322B"/>
          <w:spacing w:val="10"/>
          <w:sz w:val="52"/>
          <w:szCs w:val="52"/>
        </w:rPr>
      </w:pPr>
      <w:r w:rsidRPr="00F67B6C">
        <w:rPr>
          <w:rFonts w:ascii="Montserrat ExtraBold" w:eastAsia="Soberana Sans" w:hAnsi="Montserrat ExtraBold" w:cs="Soberana Sans"/>
          <w:color w:val="13322B"/>
          <w:spacing w:val="10"/>
          <w:sz w:val="52"/>
          <w:szCs w:val="52"/>
        </w:rPr>
        <w:t>G</w:t>
      </w:r>
      <w:r w:rsidRPr="00F67B6C">
        <w:rPr>
          <w:rFonts w:ascii="Montserrat ExtraBold" w:eastAsia="Soberana Sans" w:hAnsi="Montserrat ExtraBold" w:cs="Soberana Sans"/>
          <w:color w:val="13322B"/>
          <w:spacing w:val="27"/>
          <w:sz w:val="52"/>
          <w:szCs w:val="52"/>
        </w:rPr>
        <w:t>U</w:t>
      </w:r>
      <w:r w:rsidRPr="00F67B6C">
        <w:rPr>
          <w:rFonts w:ascii="Montserrat ExtraBold" w:eastAsia="Soberana Sans" w:hAnsi="Montserrat ExtraBold" w:cs="Soberana Sans"/>
          <w:color w:val="13322B"/>
          <w:sz w:val="52"/>
          <w:szCs w:val="52"/>
        </w:rPr>
        <w:t>ÍA</w:t>
      </w:r>
      <w:r w:rsidRPr="00F67B6C">
        <w:rPr>
          <w:rFonts w:ascii="Montserrat ExtraBold" w:eastAsia="Soberana Sans" w:hAnsi="Montserrat ExtraBold" w:cs="Soberana Sans"/>
          <w:color w:val="13322B"/>
          <w:spacing w:val="48"/>
          <w:sz w:val="52"/>
          <w:szCs w:val="52"/>
        </w:rPr>
        <w:t xml:space="preserve"> </w:t>
      </w:r>
      <w:r w:rsidRPr="00F67B6C">
        <w:rPr>
          <w:rFonts w:ascii="Montserrat ExtraBold" w:eastAsia="Soberana Sans" w:hAnsi="Montserrat ExtraBold" w:cs="Soberana Sans"/>
          <w:color w:val="13322B"/>
          <w:spacing w:val="10"/>
          <w:sz w:val="52"/>
          <w:szCs w:val="52"/>
        </w:rPr>
        <w:t>OPERATIVA DE</w:t>
      </w:r>
    </w:p>
    <w:p w14:paraId="762A6B6C" w14:textId="77777777" w:rsidR="00F52A78" w:rsidRPr="00F67B6C" w:rsidRDefault="00F52A78" w:rsidP="00F52A78">
      <w:pPr>
        <w:spacing w:before="57"/>
        <w:ind w:right="94"/>
        <w:jc w:val="center"/>
        <w:rPr>
          <w:rFonts w:ascii="Montserrat ExtraBold" w:eastAsia="Soberana Sans" w:hAnsi="Montserrat ExtraBold" w:cs="Soberana Sans"/>
          <w:color w:val="13322B"/>
          <w:spacing w:val="10"/>
          <w:sz w:val="52"/>
          <w:szCs w:val="52"/>
        </w:rPr>
      </w:pPr>
      <w:r w:rsidRPr="00F67B6C">
        <w:rPr>
          <w:rFonts w:ascii="Montserrat ExtraBold" w:eastAsia="Soberana Sans" w:hAnsi="Montserrat ExtraBold" w:cs="Soberana Sans"/>
          <w:color w:val="13322B"/>
          <w:spacing w:val="10"/>
          <w:sz w:val="52"/>
          <w:szCs w:val="52"/>
        </w:rPr>
        <w:t>CONTRALORÍA SOCIAL</w:t>
      </w:r>
    </w:p>
    <w:p w14:paraId="54680B10" w14:textId="77777777" w:rsidR="00F52A78" w:rsidRPr="00B75480" w:rsidRDefault="00F52A78" w:rsidP="00F52A78">
      <w:pPr>
        <w:spacing w:before="57"/>
        <w:ind w:right="94"/>
        <w:rPr>
          <w:rFonts w:ascii="Montserrat ExtraBold" w:eastAsia="Soberana Sans" w:hAnsi="Montserrat ExtraBold" w:cs="Soberana Sans"/>
          <w:spacing w:val="10"/>
          <w:sz w:val="52"/>
          <w:szCs w:val="52"/>
        </w:rPr>
      </w:pPr>
      <w:r w:rsidRPr="00EA7623">
        <w:rPr>
          <w:rFonts w:ascii="Montserrat ExtraBold" w:hAnsi="Montserrat ExtraBold"/>
          <w:noProof/>
          <w:color w:val="262626" w:themeColor="text1" w:themeTint="D9"/>
          <w:lang w:eastAsia="es-MX"/>
        </w:rPr>
        <mc:AlternateContent>
          <mc:Choice Requires="wpg">
            <w:drawing>
              <wp:anchor distT="0" distB="0" distL="114300" distR="114300" simplePos="0" relativeHeight="251659264" behindDoc="1" locked="0" layoutInCell="1" allowOverlap="1" wp14:anchorId="5593344D" wp14:editId="398FD69A">
                <wp:simplePos x="0" y="0"/>
                <wp:positionH relativeFrom="page">
                  <wp:align>center</wp:align>
                </wp:positionH>
                <wp:positionV relativeFrom="paragraph">
                  <wp:posOffset>162560</wp:posOffset>
                </wp:positionV>
                <wp:extent cx="5575935" cy="13970"/>
                <wp:effectExtent l="0" t="0" r="24765" b="24130"/>
                <wp:wrapNone/>
                <wp:docPr id="50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935" cy="13970"/>
                          <a:chOff x="1844" y="-429"/>
                          <a:chExt cx="8781" cy="22"/>
                        </a:xfrm>
                      </wpg:grpSpPr>
                      <wps:wsp>
                        <wps:cNvPr id="505" name="Freeform 503"/>
                        <wps:cNvSpPr>
                          <a:spLocks/>
                        </wps:cNvSpPr>
                        <wps:spPr bwMode="auto">
                          <a:xfrm>
                            <a:off x="1844" y="-429"/>
                            <a:ext cx="8781" cy="22"/>
                          </a:xfrm>
                          <a:custGeom>
                            <a:avLst/>
                            <a:gdLst>
                              <a:gd name="T0" fmla="+- 0 1844 1844"/>
                              <a:gd name="T1" fmla="*/ T0 w 8781"/>
                              <a:gd name="T2" fmla="+- 0 -429 -429"/>
                              <a:gd name="T3" fmla="*/ -429 h 22"/>
                              <a:gd name="T4" fmla="+- 0 10625 1844"/>
                              <a:gd name="T5" fmla="*/ T4 w 8781"/>
                              <a:gd name="T6" fmla="+- 0 -407 -429"/>
                              <a:gd name="T7" fmla="*/ -407 h 22"/>
                            </a:gdLst>
                            <a:ahLst/>
                            <a:cxnLst>
                              <a:cxn ang="0">
                                <a:pos x="T1" y="T3"/>
                              </a:cxn>
                              <a:cxn ang="0">
                                <a:pos x="T5" y="T7"/>
                              </a:cxn>
                            </a:cxnLst>
                            <a:rect l="0" t="0" r="r" b="b"/>
                            <a:pathLst>
                              <a:path w="8781" h="22">
                                <a:moveTo>
                                  <a:pt x="0" y="0"/>
                                </a:moveTo>
                                <a:lnTo>
                                  <a:pt x="8781" y="22"/>
                                </a:lnTo>
                              </a:path>
                            </a:pathLst>
                          </a:custGeom>
                          <a:ln>
                            <a:solidFill>
                              <a:srgbClr val="13322B"/>
                            </a:solidFill>
                            <a:headEnd/>
                            <a:tailEnd/>
                          </a:ln>
                        </wps:spPr>
                        <wps:style>
                          <a:lnRef idx="3">
                            <a:schemeClr val="accent6"/>
                          </a:lnRef>
                          <a:fillRef idx="0">
                            <a:schemeClr val="accent6"/>
                          </a:fillRef>
                          <a:effectRef idx="2">
                            <a:schemeClr val="accent6"/>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19E72" id="Group 502" o:spid="_x0000_s1026" style="position:absolute;margin-left:0;margin-top:12.8pt;width:439.05pt;height:1.1pt;z-index:-251657216;mso-position-horizontal:center;mso-position-horizontal-relative:page" coordorigin="1844,-429" coordsize="87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">
                <v:shape id="Freeform 503" o:spid="_x0000_s1027" style="position:absolute;left:1844;top:-429;width:8781;height:22;visibility:visible;mso-wrap-style:square;v-text-anchor:top" coordsize="8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" path="m,l8781,22e" filled="f" strokecolor="#13322b" strokeweight="1.5pt">
                  <v:stroke joinstyle="miter"/>
                  <v:path arrowok="t" o:connecttype="custom" o:connectlocs="0,-429;8781,-407" o:connectangles="0,0"/>
                </v:shape>
                <w10:wrap anchorx="page"/>
              </v:group>
            </w:pict>
          </mc:Fallback>
        </mc:AlternateContent>
      </w:r>
    </w:p>
    <w:p w14:paraId="367D5654" w14:textId="77777777" w:rsidR="00F52A78" w:rsidRPr="00EA7623" w:rsidRDefault="00F52A78" w:rsidP="00F52A78">
      <w:pPr>
        <w:spacing w:line="252" w:lineRule="auto"/>
        <w:ind w:left="284" w:right="94"/>
        <w:jc w:val="center"/>
        <w:rPr>
          <w:rFonts w:ascii="Montserrat" w:eastAsia="Soberana Sans" w:hAnsi="Montserrat" w:cs="Soberana Sans"/>
          <w:color w:val="262626" w:themeColor="text1" w:themeTint="D9"/>
          <w:sz w:val="30"/>
          <w:szCs w:val="30"/>
        </w:rPr>
      </w:pPr>
      <w:r w:rsidRPr="00EA7623">
        <w:rPr>
          <w:rFonts w:ascii="Montserrat" w:eastAsia="Soberana Sans" w:hAnsi="Montserrat" w:cs="Soberana Sans"/>
          <w:color w:val="262626" w:themeColor="text1" w:themeTint="D9"/>
          <w:spacing w:val="-1"/>
          <w:sz w:val="30"/>
          <w:szCs w:val="30"/>
        </w:rPr>
        <w:t>P</w:t>
      </w:r>
      <w:r w:rsidRPr="00EA7623">
        <w:rPr>
          <w:rFonts w:ascii="Montserrat" w:eastAsia="Soberana Sans" w:hAnsi="Montserrat" w:cs="Soberana Sans"/>
          <w:color w:val="262626" w:themeColor="text1" w:themeTint="D9"/>
          <w:sz w:val="30"/>
          <w:szCs w:val="30"/>
        </w:rPr>
        <w:t>r</w:t>
      </w:r>
      <w:r w:rsidRPr="00EA7623">
        <w:rPr>
          <w:rFonts w:ascii="Montserrat" w:eastAsia="Soberana Sans" w:hAnsi="Montserrat" w:cs="Soberana Sans"/>
          <w:color w:val="262626" w:themeColor="text1" w:themeTint="D9"/>
          <w:spacing w:val="-1"/>
          <w:sz w:val="30"/>
          <w:szCs w:val="30"/>
        </w:rPr>
        <w:t>o</w:t>
      </w:r>
      <w:r w:rsidRPr="00EA7623">
        <w:rPr>
          <w:rFonts w:ascii="Montserrat" w:eastAsia="Soberana Sans" w:hAnsi="Montserrat" w:cs="Soberana Sans"/>
          <w:color w:val="262626" w:themeColor="text1" w:themeTint="D9"/>
          <w:spacing w:val="1"/>
          <w:sz w:val="30"/>
          <w:szCs w:val="30"/>
        </w:rPr>
        <w:t>g</w:t>
      </w:r>
      <w:r w:rsidRPr="00EA7623">
        <w:rPr>
          <w:rFonts w:ascii="Montserrat" w:eastAsia="Soberana Sans" w:hAnsi="Montserrat" w:cs="Soberana Sans"/>
          <w:color w:val="262626" w:themeColor="text1" w:themeTint="D9"/>
          <w:sz w:val="30"/>
          <w:szCs w:val="30"/>
        </w:rPr>
        <w:t>ra</w:t>
      </w:r>
      <w:r w:rsidRPr="00EA7623">
        <w:rPr>
          <w:rFonts w:ascii="Montserrat" w:eastAsia="Soberana Sans" w:hAnsi="Montserrat" w:cs="Soberana Sans"/>
          <w:color w:val="262626" w:themeColor="text1" w:themeTint="D9"/>
          <w:spacing w:val="-1"/>
          <w:sz w:val="30"/>
          <w:szCs w:val="30"/>
        </w:rPr>
        <w:t>m</w:t>
      </w:r>
      <w:r w:rsidRPr="00EA7623">
        <w:rPr>
          <w:rFonts w:ascii="Montserrat" w:eastAsia="Soberana Sans" w:hAnsi="Montserrat" w:cs="Soberana Sans"/>
          <w:color w:val="262626" w:themeColor="text1" w:themeTint="D9"/>
          <w:sz w:val="30"/>
          <w:szCs w:val="30"/>
        </w:rPr>
        <w:t>a</w:t>
      </w:r>
      <w:r w:rsidRPr="00EA7623">
        <w:rPr>
          <w:rFonts w:ascii="Montserrat" w:eastAsia="Soberana Sans" w:hAnsi="Montserrat" w:cs="Soberana Sans"/>
          <w:color w:val="262626" w:themeColor="text1" w:themeTint="D9"/>
          <w:spacing w:val="2"/>
          <w:sz w:val="30"/>
          <w:szCs w:val="30"/>
        </w:rPr>
        <w:t xml:space="preserve"> para el Desarrollo Profesional Docente (PRODEP) </w:t>
      </w:r>
    </w:p>
    <w:p w14:paraId="00524320" w14:textId="17953CAD" w:rsidR="00F67B6C" w:rsidRDefault="00F52A78" w:rsidP="00F67B6C">
      <w:pPr>
        <w:ind w:right="94"/>
        <w:jc w:val="center"/>
        <w:rPr>
          <w:rFonts w:ascii="Montserrat" w:eastAsia="Soberana Sans" w:hAnsi="Montserrat" w:cs="Soberana Sans"/>
          <w:b/>
          <w:color w:val="262626" w:themeColor="text1" w:themeTint="D9"/>
          <w:spacing w:val="2"/>
          <w:sz w:val="30"/>
          <w:szCs w:val="30"/>
        </w:rPr>
      </w:pPr>
      <w:r w:rsidRPr="00EA7623">
        <w:rPr>
          <w:rFonts w:ascii="Montserrat" w:eastAsia="Soberana Sans" w:hAnsi="Montserrat" w:cs="Soberana Sans"/>
          <w:b/>
          <w:color w:val="262626" w:themeColor="text1" w:themeTint="D9"/>
          <w:spacing w:val="2"/>
          <w:sz w:val="30"/>
          <w:szCs w:val="30"/>
        </w:rPr>
        <w:t>Ejercicio fiscal 202</w:t>
      </w:r>
      <w:r w:rsidR="00090005">
        <w:rPr>
          <w:rFonts w:ascii="Montserrat" w:eastAsia="Soberana Sans" w:hAnsi="Montserrat" w:cs="Soberana Sans"/>
          <w:b/>
          <w:color w:val="262626" w:themeColor="text1" w:themeTint="D9"/>
          <w:spacing w:val="2"/>
          <w:sz w:val="30"/>
          <w:szCs w:val="30"/>
        </w:rPr>
        <w:t>1</w:t>
      </w:r>
    </w:p>
    <w:p w14:paraId="534581FB" w14:textId="77777777" w:rsidR="00F67B6C" w:rsidRDefault="00F67B6C" w:rsidP="00F67B6C">
      <w:pPr>
        <w:ind w:right="94"/>
        <w:jc w:val="center"/>
        <w:rPr>
          <w:rFonts w:ascii="Montserrat" w:eastAsia="Soberana Sans" w:hAnsi="Montserrat" w:cs="Soberana Sans"/>
          <w:b/>
          <w:color w:val="262626" w:themeColor="text1" w:themeTint="D9"/>
          <w:spacing w:val="2"/>
          <w:sz w:val="30"/>
          <w:szCs w:val="30"/>
        </w:rPr>
      </w:pPr>
    </w:p>
    <w:p w14:paraId="2C984F74" w14:textId="77777777" w:rsidR="00F67B6C" w:rsidRPr="00EA7623" w:rsidRDefault="00F67B6C" w:rsidP="00F67B6C">
      <w:pPr>
        <w:ind w:right="94"/>
        <w:jc w:val="center"/>
        <w:rPr>
          <w:rFonts w:ascii="Montserrat" w:eastAsia="Soberana Sans" w:hAnsi="Montserrat" w:cs="Soberana Sans"/>
          <w:b/>
          <w:color w:val="262626" w:themeColor="text1" w:themeTint="D9"/>
          <w:spacing w:val="2"/>
          <w:sz w:val="30"/>
          <w:szCs w:val="30"/>
        </w:rPr>
      </w:pPr>
    </w:p>
    <w:p w14:paraId="35EFBE72" w14:textId="77777777" w:rsidR="00F52A78" w:rsidRDefault="00F52A78" w:rsidP="00F52A78">
      <w:pPr>
        <w:ind w:right="94"/>
        <w:jc w:val="center"/>
        <w:rPr>
          <w:rFonts w:ascii="Montserrat" w:eastAsia="Soberana Sans" w:hAnsi="Montserrat" w:cs="Soberana Sans"/>
          <w:b/>
          <w:spacing w:val="2"/>
          <w:sz w:val="30"/>
          <w:szCs w:val="30"/>
        </w:rPr>
      </w:pPr>
    </w:p>
    <w:p w14:paraId="4969ECF0" w14:textId="77777777" w:rsidR="00F52A78" w:rsidRDefault="00F52A78" w:rsidP="00F52A78">
      <w:pPr>
        <w:ind w:right="94"/>
        <w:jc w:val="center"/>
        <w:rPr>
          <w:rFonts w:ascii="Montserrat" w:eastAsia="Soberana Sans" w:hAnsi="Montserrat" w:cs="Soberana Sans"/>
          <w:b/>
          <w:spacing w:val="2"/>
          <w:sz w:val="30"/>
          <w:szCs w:val="30"/>
        </w:rPr>
      </w:pPr>
    </w:p>
    <w:p w14:paraId="7FB38A1A" w14:textId="77777777" w:rsidR="00F52A78" w:rsidRDefault="00F52A78" w:rsidP="00F52A78">
      <w:pPr>
        <w:ind w:right="94"/>
        <w:jc w:val="center"/>
        <w:rPr>
          <w:rFonts w:ascii="Montserrat" w:eastAsia="Soberana Sans" w:hAnsi="Montserrat" w:cs="Soberana Sans"/>
          <w:b/>
          <w:spacing w:val="2"/>
          <w:sz w:val="30"/>
          <w:szCs w:val="30"/>
        </w:rPr>
      </w:pPr>
    </w:p>
    <w:p w14:paraId="25C5FC43" w14:textId="77777777" w:rsidR="00F52A78" w:rsidRDefault="00F52A78" w:rsidP="00F52A78">
      <w:pPr>
        <w:ind w:right="94"/>
        <w:jc w:val="center"/>
        <w:rPr>
          <w:rFonts w:ascii="Montserrat" w:eastAsia="Soberana Sans" w:hAnsi="Montserrat" w:cs="Soberana Sans"/>
          <w:b/>
          <w:spacing w:val="2"/>
          <w:sz w:val="30"/>
          <w:szCs w:val="30"/>
        </w:rPr>
      </w:pPr>
    </w:p>
    <w:p w14:paraId="376B50B6" w14:textId="77777777" w:rsidR="00563EF5" w:rsidRDefault="00563EF5" w:rsidP="00F52A78">
      <w:pPr>
        <w:ind w:right="94"/>
        <w:jc w:val="center"/>
        <w:rPr>
          <w:rFonts w:ascii="Montserrat" w:eastAsia="Soberana Sans" w:hAnsi="Montserrat" w:cs="Soberana Sans"/>
          <w:b/>
          <w:spacing w:val="2"/>
          <w:sz w:val="30"/>
          <w:szCs w:val="30"/>
        </w:rPr>
      </w:pPr>
    </w:p>
    <w:p w14:paraId="2B041CB4" w14:textId="7D0308F9" w:rsidR="00F52A78" w:rsidRDefault="00F52A78" w:rsidP="00F52A78">
      <w:pPr>
        <w:ind w:right="94"/>
        <w:jc w:val="center"/>
        <w:rPr>
          <w:rFonts w:ascii="Montserrat" w:eastAsia="Soberana Sans" w:hAnsi="Montserrat" w:cs="Soberana Sans"/>
          <w:b/>
          <w:spacing w:val="2"/>
          <w:sz w:val="30"/>
          <w:szCs w:val="30"/>
        </w:rPr>
      </w:pPr>
    </w:p>
    <w:p w14:paraId="57CDDCE9" w14:textId="3425A3CC" w:rsidR="00F52A78" w:rsidRDefault="00F52A78" w:rsidP="00F211E9">
      <w:pPr>
        <w:ind w:right="94"/>
        <w:jc w:val="right"/>
        <w:rPr>
          <w:rFonts w:ascii="Montserrat" w:eastAsia="Soberana Sans" w:hAnsi="Montserrat" w:cs="Soberana Sans"/>
          <w:b/>
          <w:spacing w:val="2"/>
          <w:sz w:val="30"/>
          <w:szCs w:val="30"/>
        </w:rPr>
      </w:pPr>
    </w:p>
    <w:p w14:paraId="0FA0C757" w14:textId="1919D333" w:rsidR="00F52A78" w:rsidRDefault="00F52A78" w:rsidP="00F52A78">
      <w:pPr>
        <w:ind w:right="94"/>
        <w:jc w:val="center"/>
        <w:rPr>
          <w:rFonts w:ascii="Montserrat" w:eastAsia="Soberana Sans" w:hAnsi="Montserrat" w:cs="Soberana Sans"/>
          <w:b/>
          <w:spacing w:val="2"/>
          <w:sz w:val="30"/>
          <w:szCs w:val="30"/>
        </w:rPr>
      </w:pPr>
    </w:p>
    <w:p w14:paraId="260C0F47" w14:textId="0EC805C0" w:rsidR="00F52A78" w:rsidRDefault="00705D4F" w:rsidP="00F52A78">
      <w:pPr>
        <w:ind w:right="94"/>
        <w:jc w:val="center"/>
        <w:rPr>
          <w:rFonts w:ascii="Montserrat" w:eastAsia="Soberana Sans" w:hAnsi="Montserrat" w:cs="Soberana Sans"/>
          <w:b/>
          <w:spacing w:val="2"/>
          <w:sz w:val="30"/>
          <w:szCs w:val="30"/>
        </w:rPr>
      </w:pPr>
      <w:r>
        <w:rPr>
          <w:rFonts w:ascii="Montserrat" w:eastAsia="Soberana Sans" w:hAnsi="Montserrat" w:cs="Soberana Sans"/>
          <w:b/>
          <w:noProof/>
          <w:spacing w:val="2"/>
          <w:sz w:val="30"/>
          <w:szCs w:val="30"/>
          <w:lang w:eastAsia="es-MX"/>
        </w:rPr>
        <w:drawing>
          <wp:anchor distT="0" distB="0" distL="114300" distR="114300" simplePos="0" relativeHeight="251674624" behindDoc="0" locked="0" layoutInCell="1" allowOverlap="1" wp14:anchorId="382DD761" wp14:editId="25BB5A3C">
            <wp:simplePos x="4975225" y="6804025"/>
            <wp:positionH relativeFrom="margin">
              <wp:align>center</wp:align>
            </wp:positionH>
            <wp:positionV relativeFrom="margin">
              <wp:align>bottom</wp:align>
            </wp:positionV>
            <wp:extent cx="2148840" cy="16668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84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2D2E3" w14:textId="663B68A5" w:rsidR="00F52A78" w:rsidRDefault="00F52A78" w:rsidP="00F52A78">
      <w:pPr>
        <w:ind w:right="94"/>
        <w:jc w:val="center"/>
        <w:rPr>
          <w:rFonts w:ascii="Montserrat" w:eastAsia="Soberana Sans" w:hAnsi="Montserrat" w:cs="Soberana Sans"/>
          <w:b/>
          <w:spacing w:val="2"/>
          <w:sz w:val="30"/>
          <w:szCs w:val="30"/>
        </w:rPr>
      </w:pPr>
    </w:p>
    <w:p w14:paraId="102A70D7" w14:textId="473794FD" w:rsidR="00D93BD9" w:rsidRDefault="00D93BD9" w:rsidP="00F52A78">
      <w:pPr>
        <w:ind w:right="94"/>
        <w:jc w:val="center"/>
        <w:rPr>
          <w:rFonts w:ascii="Montserrat" w:eastAsia="Soberana Sans" w:hAnsi="Montserrat" w:cs="Soberana Sans"/>
          <w:b/>
          <w:spacing w:val="2"/>
          <w:sz w:val="30"/>
          <w:szCs w:val="30"/>
        </w:rPr>
      </w:pPr>
    </w:p>
    <w:p w14:paraId="3A5B802F" w14:textId="77777777" w:rsidR="00D93BD9" w:rsidRDefault="00D93BD9" w:rsidP="00F52A78">
      <w:pPr>
        <w:ind w:right="94"/>
        <w:jc w:val="center"/>
        <w:rPr>
          <w:rFonts w:ascii="Montserrat" w:eastAsia="Soberana Sans" w:hAnsi="Montserrat" w:cs="Soberana Sans"/>
          <w:b/>
          <w:spacing w:val="2"/>
          <w:sz w:val="30"/>
          <w:szCs w:val="30"/>
        </w:rPr>
      </w:pPr>
    </w:p>
    <w:p w14:paraId="62511BDD" w14:textId="77777777" w:rsidR="00F52A78" w:rsidRDefault="00F52A78" w:rsidP="00F52A78">
      <w:pPr>
        <w:ind w:right="94"/>
        <w:jc w:val="center"/>
        <w:rPr>
          <w:rFonts w:ascii="Montserrat" w:eastAsia="Soberana Sans" w:hAnsi="Montserrat" w:cs="Soberana Sans"/>
          <w:b/>
          <w:spacing w:val="2"/>
          <w:sz w:val="30"/>
          <w:szCs w:val="30"/>
        </w:rPr>
      </w:pPr>
    </w:p>
    <w:p w14:paraId="5CA6DF79" w14:textId="77777777" w:rsidR="00F52A78" w:rsidRDefault="00F52A78" w:rsidP="00B622D1">
      <w:pPr>
        <w:spacing w:line="28" w:lineRule="atLeast"/>
        <w:ind w:right="332"/>
        <w:contextualSpacing/>
        <w:rPr>
          <w:rFonts w:ascii="Montserrat" w:hAnsi="Montserrat"/>
          <w:sz w:val="18"/>
          <w:szCs w:val="20"/>
        </w:rPr>
      </w:pPr>
    </w:p>
    <w:p w14:paraId="08D81E45" w14:textId="181D3D9E" w:rsidR="00F52A78" w:rsidRDefault="00F52A78" w:rsidP="00B622D1">
      <w:pPr>
        <w:spacing w:line="28" w:lineRule="atLeast"/>
        <w:ind w:right="332"/>
        <w:contextualSpacing/>
        <w:rPr>
          <w:rFonts w:ascii="Montserrat" w:hAnsi="Montserrat"/>
          <w:sz w:val="18"/>
          <w:szCs w:val="20"/>
        </w:rPr>
      </w:pPr>
    </w:p>
    <w:tbl>
      <w:tblPr>
        <w:tblW w:w="5000" w:type="pct"/>
        <w:tblLook w:val="04A0" w:firstRow="1" w:lastRow="0" w:firstColumn="1" w:lastColumn="0" w:noHBand="0" w:noVBand="1"/>
      </w:tblPr>
      <w:tblGrid>
        <w:gridCol w:w="8546"/>
        <w:gridCol w:w="1426"/>
      </w:tblGrid>
      <w:tr w:rsidR="00F52A78" w:rsidRPr="00B75480" w14:paraId="3CCC2ABF" w14:textId="77777777" w:rsidTr="00563EF5">
        <w:trPr>
          <w:trHeight w:val="403"/>
        </w:trPr>
        <w:tc>
          <w:tcPr>
            <w:tcW w:w="4285" w:type="pct"/>
          </w:tcPr>
          <w:p w14:paraId="660DF376" w14:textId="77777777" w:rsidR="00F52A78" w:rsidRPr="00EA7623" w:rsidRDefault="00F52A78" w:rsidP="00EA7623">
            <w:pPr>
              <w:spacing w:beforeLines="40" w:before="96" w:afterLines="40" w:after="96" w:line="240" w:lineRule="atLeast"/>
              <w:rPr>
                <w:rFonts w:ascii="Montserrat SemiBold" w:hAnsi="Montserrat SemiBold"/>
                <w:sz w:val="20"/>
                <w:szCs w:val="20"/>
              </w:rPr>
            </w:pPr>
            <w:r w:rsidRPr="00EA7623">
              <w:rPr>
                <w:rFonts w:ascii="Montserrat SemiBold" w:hAnsi="Montserrat SemiBold"/>
                <w:szCs w:val="20"/>
              </w:rPr>
              <w:t>CONTENIDO</w:t>
            </w:r>
          </w:p>
        </w:tc>
        <w:tc>
          <w:tcPr>
            <w:tcW w:w="715" w:type="pct"/>
          </w:tcPr>
          <w:p w14:paraId="4041F120" w14:textId="77777777" w:rsidR="00F52A78" w:rsidRPr="00B75480" w:rsidRDefault="00F52A78" w:rsidP="00EA7623">
            <w:pPr>
              <w:spacing w:beforeLines="40" w:before="96" w:afterLines="40" w:after="96" w:line="240" w:lineRule="atLeast"/>
              <w:jc w:val="center"/>
              <w:rPr>
                <w:rFonts w:ascii="Montserrat" w:hAnsi="Montserrat"/>
                <w:b/>
                <w:sz w:val="20"/>
                <w:szCs w:val="20"/>
              </w:rPr>
            </w:pPr>
            <w:r w:rsidRPr="00B75480">
              <w:rPr>
                <w:rFonts w:ascii="Montserrat" w:hAnsi="Montserrat"/>
                <w:b/>
                <w:sz w:val="20"/>
                <w:szCs w:val="20"/>
              </w:rPr>
              <w:t xml:space="preserve">Pág. </w:t>
            </w:r>
          </w:p>
        </w:tc>
      </w:tr>
      <w:tr w:rsidR="00F52A78" w:rsidRPr="00B75480" w14:paraId="65F7EB30" w14:textId="77777777" w:rsidTr="00563EF5">
        <w:trPr>
          <w:trHeight w:val="392"/>
        </w:trPr>
        <w:tc>
          <w:tcPr>
            <w:tcW w:w="4285" w:type="pct"/>
          </w:tcPr>
          <w:p w14:paraId="7F90BE38" w14:textId="77777777" w:rsidR="00F52A78" w:rsidRPr="00B75480" w:rsidRDefault="00F52A78" w:rsidP="00EA7623">
            <w:pPr>
              <w:spacing w:beforeLines="40" w:before="96" w:afterLines="40" w:after="96" w:line="240" w:lineRule="atLeast"/>
              <w:rPr>
                <w:rFonts w:ascii="Montserrat" w:hAnsi="Montserrat"/>
                <w:sz w:val="20"/>
                <w:szCs w:val="20"/>
              </w:rPr>
            </w:pPr>
            <w:r w:rsidRPr="00B75480">
              <w:rPr>
                <w:rFonts w:ascii="Montserrat" w:hAnsi="Montserrat"/>
                <w:sz w:val="20"/>
                <w:szCs w:val="20"/>
              </w:rPr>
              <w:t>GLOSARIO</w:t>
            </w:r>
          </w:p>
        </w:tc>
        <w:tc>
          <w:tcPr>
            <w:tcW w:w="715" w:type="pct"/>
          </w:tcPr>
          <w:p w14:paraId="6EDE6C91"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3</w:t>
            </w:r>
          </w:p>
        </w:tc>
      </w:tr>
      <w:tr w:rsidR="00F52A78" w:rsidRPr="00B75480" w14:paraId="001D6068" w14:textId="77777777" w:rsidTr="00563EF5">
        <w:trPr>
          <w:trHeight w:val="392"/>
        </w:trPr>
        <w:tc>
          <w:tcPr>
            <w:tcW w:w="4285" w:type="pct"/>
          </w:tcPr>
          <w:p w14:paraId="73067BA8" w14:textId="77777777" w:rsidR="00F52A78" w:rsidRPr="00EA7623" w:rsidRDefault="00F52A78" w:rsidP="00EA7623">
            <w:pPr>
              <w:spacing w:beforeLines="40" w:before="96" w:afterLines="40" w:after="96" w:line="240" w:lineRule="atLeast"/>
              <w:rPr>
                <w:rFonts w:ascii="Montserrat" w:hAnsi="Montserrat"/>
                <w:b/>
                <w:sz w:val="20"/>
                <w:szCs w:val="20"/>
              </w:rPr>
            </w:pPr>
            <w:r w:rsidRPr="00EA7623">
              <w:rPr>
                <w:rFonts w:ascii="Montserrat" w:hAnsi="Montserrat"/>
                <w:b/>
                <w:sz w:val="20"/>
                <w:szCs w:val="20"/>
              </w:rPr>
              <w:t>INTRODUCCIÓN</w:t>
            </w:r>
          </w:p>
        </w:tc>
        <w:tc>
          <w:tcPr>
            <w:tcW w:w="715" w:type="pct"/>
          </w:tcPr>
          <w:p w14:paraId="5AC2D976"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5</w:t>
            </w:r>
          </w:p>
        </w:tc>
      </w:tr>
      <w:tr w:rsidR="00F52A78" w:rsidRPr="00B75480" w14:paraId="76DFCDCE" w14:textId="77777777" w:rsidTr="00563EF5">
        <w:trPr>
          <w:trHeight w:val="403"/>
        </w:trPr>
        <w:tc>
          <w:tcPr>
            <w:tcW w:w="4285" w:type="pct"/>
          </w:tcPr>
          <w:p w14:paraId="020835C6"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OBJETIVO DE LA GUÍA</w:t>
            </w:r>
          </w:p>
        </w:tc>
        <w:tc>
          <w:tcPr>
            <w:tcW w:w="715" w:type="pct"/>
          </w:tcPr>
          <w:p w14:paraId="1003A50E" w14:textId="77777777" w:rsidR="00F52A78" w:rsidRPr="00B75480" w:rsidRDefault="00F52A78" w:rsidP="00EA7623">
            <w:pPr>
              <w:tabs>
                <w:tab w:val="center" w:pos="236"/>
              </w:tabs>
              <w:spacing w:beforeLines="40" w:before="96" w:afterLines="40" w:after="96" w:line="240" w:lineRule="atLeast"/>
              <w:jc w:val="center"/>
              <w:rPr>
                <w:rFonts w:ascii="Montserrat" w:hAnsi="Montserrat"/>
                <w:sz w:val="20"/>
                <w:szCs w:val="20"/>
              </w:rPr>
            </w:pPr>
            <w:r w:rsidRPr="00B75480">
              <w:rPr>
                <w:rFonts w:ascii="Montserrat" w:hAnsi="Montserrat"/>
                <w:sz w:val="20"/>
                <w:szCs w:val="20"/>
              </w:rPr>
              <w:t>7</w:t>
            </w:r>
          </w:p>
        </w:tc>
      </w:tr>
      <w:tr w:rsidR="00F52A78" w:rsidRPr="00B75480" w14:paraId="3CF70200" w14:textId="77777777" w:rsidTr="00563EF5">
        <w:trPr>
          <w:trHeight w:val="403"/>
        </w:trPr>
        <w:tc>
          <w:tcPr>
            <w:tcW w:w="4285" w:type="pct"/>
          </w:tcPr>
          <w:p w14:paraId="02E75FF2"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PARTICIPANTES Y FUNCIONES</w:t>
            </w:r>
          </w:p>
        </w:tc>
        <w:tc>
          <w:tcPr>
            <w:tcW w:w="715" w:type="pct"/>
          </w:tcPr>
          <w:p w14:paraId="01588BC7" w14:textId="035EAA76" w:rsidR="00F52A78" w:rsidRPr="00B75480" w:rsidRDefault="00F52A78" w:rsidP="00EA7623">
            <w:pPr>
              <w:tabs>
                <w:tab w:val="center" w:pos="236"/>
              </w:tabs>
              <w:spacing w:beforeLines="40" w:before="96" w:afterLines="40" w:after="96" w:line="240" w:lineRule="atLeast"/>
              <w:rPr>
                <w:rFonts w:ascii="Montserrat" w:hAnsi="Montserrat"/>
                <w:sz w:val="20"/>
                <w:szCs w:val="20"/>
              </w:rPr>
            </w:pPr>
            <w:r w:rsidRPr="00B75480">
              <w:rPr>
                <w:rFonts w:ascii="Montserrat" w:hAnsi="Montserrat"/>
                <w:sz w:val="20"/>
                <w:szCs w:val="20"/>
              </w:rPr>
              <w:t xml:space="preserve"> </w:t>
            </w:r>
            <w:r w:rsidR="00563EF5">
              <w:rPr>
                <w:rFonts w:ascii="Montserrat" w:hAnsi="Montserrat"/>
                <w:sz w:val="20"/>
                <w:szCs w:val="20"/>
              </w:rPr>
              <w:t xml:space="preserve">       </w:t>
            </w:r>
            <w:r w:rsidR="007D599F">
              <w:rPr>
                <w:rFonts w:ascii="Montserrat" w:hAnsi="Montserrat"/>
                <w:sz w:val="20"/>
                <w:szCs w:val="20"/>
              </w:rPr>
              <w:t xml:space="preserve">  </w:t>
            </w:r>
            <w:r w:rsidRPr="00B75480">
              <w:rPr>
                <w:rFonts w:ascii="Montserrat" w:hAnsi="Montserrat"/>
                <w:sz w:val="20"/>
                <w:szCs w:val="20"/>
              </w:rPr>
              <w:t xml:space="preserve">  7</w:t>
            </w:r>
          </w:p>
        </w:tc>
      </w:tr>
      <w:tr w:rsidR="00F52A78" w:rsidRPr="00B75480" w14:paraId="68E5E392" w14:textId="77777777" w:rsidTr="00563EF5">
        <w:trPr>
          <w:trHeight w:val="403"/>
        </w:trPr>
        <w:tc>
          <w:tcPr>
            <w:tcW w:w="4285" w:type="pct"/>
          </w:tcPr>
          <w:p w14:paraId="6B148705"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DESARROLLO DE LA CONTRALORÍA SOCIAL</w:t>
            </w:r>
          </w:p>
        </w:tc>
        <w:tc>
          <w:tcPr>
            <w:tcW w:w="715" w:type="pct"/>
          </w:tcPr>
          <w:p w14:paraId="0D8CAD6D"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8</w:t>
            </w:r>
          </w:p>
        </w:tc>
      </w:tr>
      <w:tr w:rsidR="00F52A78" w:rsidRPr="00B75480" w14:paraId="76E8C206" w14:textId="77777777" w:rsidTr="00563EF5">
        <w:trPr>
          <w:trHeight w:val="305"/>
        </w:trPr>
        <w:tc>
          <w:tcPr>
            <w:tcW w:w="4285" w:type="pct"/>
          </w:tcPr>
          <w:p w14:paraId="565841FD"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Elaboración del Programa Estatal de Trabajo de Contraloría Social (PETCS)</w:t>
            </w:r>
          </w:p>
        </w:tc>
        <w:tc>
          <w:tcPr>
            <w:tcW w:w="715" w:type="pct"/>
          </w:tcPr>
          <w:p w14:paraId="12E85A9C"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8</w:t>
            </w:r>
          </w:p>
        </w:tc>
      </w:tr>
      <w:tr w:rsidR="00F52A78" w:rsidRPr="00B75480" w14:paraId="67766F0F" w14:textId="77777777" w:rsidTr="00563EF5">
        <w:trPr>
          <w:trHeight w:val="392"/>
        </w:trPr>
        <w:tc>
          <w:tcPr>
            <w:tcW w:w="4285" w:type="pct"/>
          </w:tcPr>
          <w:p w14:paraId="5A685897"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Constitución del Comité de Contraloría Social (CCS)</w:t>
            </w:r>
          </w:p>
        </w:tc>
        <w:tc>
          <w:tcPr>
            <w:tcW w:w="715" w:type="pct"/>
          </w:tcPr>
          <w:p w14:paraId="701B6ECC"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10</w:t>
            </w:r>
          </w:p>
        </w:tc>
      </w:tr>
      <w:tr w:rsidR="00F52A78" w:rsidRPr="00B75480" w14:paraId="1503A49D" w14:textId="77777777" w:rsidTr="00563EF5">
        <w:trPr>
          <w:trHeight w:val="403"/>
        </w:trPr>
        <w:tc>
          <w:tcPr>
            <w:tcW w:w="4285" w:type="pct"/>
          </w:tcPr>
          <w:p w14:paraId="458F8278"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Actividades de Difusión</w:t>
            </w:r>
          </w:p>
        </w:tc>
        <w:tc>
          <w:tcPr>
            <w:tcW w:w="715" w:type="pct"/>
          </w:tcPr>
          <w:p w14:paraId="2D8CFE47"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13</w:t>
            </w:r>
          </w:p>
        </w:tc>
      </w:tr>
      <w:tr w:rsidR="00F52A78" w:rsidRPr="00B75480" w14:paraId="3132E9D2" w14:textId="77777777" w:rsidTr="00563EF5">
        <w:trPr>
          <w:trHeight w:val="385"/>
        </w:trPr>
        <w:tc>
          <w:tcPr>
            <w:tcW w:w="4285" w:type="pct"/>
          </w:tcPr>
          <w:p w14:paraId="47CEE510"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Capacitación para el desarrollo de las actividades de Contraloría Social</w:t>
            </w:r>
          </w:p>
        </w:tc>
        <w:tc>
          <w:tcPr>
            <w:tcW w:w="715" w:type="pct"/>
          </w:tcPr>
          <w:p w14:paraId="67368255" w14:textId="77777777" w:rsidR="00F52A78" w:rsidRPr="00B75480" w:rsidRDefault="00EA7623"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15</w:t>
            </w:r>
          </w:p>
        </w:tc>
      </w:tr>
      <w:tr w:rsidR="00F52A78" w:rsidRPr="00B75480" w14:paraId="77C0031E" w14:textId="77777777" w:rsidTr="00563EF5">
        <w:trPr>
          <w:trHeight w:val="392"/>
        </w:trPr>
        <w:tc>
          <w:tcPr>
            <w:tcW w:w="4285" w:type="pct"/>
          </w:tcPr>
          <w:p w14:paraId="0940E932"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 xml:space="preserve">Asesoría para fortalecer las actividades de Contraloría Social </w:t>
            </w:r>
          </w:p>
        </w:tc>
        <w:tc>
          <w:tcPr>
            <w:tcW w:w="715" w:type="pct"/>
          </w:tcPr>
          <w:p w14:paraId="1A3ED6B8"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18</w:t>
            </w:r>
          </w:p>
        </w:tc>
      </w:tr>
      <w:tr w:rsidR="00F52A78" w:rsidRPr="00B75480" w14:paraId="63241DB2" w14:textId="77777777" w:rsidTr="00563EF5">
        <w:trPr>
          <w:trHeight w:val="403"/>
        </w:trPr>
        <w:tc>
          <w:tcPr>
            <w:tcW w:w="4285" w:type="pct"/>
          </w:tcPr>
          <w:p w14:paraId="1C449188"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Mecanismos para la captación de quejas, denuncias y sugerencias</w:t>
            </w:r>
          </w:p>
        </w:tc>
        <w:tc>
          <w:tcPr>
            <w:tcW w:w="715" w:type="pct"/>
          </w:tcPr>
          <w:p w14:paraId="0D8FDD29"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19</w:t>
            </w:r>
          </w:p>
        </w:tc>
      </w:tr>
      <w:tr w:rsidR="00F52A78" w:rsidRPr="00B75480" w14:paraId="53A5C085" w14:textId="77777777" w:rsidTr="00563EF5">
        <w:trPr>
          <w:trHeight w:val="403"/>
        </w:trPr>
        <w:tc>
          <w:tcPr>
            <w:tcW w:w="4285" w:type="pct"/>
          </w:tcPr>
          <w:p w14:paraId="7B943184"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Procedimiento para la captura de información en el Sistema Informático de Contraloría Social (SICS)</w:t>
            </w:r>
          </w:p>
        </w:tc>
        <w:tc>
          <w:tcPr>
            <w:tcW w:w="715" w:type="pct"/>
          </w:tcPr>
          <w:p w14:paraId="7F3C9ED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21</w:t>
            </w:r>
          </w:p>
        </w:tc>
      </w:tr>
      <w:tr w:rsidR="00F52A78" w:rsidRPr="00B75480" w14:paraId="1F201CD9" w14:textId="77777777" w:rsidTr="00563EF5">
        <w:trPr>
          <w:trHeight w:val="403"/>
        </w:trPr>
        <w:tc>
          <w:tcPr>
            <w:tcW w:w="4285" w:type="pct"/>
          </w:tcPr>
          <w:p w14:paraId="18D78D41" w14:textId="77777777" w:rsidR="00F52A78" w:rsidRPr="00B75480"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B75480">
              <w:rPr>
                <w:rFonts w:ascii="Montserrat" w:hAnsi="Montserrat"/>
                <w:b/>
                <w:sz w:val="20"/>
                <w:szCs w:val="20"/>
              </w:rPr>
              <w:t>ANEXOS</w:t>
            </w:r>
          </w:p>
        </w:tc>
        <w:tc>
          <w:tcPr>
            <w:tcW w:w="715" w:type="pct"/>
          </w:tcPr>
          <w:p w14:paraId="2052AF69" w14:textId="77777777" w:rsidR="00F52A78" w:rsidRPr="00B75480" w:rsidRDefault="00F52A78" w:rsidP="00E845B0">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2</w:t>
            </w:r>
            <w:r w:rsidR="00E845B0">
              <w:rPr>
                <w:rFonts w:ascii="Montserrat" w:hAnsi="Montserrat"/>
                <w:sz w:val="20"/>
                <w:szCs w:val="20"/>
              </w:rPr>
              <w:t>3</w:t>
            </w:r>
          </w:p>
        </w:tc>
      </w:tr>
      <w:tr w:rsidR="00F52A78" w:rsidRPr="00B75480" w14:paraId="133C27AD" w14:textId="77777777" w:rsidTr="00563EF5">
        <w:trPr>
          <w:trHeight w:val="403"/>
        </w:trPr>
        <w:tc>
          <w:tcPr>
            <w:tcW w:w="4285" w:type="pct"/>
          </w:tcPr>
          <w:p w14:paraId="2DFF722C"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1. Propuesta de Programa Estatal de Trabajo de Contraloría Social (PETCS).</w:t>
            </w:r>
          </w:p>
        </w:tc>
        <w:tc>
          <w:tcPr>
            <w:tcW w:w="715" w:type="pct"/>
          </w:tcPr>
          <w:p w14:paraId="3BCBC472" w14:textId="77777777" w:rsidR="00F52A78" w:rsidRPr="00B75480" w:rsidRDefault="00F52A78" w:rsidP="00E845B0">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2</w:t>
            </w:r>
            <w:r w:rsidR="00E845B0">
              <w:rPr>
                <w:rFonts w:ascii="Montserrat" w:hAnsi="Montserrat"/>
                <w:sz w:val="20"/>
                <w:szCs w:val="20"/>
              </w:rPr>
              <w:t>4</w:t>
            </w:r>
          </w:p>
        </w:tc>
      </w:tr>
      <w:tr w:rsidR="00F52A78" w:rsidRPr="00B75480" w14:paraId="0F0E2FD6" w14:textId="77777777" w:rsidTr="00563EF5">
        <w:trPr>
          <w:trHeight w:val="403"/>
        </w:trPr>
        <w:tc>
          <w:tcPr>
            <w:tcW w:w="4285" w:type="pct"/>
          </w:tcPr>
          <w:p w14:paraId="05CADEA9"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2. Acta de Constitución del Comité de Contraloría Social y Escrito libre</w:t>
            </w:r>
          </w:p>
        </w:tc>
        <w:tc>
          <w:tcPr>
            <w:tcW w:w="715" w:type="pct"/>
          </w:tcPr>
          <w:p w14:paraId="52CC9F75"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27</w:t>
            </w:r>
          </w:p>
        </w:tc>
      </w:tr>
      <w:tr w:rsidR="00F52A78" w:rsidRPr="00B75480" w14:paraId="63E492B4" w14:textId="77777777" w:rsidTr="00563EF5">
        <w:trPr>
          <w:trHeight w:val="403"/>
        </w:trPr>
        <w:tc>
          <w:tcPr>
            <w:tcW w:w="4285" w:type="pct"/>
          </w:tcPr>
          <w:p w14:paraId="2E4DE089"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 xml:space="preserve">Anexo 3. Acta de Sustitución de Integrantes del Comité de Contraloría Social </w:t>
            </w:r>
          </w:p>
        </w:tc>
        <w:tc>
          <w:tcPr>
            <w:tcW w:w="715" w:type="pct"/>
          </w:tcPr>
          <w:p w14:paraId="7CABBFA8"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32</w:t>
            </w:r>
          </w:p>
        </w:tc>
      </w:tr>
      <w:tr w:rsidR="00F52A78" w:rsidRPr="00B75480" w14:paraId="789D4376" w14:textId="77777777" w:rsidTr="00563EF5">
        <w:trPr>
          <w:trHeight w:val="403"/>
        </w:trPr>
        <w:tc>
          <w:tcPr>
            <w:tcW w:w="4285" w:type="pct"/>
          </w:tcPr>
          <w:p w14:paraId="52DCFB33"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4. Minuta de Reunión del Comité de Contraloría Social</w:t>
            </w:r>
          </w:p>
        </w:tc>
        <w:tc>
          <w:tcPr>
            <w:tcW w:w="715" w:type="pct"/>
          </w:tcPr>
          <w:p w14:paraId="029DBE6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34</w:t>
            </w:r>
          </w:p>
        </w:tc>
      </w:tr>
      <w:tr w:rsidR="00F52A78" w:rsidRPr="00B75480" w14:paraId="42A3FB5F" w14:textId="77777777" w:rsidTr="00563EF5">
        <w:trPr>
          <w:trHeight w:val="403"/>
        </w:trPr>
        <w:tc>
          <w:tcPr>
            <w:tcW w:w="4285" w:type="pct"/>
          </w:tcPr>
          <w:p w14:paraId="4431F6DD"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5. Lista de Asistencia de la Reunión del Comité de Contraloría Social</w:t>
            </w:r>
          </w:p>
        </w:tc>
        <w:tc>
          <w:tcPr>
            <w:tcW w:w="715" w:type="pct"/>
          </w:tcPr>
          <w:p w14:paraId="4BD8438B"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36</w:t>
            </w:r>
          </w:p>
        </w:tc>
      </w:tr>
      <w:tr w:rsidR="00F52A78" w:rsidRPr="00B75480" w14:paraId="7EC8DB4F" w14:textId="77777777" w:rsidTr="00563EF5">
        <w:trPr>
          <w:trHeight w:val="403"/>
        </w:trPr>
        <w:tc>
          <w:tcPr>
            <w:tcW w:w="4285" w:type="pct"/>
          </w:tcPr>
          <w:p w14:paraId="27EF371E"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6. Informe del Comité de Contraloría Social</w:t>
            </w:r>
          </w:p>
        </w:tc>
        <w:tc>
          <w:tcPr>
            <w:tcW w:w="715" w:type="pct"/>
          </w:tcPr>
          <w:p w14:paraId="1F2237F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38</w:t>
            </w:r>
          </w:p>
        </w:tc>
      </w:tr>
      <w:tr w:rsidR="00F52A78" w:rsidRPr="00B75480" w14:paraId="4E1958EB" w14:textId="77777777" w:rsidTr="00563EF5">
        <w:trPr>
          <w:trHeight w:val="403"/>
        </w:trPr>
        <w:tc>
          <w:tcPr>
            <w:tcW w:w="4285" w:type="pct"/>
          </w:tcPr>
          <w:p w14:paraId="7A925FD4" w14:textId="29373EA6"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 xml:space="preserve">Anexo </w:t>
            </w:r>
            <w:r>
              <w:rPr>
                <w:rFonts w:ascii="Montserrat" w:hAnsi="Montserrat"/>
                <w:sz w:val="20"/>
                <w:szCs w:val="20"/>
              </w:rPr>
              <w:t>7. Ficha Técnica del PRODEP 20</w:t>
            </w:r>
            <w:r w:rsidR="00154AB8">
              <w:rPr>
                <w:rFonts w:ascii="Montserrat" w:hAnsi="Montserrat"/>
                <w:sz w:val="20"/>
                <w:szCs w:val="20"/>
              </w:rPr>
              <w:t>2</w:t>
            </w:r>
            <w:r w:rsidR="009E3D51">
              <w:rPr>
                <w:rFonts w:ascii="Montserrat" w:hAnsi="Montserrat"/>
                <w:sz w:val="20"/>
                <w:szCs w:val="20"/>
              </w:rPr>
              <w:t>1</w:t>
            </w:r>
          </w:p>
        </w:tc>
        <w:tc>
          <w:tcPr>
            <w:tcW w:w="715" w:type="pct"/>
          </w:tcPr>
          <w:p w14:paraId="5C734B37"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41</w:t>
            </w:r>
          </w:p>
        </w:tc>
      </w:tr>
    </w:tbl>
    <w:p w14:paraId="3D750457" w14:textId="77777777" w:rsidR="00EA7623" w:rsidRDefault="00EA7623" w:rsidP="00F52A78">
      <w:pPr>
        <w:tabs>
          <w:tab w:val="left" w:pos="8647"/>
        </w:tabs>
        <w:ind w:right="106"/>
        <w:jc w:val="both"/>
        <w:rPr>
          <w:rFonts w:ascii="Montserrat" w:eastAsia="Soberana Sans" w:hAnsi="Montserrat" w:cs="Soberana Sans"/>
          <w:sz w:val="20"/>
          <w:szCs w:val="20"/>
        </w:rPr>
      </w:pPr>
    </w:p>
    <w:p w14:paraId="3FEB5E2F" w14:textId="4388FA81" w:rsidR="00FF011D" w:rsidRDefault="00FF011D" w:rsidP="00FF011D">
      <w:pPr>
        <w:tabs>
          <w:tab w:val="left" w:pos="8647"/>
        </w:tabs>
        <w:ind w:right="106"/>
        <w:jc w:val="both"/>
        <w:rPr>
          <w:rFonts w:ascii="Montserrat Medium" w:eastAsia="Soberana Sans" w:hAnsi="Montserrat Medium" w:cs="Soberana Sans"/>
          <w:b/>
          <w:bCs/>
          <w:sz w:val="20"/>
          <w:szCs w:val="21"/>
        </w:rPr>
      </w:pPr>
      <w:r w:rsidRPr="009E3D51">
        <w:rPr>
          <w:rFonts w:ascii="Montserrat Medium" w:eastAsia="Soberana Sans" w:hAnsi="Montserrat Medium" w:cs="Soberana Sans"/>
          <w:b/>
          <w:bCs/>
          <w:sz w:val="20"/>
          <w:szCs w:val="21"/>
        </w:rPr>
        <w:lastRenderedPageBreak/>
        <w:t>GLOSARIO</w:t>
      </w:r>
    </w:p>
    <w:p w14:paraId="78FF0100" w14:textId="77777777" w:rsidR="00FF011D" w:rsidRPr="009E3D51" w:rsidRDefault="00FF011D" w:rsidP="00FF011D">
      <w:pPr>
        <w:tabs>
          <w:tab w:val="left" w:pos="8647"/>
        </w:tabs>
        <w:ind w:right="106"/>
        <w:jc w:val="both"/>
        <w:rPr>
          <w:rFonts w:ascii="Montserrat Medium" w:eastAsia="Soberana Sans" w:hAnsi="Montserrat Medium" w:cs="Soberana Sans"/>
          <w:b/>
          <w:bCs/>
          <w:sz w:val="20"/>
          <w:szCs w:val="21"/>
        </w:rPr>
      </w:pPr>
    </w:p>
    <w:p w14:paraId="067EDEE1" w14:textId="74B1A18A" w:rsidR="00F52A78" w:rsidRDefault="00F52A78" w:rsidP="00F52A78">
      <w:pPr>
        <w:tabs>
          <w:tab w:val="left" w:pos="8647"/>
        </w:tabs>
        <w:ind w:right="106"/>
        <w:jc w:val="both"/>
        <w:rPr>
          <w:rFonts w:ascii="Montserrat Medium" w:eastAsia="Soberana Sans" w:hAnsi="Montserrat Medium" w:cs="Soberana Sans"/>
          <w:sz w:val="20"/>
          <w:szCs w:val="21"/>
        </w:rPr>
      </w:pPr>
      <w:r w:rsidRPr="00EA7623">
        <w:rPr>
          <w:rFonts w:ascii="Montserrat Medium" w:eastAsia="Soberana Sans" w:hAnsi="Montserrat Medium" w:cs="Soberana Sans"/>
          <w:sz w:val="20"/>
          <w:szCs w:val="21"/>
        </w:rPr>
        <w:t>Pa</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a</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z w:val="20"/>
          <w:szCs w:val="21"/>
        </w:rPr>
        <w:t>l</w:t>
      </w:r>
      <w:r w:rsidRPr="00EA7623">
        <w:rPr>
          <w:rFonts w:ascii="Montserrat Medium" w:eastAsia="Soberana Sans" w:hAnsi="Montserrat Medium" w:cs="Soberana Sans"/>
          <w:spacing w:val="-2"/>
          <w:sz w:val="20"/>
          <w:szCs w:val="21"/>
        </w:rPr>
        <w:t>o</w:t>
      </w:r>
      <w:r w:rsidRPr="00EA7623">
        <w:rPr>
          <w:rFonts w:ascii="Montserrat Medium" w:eastAsia="Soberana Sans" w:hAnsi="Montserrat Medium" w:cs="Soberana Sans"/>
          <w:sz w:val="20"/>
          <w:szCs w:val="21"/>
        </w:rPr>
        <w:t>s</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f</w:t>
      </w:r>
      <w:r w:rsidRPr="00EA7623">
        <w:rPr>
          <w:rFonts w:ascii="Montserrat Medium" w:eastAsia="Soberana Sans" w:hAnsi="Montserrat Medium" w:cs="Soberana Sans"/>
          <w:sz w:val="20"/>
          <w:szCs w:val="21"/>
        </w:rPr>
        <w:t>ect</w:t>
      </w:r>
      <w:r w:rsidRPr="00EA7623">
        <w:rPr>
          <w:rFonts w:ascii="Montserrat Medium" w:eastAsia="Soberana Sans" w:hAnsi="Montserrat Medium" w:cs="Soberana Sans"/>
          <w:spacing w:val="-1"/>
          <w:sz w:val="20"/>
          <w:szCs w:val="21"/>
        </w:rPr>
        <w:t>o</w:t>
      </w:r>
      <w:r w:rsidRPr="00EA7623">
        <w:rPr>
          <w:rFonts w:ascii="Montserrat Medium" w:eastAsia="Soberana Sans" w:hAnsi="Montserrat Medium" w:cs="Soberana Sans"/>
          <w:sz w:val="20"/>
          <w:szCs w:val="21"/>
        </w:rPr>
        <w:t>s</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d</w:t>
      </w:r>
      <w:r w:rsidRPr="00EA7623">
        <w:rPr>
          <w:rFonts w:ascii="Montserrat Medium" w:eastAsia="Soberana Sans" w:hAnsi="Montserrat Medium" w:cs="Soberana Sans"/>
          <w:sz w:val="20"/>
          <w:szCs w:val="21"/>
        </w:rPr>
        <w:t>e la</w:t>
      </w:r>
      <w:r w:rsidRPr="00EA7623">
        <w:rPr>
          <w:rFonts w:ascii="Montserrat Medium" w:eastAsia="Soberana Sans" w:hAnsi="Montserrat Medium" w:cs="Soberana Sans"/>
          <w:spacing w:val="-1"/>
          <w:sz w:val="20"/>
          <w:szCs w:val="21"/>
        </w:rPr>
        <w:t xml:space="preserve"> p</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s</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t</w:t>
      </w:r>
      <w:r w:rsidRPr="00EA7623">
        <w:rPr>
          <w:rFonts w:ascii="Montserrat Medium" w:eastAsia="Soberana Sans" w:hAnsi="Montserrat Medium" w:cs="Soberana Sans"/>
          <w:sz w:val="20"/>
          <w:szCs w:val="21"/>
        </w:rPr>
        <w:t>e Guía</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O</w:t>
      </w:r>
      <w:r w:rsidRPr="00EA7623">
        <w:rPr>
          <w:rFonts w:ascii="Montserrat Medium" w:eastAsia="Soberana Sans" w:hAnsi="Montserrat Medium" w:cs="Soberana Sans"/>
          <w:spacing w:val="-1"/>
          <w:sz w:val="20"/>
          <w:szCs w:val="21"/>
        </w:rPr>
        <w:t>p</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ra</w:t>
      </w:r>
      <w:r w:rsidRPr="00EA7623">
        <w:rPr>
          <w:rFonts w:ascii="Montserrat Medium" w:eastAsia="Soberana Sans" w:hAnsi="Montserrat Medium" w:cs="Soberana Sans"/>
          <w:spacing w:val="-3"/>
          <w:sz w:val="20"/>
          <w:szCs w:val="21"/>
        </w:rPr>
        <w:t>t</w:t>
      </w:r>
      <w:r w:rsidRPr="00EA7623">
        <w:rPr>
          <w:rFonts w:ascii="Montserrat Medium" w:eastAsia="Soberana Sans" w:hAnsi="Montserrat Medium" w:cs="Soberana Sans"/>
          <w:spacing w:val="1"/>
          <w:sz w:val="20"/>
          <w:szCs w:val="21"/>
        </w:rPr>
        <w:t>i</w:t>
      </w:r>
      <w:r w:rsidRPr="00EA7623">
        <w:rPr>
          <w:rFonts w:ascii="Montserrat Medium" w:eastAsia="Soberana Sans" w:hAnsi="Montserrat Medium" w:cs="Soberana Sans"/>
          <w:sz w:val="20"/>
          <w:szCs w:val="21"/>
        </w:rPr>
        <w:t>va, se 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t</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d</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á</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p</w:t>
      </w:r>
      <w:r w:rsidRPr="00EA7623">
        <w:rPr>
          <w:rFonts w:ascii="Montserrat Medium" w:eastAsia="Soberana Sans" w:hAnsi="Montserrat Medium" w:cs="Soberana Sans"/>
          <w:sz w:val="20"/>
          <w:szCs w:val="21"/>
        </w:rPr>
        <w:t>or:</w:t>
      </w:r>
    </w:p>
    <w:p w14:paraId="42CC6E5F" w14:textId="77777777" w:rsidR="00F52A78" w:rsidRPr="00B75480" w:rsidRDefault="00F52A78" w:rsidP="00F52A78">
      <w:pPr>
        <w:spacing w:line="200" w:lineRule="exact"/>
        <w:rPr>
          <w:rFonts w:ascii="Montserrat" w:hAnsi="Montserrat"/>
          <w:sz w:val="20"/>
          <w:szCs w:val="20"/>
        </w:rPr>
      </w:pPr>
    </w:p>
    <w:p w14:paraId="2B8C26CA" w14:textId="15AD381B" w:rsidR="00A5633C" w:rsidRDefault="00F52A78" w:rsidP="00F52A78">
      <w:pPr>
        <w:tabs>
          <w:tab w:val="left" w:pos="8881"/>
        </w:tabs>
        <w:spacing w:line="252" w:lineRule="auto"/>
        <w:ind w:right="106"/>
        <w:jc w:val="both"/>
        <w:rPr>
          <w:rFonts w:ascii="Montserrat" w:eastAsia="Soberana Sans" w:hAnsi="Montserrat" w:cs="Soberana Sans"/>
          <w:sz w:val="20"/>
          <w:szCs w:val="20"/>
        </w:rPr>
      </w:pPr>
      <w:r w:rsidRPr="0046495B">
        <w:rPr>
          <w:rFonts w:ascii="Montserrat" w:eastAsia="Soberana Sans" w:hAnsi="Montserrat" w:cs="Soberana Sans"/>
          <w:b/>
          <w:color w:val="262626" w:themeColor="text1" w:themeTint="D9"/>
          <w:sz w:val="20"/>
          <w:szCs w:val="20"/>
        </w:rPr>
        <w:t>Aut</w:t>
      </w:r>
      <w:r w:rsidRPr="0046495B">
        <w:rPr>
          <w:rFonts w:ascii="Montserrat" w:eastAsia="Soberana Sans" w:hAnsi="Montserrat" w:cs="Soberana Sans"/>
          <w:b/>
          <w:color w:val="262626" w:themeColor="text1" w:themeTint="D9"/>
          <w:spacing w:val="14"/>
          <w:sz w:val="20"/>
          <w:szCs w:val="20"/>
        </w:rPr>
        <w:t>o</w:t>
      </w:r>
      <w:r w:rsidRPr="0046495B">
        <w:rPr>
          <w:rFonts w:ascii="Montserrat" w:eastAsia="Soberana Sans" w:hAnsi="Montserrat" w:cs="Soberana Sans"/>
          <w:b/>
          <w:color w:val="262626" w:themeColor="text1" w:themeTint="D9"/>
          <w:sz w:val="20"/>
          <w:szCs w:val="20"/>
        </w:rPr>
        <w:t>r</w:t>
      </w:r>
      <w:r w:rsidRPr="0046495B">
        <w:rPr>
          <w:rFonts w:ascii="Montserrat" w:eastAsia="Soberana Sans" w:hAnsi="Montserrat" w:cs="Soberana Sans"/>
          <w:b/>
          <w:color w:val="262626" w:themeColor="text1" w:themeTint="D9"/>
          <w:spacing w:val="13"/>
          <w:sz w:val="20"/>
          <w:szCs w:val="20"/>
        </w:rPr>
        <w:t>i</w:t>
      </w:r>
      <w:r w:rsidRPr="0046495B">
        <w:rPr>
          <w:rFonts w:ascii="Montserrat" w:eastAsia="Soberana Sans" w:hAnsi="Montserrat" w:cs="Soberana Sans"/>
          <w:b/>
          <w:color w:val="262626" w:themeColor="text1" w:themeTint="D9"/>
          <w:sz w:val="20"/>
          <w:szCs w:val="20"/>
        </w:rPr>
        <w:t>dad</w:t>
      </w:r>
      <w:r w:rsidRPr="0046495B">
        <w:rPr>
          <w:rFonts w:ascii="Montserrat" w:eastAsia="Soberana Sans" w:hAnsi="Montserrat" w:cs="Soberana Sans"/>
          <w:b/>
          <w:color w:val="262626" w:themeColor="text1" w:themeTint="D9"/>
          <w:spacing w:val="37"/>
          <w:sz w:val="20"/>
          <w:szCs w:val="20"/>
        </w:rPr>
        <w:t xml:space="preserve"> </w:t>
      </w:r>
      <w:r w:rsidRPr="0046495B">
        <w:rPr>
          <w:rFonts w:ascii="Montserrat" w:eastAsia="Soberana Sans" w:hAnsi="Montserrat" w:cs="Soberana Sans"/>
          <w:b/>
          <w:color w:val="262626" w:themeColor="text1" w:themeTint="D9"/>
          <w:spacing w:val="9"/>
          <w:sz w:val="20"/>
          <w:szCs w:val="20"/>
        </w:rPr>
        <w:t>E</w:t>
      </w:r>
      <w:r w:rsidRPr="0046495B">
        <w:rPr>
          <w:rFonts w:ascii="Montserrat" w:eastAsia="Soberana Sans" w:hAnsi="Montserrat" w:cs="Soberana Sans"/>
          <w:b/>
          <w:color w:val="262626" w:themeColor="text1" w:themeTint="D9"/>
          <w:sz w:val="20"/>
          <w:szCs w:val="20"/>
        </w:rPr>
        <w:t>du</w:t>
      </w:r>
      <w:r w:rsidRPr="0046495B">
        <w:rPr>
          <w:rFonts w:ascii="Montserrat" w:eastAsia="Soberana Sans" w:hAnsi="Montserrat" w:cs="Soberana Sans"/>
          <w:b/>
          <w:color w:val="262626" w:themeColor="text1" w:themeTint="D9"/>
          <w:spacing w:val="7"/>
          <w:sz w:val="20"/>
          <w:szCs w:val="20"/>
        </w:rPr>
        <w:t>c</w:t>
      </w:r>
      <w:r w:rsidRPr="0046495B">
        <w:rPr>
          <w:rFonts w:ascii="Montserrat" w:eastAsia="Soberana Sans" w:hAnsi="Montserrat" w:cs="Soberana Sans"/>
          <w:b/>
          <w:color w:val="262626" w:themeColor="text1" w:themeTint="D9"/>
          <w:sz w:val="20"/>
          <w:szCs w:val="20"/>
        </w:rPr>
        <w:t>at</w:t>
      </w:r>
      <w:r w:rsidRPr="0046495B">
        <w:rPr>
          <w:rFonts w:ascii="Montserrat" w:eastAsia="Soberana Sans" w:hAnsi="Montserrat" w:cs="Soberana Sans"/>
          <w:b/>
          <w:color w:val="262626" w:themeColor="text1" w:themeTint="D9"/>
          <w:spacing w:val="10"/>
          <w:sz w:val="20"/>
          <w:szCs w:val="20"/>
        </w:rPr>
        <w:t>i</w:t>
      </w:r>
      <w:r w:rsidRPr="0046495B">
        <w:rPr>
          <w:rFonts w:ascii="Montserrat" w:eastAsia="Soberana Sans" w:hAnsi="Montserrat" w:cs="Soberana Sans"/>
          <w:b/>
          <w:color w:val="262626" w:themeColor="text1" w:themeTint="D9"/>
          <w:sz w:val="20"/>
          <w:szCs w:val="20"/>
        </w:rPr>
        <w:t>va</w:t>
      </w:r>
      <w:r w:rsidRPr="0046495B">
        <w:rPr>
          <w:rFonts w:ascii="Montserrat" w:eastAsia="Soberana Sans" w:hAnsi="Montserrat" w:cs="Soberana Sans"/>
          <w:b/>
          <w:color w:val="262626" w:themeColor="text1" w:themeTint="D9"/>
          <w:spacing w:val="41"/>
          <w:sz w:val="20"/>
          <w:szCs w:val="20"/>
        </w:rPr>
        <w:t xml:space="preserve"> </w:t>
      </w:r>
      <w:r w:rsidR="009E3D51" w:rsidRPr="0046495B">
        <w:rPr>
          <w:rFonts w:ascii="Montserrat" w:eastAsia="Soberana Sans" w:hAnsi="Montserrat" w:cs="Soberana Sans"/>
          <w:b/>
          <w:color w:val="262626" w:themeColor="text1" w:themeTint="D9"/>
          <w:spacing w:val="13"/>
          <w:sz w:val="20"/>
          <w:szCs w:val="20"/>
        </w:rPr>
        <w:t>Federal</w:t>
      </w:r>
      <w:r w:rsidRPr="0046495B">
        <w:rPr>
          <w:rFonts w:ascii="Montserrat" w:eastAsia="Soberana Sans" w:hAnsi="Montserrat" w:cs="Soberana Sans"/>
          <w:b/>
          <w:color w:val="262626" w:themeColor="text1" w:themeTint="D9"/>
          <w:spacing w:val="33"/>
          <w:sz w:val="20"/>
          <w:szCs w:val="20"/>
        </w:rPr>
        <w:t xml:space="preserve"> </w:t>
      </w:r>
      <w:r w:rsidRPr="0046495B">
        <w:rPr>
          <w:rFonts w:ascii="Montserrat" w:eastAsia="Soberana Sans" w:hAnsi="Montserrat" w:cs="Soberana Sans"/>
          <w:b/>
          <w:color w:val="262626" w:themeColor="text1" w:themeTint="D9"/>
          <w:sz w:val="20"/>
          <w:szCs w:val="20"/>
        </w:rPr>
        <w:t>(A</w:t>
      </w:r>
      <w:r w:rsidRPr="0046495B">
        <w:rPr>
          <w:rFonts w:ascii="Montserrat" w:eastAsia="Soberana Sans" w:hAnsi="Montserrat" w:cs="Soberana Sans"/>
          <w:b/>
          <w:color w:val="262626" w:themeColor="text1" w:themeTint="D9"/>
          <w:spacing w:val="9"/>
          <w:sz w:val="20"/>
          <w:szCs w:val="20"/>
        </w:rPr>
        <w:t>E</w:t>
      </w:r>
      <w:r w:rsidR="009E3D51" w:rsidRPr="0046495B">
        <w:rPr>
          <w:rFonts w:ascii="Montserrat" w:eastAsia="Soberana Sans" w:hAnsi="Montserrat" w:cs="Soberana Sans"/>
          <w:b/>
          <w:color w:val="262626" w:themeColor="text1" w:themeTint="D9"/>
          <w:spacing w:val="13"/>
          <w:sz w:val="20"/>
          <w:szCs w:val="20"/>
        </w:rPr>
        <w:t>F</w:t>
      </w:r>
      <w:r w:rsidRPr="0046495B">
        <w:rPr>
          <w:rFonts w:ascii="Montserrat" w:eastAsia="Soberana Sans" w:hAnsi="Montserrat" w:cs="Soberana Sans"/>
          <w:b/>
          <w:color w:val="262626" w:themeColor="text1" w:themeTint="D9"/>
          <w:sz w:val="20"/>
          <w:szCs w:val="20"/>
        </w:rPr>
        <w:t>):</w:t>
      </w:r>
      <w:r w:rsidRPr="00EA7623">
        <w:rPr>
          <w:rFonts w:ascii="Montserrat" w:eastAsia="Soberana Sans" w:hAnsi="Montserrat" w:cs="Soberana Sans"/>
          <w:color w:val="262626" w:themeColor="text1" w:themeTint="D9"/>
          <w:spacing w:val="41"/>
          <w:sz w:val="20"/>
          <w:szCs w:val="20"/>
        </w:rPr>
        <w:t xml:space="preserve"> </w:t>
      </w:r>
      <w:r w:rsidRPr="00B75480">
        <w:rPr>
          <w:rFonts w:ascii="Montserrat" w:eastAsia="Soberana Sans" w:hAnsi="Montserrat" w:cs="Soberana Sans"/>
          <w:spacing w:val="-1"/>
          <w:sz w:val="20"/>
          <w:szCs w:val="20"/>
        </w:rPr>
        <w:t>a la/el Titular de la Secretaría de Educación o dependencia o entidad homóloga en cada uno de los Estados de la Federación, que cuente con atribuciones para el desempeño de la función social educativa, y para el caso de la Ciudad de México queda incluida la Autoridad Educativa Federal (AEFCM)</w:t>
      </w:r>
      <w:r w:rsidRPr="00B75480">
        <w:rPr>
          <w:rFonts w:ascii="Montserrat" w:eastAsia="Soberana Sans" w:hAnsi="Montserrat" w:cs="Soberana Sans"/>
          <w:sz w:val="20"/>
          <w:szCs w:val="20"/>
        </w:rPr>
        <w:t>.</w:t>
      </w:r>
    </w:p>
    <w:p w14:paraId="314E1E41" w14:textId="77777777" w:rsidR="00A5633C" w:rsidRDefault="00A5633C" w:rsidP="00F52A78">
      <w:pPr>
        <w:tabs>
          <w:tab w:val="left" w:pos="8881"/>
        </w:tabs>
        <w:spacing w:line="252" w:lineRule="auto"/>
        <w:ind w:right="106"/>
        <w:jc w:val="both"/>
        <w:rPr>
          <w:rFonts w:ascii="Montserrat" w:eastAsia="Soberana Sans" w:hAnsi="Montserrat" w:cs="Soberana Sans"/>
          <w:sz w:val="20"/>
          <w:szCs w:val="20"/>
        </w:rPr>
      </w:pPr>
    </w:p>
    <w:p w14:paraId="5E752ECC" w14:textId="3F6E6647" w:rsidR="00A5633C" w:rsidRPr="00A5633C" w:rsidRDefault="00A5633C" w:rsidP="00F52A78">
      <w:pPr>
        <w:tabs>
          <w:tab w:val="left" w:pos="8881"/>
        </w:tabs>
        <w:spacing w:line="252" w:lineRule="auto"/>
        <w:ind w:right="106"/>
        <w:jc w:val="both"/>
        <w:rPr>
          <w:rFonts w:ascii="Montserrat" w:eastAsia="Soberana Sans" w:hAnsi="Montserrat" w:cs="Soberana Sans"/>
          <w:b/>
          <w:color w:val="262626" w:themeColor="text1" w:themeTint="D9"/>
          <w:sz w:val="20"/>
          <w:szCs w:val="20"/>
        </w:rPr>
      </w:pPr>
      <w:r w:rsidRPr="00A5633C">
        <w:rPr>
          <w:rFonts w:ascii="Montserrat" w:eastAsia="Soberana Sans" w:hAnsi="Montserrat" w:cs="Soberana Sans"/>
          <w:b/>
          <w:color w:val="262626" w:themeColor="text1" w:themeTint="D9"/>
          <w:sz w:val="20"/>
          <w:szCs w:val="20"/>
        </w:rPr>
        <w:t>Autoridad Educativa Estatal:</w:t>
      </w:r>
      <w:r>
        <w:rPr>
          <w:rFonts w:ascii="Montserrat" w:eastAsia="Soberana Sans" w:hAnsi="Montserrat" w:cs="Soberana Sans"/>
          <w:b/>
          <w:color w:val="262626" w:themeColor="text1" w:themeTint="D9"/>
          <w:sz w:val="20"/>
          <w:szCs w:val="20"/>
        </w:rPr>
        <w:t xml:space="preserve"> </w:t>
      </w:r>
      <w:r w:rsidRPr="00A5633C">
        <w:rPr>
          <w:rFonts w:ascii="Montserrat" w:eastAsia="Soberana Sans" w:hAnsi="Montserrat" w:cs="Soberana Sans"/>
          <w:spacing w:val="-1"/>
          <w:sz w:val="20"/>
          <w:szCs w:val="20"/>
        </w:rPr>
        <w:t>Al ejecutivo de cada una de las entidades federativas, así como a las instancias que, en su caso, establezcan para el ejercicio de la función social educativa.</w:t>
      </w:r>
    </w:p>
    <w:p w14:paraId="693B9DE5" w14:textId="77777777" w:rsidR="00F52A78" w:rsidRPr="00B75480" w:rsidRDefault="00F52A78" w:rsidP="00F52A78">
      <w:pPr>
        <w:spacing w:before="8" w:line="110" w:lineRule="exact"/>
        <w:rPr>
          <w:rFonts w:ascii="Montserrat" w:hAnsi="Montserrat"/>
          <w:sz w:val="20"/>
          <w:szCs w:val="20"/>
        </w:rPr>
      </w:pPr>
    </w:p>
    <w:p w14:paraId="2F253C0D" w14:textId="77777777" w:rsidR="00F52A78" w:rsidRPr="00B75480" w:rsidRDefault="00F52A78" w:rsidP="00F52A78">
      <w:pPr>
        <w:spacing w:line="255" w:lineRule="auto"/>
        <w:ind w:right="106"/>
        <w:jc w:val="both"/>
        <w:rPr>
          <w:rFonts w:ascii="Montserrat" w:hAnsi="Montserrat"/>
          <w:sz w:val="20"/>
          <w:szCs w:val="20"/>
        </w:rPr>
      </w:pP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z w:val="20"/>
          <w:szCs w:val="20"/>
        </w:rPr>
        <w:t>t</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z w:val="20"/>
          <w:szCs w:val="20"/>
        </w:rPr>
        <w:t>v</w:t>
      </w:r>
      <w:r w:rsidRPr="00EA7623">
        <w:rPr>
          <w:rFonts w:ascii="Montserrat" w:eastAsia="Soberana Sans" w:hAnsi="Montserrat" w:cs="Soberana Sans"/>
          <w:b/>
          <w:color w:val="262626" w:themeColor="text1" w:themeTint="D9"/>
          <w:spacing w:val="10"/>
          <w:sz w:val="20"/>
          <w:szCs w:val="20"/>
        </w:rPr>
        <w:t>i</w:t>
      </w:r>
      <w:r w:rsidRPr="00EA7623">
        <w:rPr>
          <w:rFonts w:ascii="Montserrat" w:eastAsia="Soberana Sans" w:hAnsi="Montserrat" w:cs="Soberana Sans"/>
          <w:b/>
          <w:color w:val="262626" w:themeColor="text1" w:themeTint="D9"/>
          <w:sz w:val="20"/>
          <w:szCs w:val="20"/>
        </w:rPr>
        <w:t>dad</w:t>
      </w:r>
      <w:r w:rsidRPr="00EA7623">
        <w:rPr>
          <w:rFonts w:ascii="Montserrat" w:eastAsia="Soberana Sans" w:hAnsi="Montserrat" w:cs="Soberana Sans"/>
          <w:b/>
          <w:color w:val="262626" w:themeColor="text1" w:themeTint="D9"/>
          <w:spacing w:val="14"/>
          <w:sz w:val="20"/>
          <w:szCs w:val="20"/>
        </w:rPr>
        <w:t>e</w:t>
      </w:r>
      <w:r w:rsidRPr="00EA7623">
        <w:rPr>
          <w:rFonts w:ascii="Montserrat" w:eastAsia="Soberana Sans" w:hAnsi="Montserrat" w:cs="Soberana Sans"/>
          <w:b/>
          <w:color w:val="262626" w:themeColor="text1" w:themeTint="D9"/>
          <w:sz w:val="20"/>
          <w:szCs w:val="20"/>
        </w:rPr>
        <w:t xml:space="preserve">s de </w:t>
      </w:r>
      <w:r w:rsidRPr="00EA7623">
        <w:rPr>
          <w:rFonts w:ascii="Montserrat" w:eastAsia="Soberana Sans" w:hAnsi="Montserrat" w:cs="Soberana Sans"/>
          <w:b/>
          <w:color w:val="262626" w:themeColor="text1" w:themeTint="D9"/>
          <w:spacing w:val="16"/>
          <w:sz w:val="20"/>
          <w:szCs w:val="20"/>
        </w:rPr>
        <w:t>p</w:t>
      </w:r>
      <w:r w:rsidRPr="00EA7623">
        <w:rPr>
          <w:rFonts w:ascii="Montserrat" w:eastAsia="Soberana Sans" w:hAnsi="Montserrat" w:cs="Soberana Sans"/>
          <w:b/>
          <w:color w:val="262626" w:themeColor="text1" w:themeTint="D9"/>
          <w:sz w:val="20"/>
          <w:szCs w:val="20"/>
        </w:rPr>
        <w:t>r</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m</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4"/>
          <w:sz w:val="20"/>
          <w:szCs w:val="20"/>
        </w:rPr>
        <w:t>ó</w:t>
      </w:r>
      <w:r w:rsidRPr="00EA7623">
        <w:rPr>
          <w:rFonts w:ascii="Montserrat" w:eastAsia="Soberana Sans" w:hAnsi="Montserrat" w:cs="Soberana Sans"/>
          <w:b/>
          <w:color w:val="262626" w:themeColor="text1" w:themeTint="D9"/>
          <w:sz w:val="20"/>
          <w:szCs w:val="20"/>
        </w:rPr>
        <w:t xml:space="preserve">n de </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a part</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6"/>
          <w:sz w:val="20"/>
          <w:szCs w:val="20"/>
        </w:rPr>
        <w:t>p</w:t>
      </w: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4"/>
          <w:sz w:val="20"/>
          <w:szCs w:val="20"/>
        </w:rPr>
        <w:t>ó</w:t>
      </w:r>
      <w:r w:rsidRPr="00EA7623">
        <w:rPr>
          <w:rFonts w:ascii="Montserrat" w:eastAsia="Soberana Sans" w:hAnsi="Montserrat" w:cs="Soberana Sans"/>
          <w:b/>
          <w:color w:val="262626" w:themeColor="text1" w:themeTint="D9"/>
          <w:sz w:val="20"/>
          <w:szCs w:val="20"/>
        </w:rPr>
        <w:t xml:space="preserve">n y </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 xml:space="preserve">a </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ntra</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r</w:t>
      </w:r>
      <w:r w:rsidRPr="00EA7623">
        <w:rPr>
          <w:rFonts w:ascii="Montserrat" w:eastAsia="Soberana Sans" w:hAnsi="Montserrat" w:cs="Soberana Sans"/>
          <w:b/>
          <w:color w:val="262626" w:themeColor="text1" w:themeTint="D9"/>
          <w:spacing w:val="14"/>
          <w:sz w:val="20"/>
          <w:szCs w:val="20"/>
        </w:rPr>
        <w:t>í</w:t>
      </w:r>
      <w:r w:rsidRPr="00EA7623">
        <w:rPr>
          <w:rFonts w:ascii="Montserrat" w:eastAsia="Soberana Sans" w:hAnsi="Montserrat" w:cs="Soberana Sans"/>
          <w:b/>
          <w:color w:val="262626" w:themeColor="text1" w:themeTint="D9"/>
          <w:sz w:val="20"/>
          <w:szCs w:val="20"/>
        </w:rPr>
        <w:t xml:space="preserve">a </w:t>
      </w:r>
      <w:r w:rsidRPr="00EA7623">
        <w:rPr>
          <w:rFonts w:ascii="Montserrat" w:eastAsia="Soberana Sans" w:hAnsi="Montserrat" w:cs="Soberana Sans"/>
          <w:b/>
          <w:color w:val="262626" w:themeColor="text1" w:themeTint="D9"/>
          <w:spacing w:val="13"/>
          <w:sz w:val="20"/>
          <w:szCs w:val="20"/>
        </w:rPr>
        <w:t>s</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w:t>
      </w:r>
      <w:r w:rsidRPr="00EA7623">
        <w:rPr>
          <w:rFonts w:ascii="Montserrat" w:eastAsia="Soberana Sans" w:hAnsi="Montserrat" w:cs="Soberana Sans"/>
          <w:color w:val="262626" w:themeColor="text1" w:themeTint="D9"/>
          <w:sz w:val="20"/>
          <w:szCs w:val="20"/>
        </w:rPr>
        <w:t xml:space="preserve"> </w:t>
      </w:r>
      <w:r w:rsidRPr="00B75480">
        <w:rPr>
          <w:rFonts w:ascii="Montserrat" w:eastAsia="Soberana Sans" w:hAnsi="Montserrat" w:cs="Soberana Sans"/>
          <w:sz w:val="20"/>
          <w:szCs w:val="20"/>
        </w:rPr>
        <w:t xml:space="preserve">Son </w:t>
      </w:r>
      <w:r w:rsidRPr="00B75480">
        <w:rPr>
          <w:rFonts w:ascii="Montserrat" w:eastAsia="Soberana Sans" w:hAnsi="Montserrat" w:cs="Soberana Sans"/>
          <w:spacing w:val="1"/>
          <w:sz w:val="20"/>
          <w:szCs w:val="20"/>
        </w:rPr>
        <w:t>a</w:t>
      </w:r>
      <w:r w:rsidRPr="00B75480">
        <w:rPr>
          <w:rFonts w:ascii="Montserrat" w:eastAsia="Soberana Sans" w:hAnsi="Montserrat" w:cs="Soberana Sans"/>
          <w:spacing w:val="-1"/>
          <w:sz w:val="20"/>
          <w:szCs w:val="20"/>
        </w:rPr>
        <w:t>q</w:t>
      </w:r>
      <w:r w:rsidRPr="00B75480">
        <w:rPr>
          <w:rFonts w:ascii="Montserrat" w:eastAsia="Soberana Sans" w:hAnsi="Montserrat" w:cs="Soberana Sans"/>
          <w:sz w:val="20"/>
          <w:szCs w:val="20"/>
        </w:rPr>
        <w:t>uel</w:t>
      </w:r>
      <w:r w:rsidRPr="00B75480">
        <w:rPr>
          <w:rFonts w:ascii="Montserrat" w:eastAsia="Soberana Sans" w:hAnsi="Montserrat" w:cs="Soberana Sans"/>
          <w:spacing w:val="1"/>
          <w:sz w:val="20"/>
          <w:szCs w:val="20"/>
        </w:rPr>
        <w:t>la</w:t>
      </w:r>
      <w:r w:rsidRPr="00B75480">
        <w:rPr>
          <w:rFonts w:ascii="Montserrat" w:eastAsia="Soberana Sans" w:hAnsi="Montserrat" w:cs="Soberana Sans"/>
          <w:sz w:val="20"/>
          <w:szCs w:val="20"/>
        </w:rPr>
        <w:t xml:space="preserve">s </w:t>
      </w:r>
      <w:r w:rsidRPr="00B75480">
        <w:rPr>
          <w:rFonts w:ascii="Montserrat" w:eastAsia="Soberana Sans" w:hAnsi="Montserrat" w:cs="Soberana Sans"/>
          <w:spacing w:val="-1"/>
          <w:sz w:val="20"/>
          <w:szCs w:val="20"/>
        </w:rPr>
        <w:t>q</w:t>
      </w:r>
      <w:r w:rsidRPr="00B75480">
        <w:rPr>
          <w:rFonts w:ascii="Montserrat" w:eastAsia="Soberana Sans" w:hAnsi="Montserrat" w:cs="Soberana Sans"/>
          <w:sz w:val="20"/>
          <w:szCs w:val="20"/>
        </w:rPr>
        <w:t xml:space="preserve">ue </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w:t>
      </w:r>
      <w:r w:rsidRPr="00B75480">
        <w:rPr>
          <w:rFonts w:ascii="Montserrat" w:eastAsia="Soberana Sans" w:hAnsi="Montserrat" w:cs="Soberana Sans"/>
          <w:spacing w:val="4"/>
          <w:sz w:val="20"/>
          <w:szCs w:val="20"/>
        </w:rPr>
        <w:t>i</w:t>
      </w:r>
      <w:r w:rsidRPr="00B75480">
        <w:rPr>
          <w:rFonts w:ascii="Montserrat" w:eastAsia="Soberana Sans" w:hAnsi="Montserrat" w:cs="Soberana Sans"/>
          <w:spacing w:val="-3"/>
          <w:sz w:val="20"/>
          <w:szCs w:val="20"/>
        </w:rPr>
        <w:t>z</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 xml:space="preserve">n los </w:t>
      </w:r>
      <w:r w:rsidRPr="00B75480">
        <w:rPr>
          <w:rFonts w:ascii="Montserrat" w:eastAsia="Soberana Sans" w:hAnsi="Montserrat" w:cs="Soberana Sans"/>
          <w:spacing w:val="1"/>
          <w:sz w:val="20"/>
          <w:szCs w:val="20"/>
        </w:rPr>
        <w:t>s</w:t>
      </w:r>
      <w:r w:rsidRPr="00B75480">
        <w:rPr>
          <w:rFonts w:ascii="Montserrat" w:eastAsia="Soberana Sans" w:hAnsi="Montserrat" w:cs="Soberana Sans"/>
          <w:spacing w:val="-2"/>
          <w:sz w:val="20"/>
          <w:szCs w:val="20"/>
        </w:rPr>
        <w:t>e</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vid</w:t>
      </w:r>
      <w:r w:rsidRPr="00B75480">
        <w:rPr>
          <w:rFonts w:ascii="Montserrat" w:eastAsia="Soberana Sans" w:hAnsi="Montserrat" w:cs="Soberana Sans"/>
          <w:spacing w:val="-1"/>
          <w:sz w:val="20"/>
          <w:szCs w:val="20"/>
        </w:rPr>
        <w:t>or</w:t>
      </w:r>
      <w:r w:rsidRPr="00B75480">
        <w:rPr>
          <w:rFonts w:ascii="Montserrat" w:eastAsia="Soberana Sans" w:hAnsi="Montserrat" w:cs="Soberana Sans"/>
          <w:sz w:val="20"/>
          <w:szCs w:val="20"/>
        </w:rPr>
        <w:t xml:space="preserve">es </w:t>
      </w:r>
      <w:r w:rsidRPr="00B75480">
        <w:rPr>
          <w:rFonts w:ascii="Montserrat" w:eastAsia="Soberana Sans" w:hAnsi="Montserrat" w:cs="Soberana Sans"/>
          <w:spacing w:val="-1"/>
          <w:sz w:val="20"/>
          <w:szCs w:val="20"/>
        </w:rPr>
        <w:t>p</w:t>
      </w:r>
      <w:r w:rsidRPr="00B75480">
        <w:rPr>
          <w:rFonts w:ascii="Montserrat" w:eastAsia="Soberana Sans" w:hAnsi="Montserrat" w:cs="Soberana Sans"/>
          <w:sz w:val="20"/>
          <w:szCs w:val="20"/>
        </w:rPr>
        <w:t>ú</w:t>
      </w:r>
      <w:r w:rsidRPr="00B75480">
        <w:rPr>
          <w:rFonts w:ascii="Montserrat" w:eastAsia="Soberana Sans" w:hAnsi="Montserrat" w:cs="Soberana Sans"/>
          <w:spacing w:val="1"/>
          <w:sz w:val="20"/>
          <w:szCs w:val="20"/>
        </w:rPr>
        <w:t>b</w:t>
      </w:r>
      <w:r w:rsidRPr="00B75480">
        <w:rPr>
          <w:rFonts w:ascii="Montserrat" w:eastAsia="Soberana Sans" w:hAnsi="Montserrat" w:cs="Soberana Sans"/>
          <w:sz w:val="20"/>
          <w:szCs w:val="20"/>
        </w:rPr>
        <w:t>l</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cos</w:t>
      </w:r>
      <w:r w:rsidRPr="00B75480">
        <w:rPr>
          <w:rFonts w:ascii="Montserrat" w:eastAsia="Soberana Sans" w:hAnsi="Montserrat" w:cs="Soberana Sans"/>
          <w:spacing w:val="3"/>
          <w:sz w:val="20"/>
          <w:szCs w:val="20"/>
        </w:rPr>
        <w:t xml:space="preserve"> </w:t>
      </w:r>
      <w:r w:rsidRPr="00B75480">
        <w:rPr>
          <w:rFonts w:ascii="Montserrat" w:eastAsia="Soberana Sans" w:hAnsi="Montserrat" w:cs="Soberana Sans"/>
          <w:sz w:val="20"/>
          <w:szCs w:val="20"/>
        </w:rPr>
        <w:t xml:space="preserve">a </w:t>
      </w:r>
      <w:r w:rsidRPr="00B75480">
        <w:rPr>
          <w:rFonts w:ascii="Montserrat" w:eastAsia="Soberana Sans" w:hAnsi="Montserrat" w:cs="Soberana Sans"/>
          <w:spacing w:val="1"/>
          <w:sz w:val="20"/>
          <w:szCs w:val="20"/>
        </w:rPr>
        <w:t>ni</w:t>
      </w:r>
      <w:r w:rsidRPr="00B75480">
        <w:rPr>
          <w:rFonts w:ascii="Montserrat" w:eastAsia="Soberana Sans" w:hAnsi="Montserrat" w:cs="Soberana Sans"/>
          <w:sz w:val="20"/>
          <w:szCs w:val="20"/>
        </w:rPr>
        <w:t>vel</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pacing w:val="1"/>
          <w:sz w:val="20"/>
          <w:szCs w:val="20"/>
        </w:rPr>
        <w:t>f</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d</w:t>
      </w:r>
      <w:r w:rsidRPr="00B75480">
        <w:rPr>
          <w:rFonts w:ascii="Montserrat" w:eastAsia="Soberana Sans" w:hAnsi="Montserrat" w:cs="Soberana Sans"/>
          <w:spacing w:val="-2"/>
          <w:sz w:val="20"/>
          <w:szCs w:val="20"/>
        </w:rPr>
        <w:t>e</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 y</w:t>
      </w:r>
      <w:r w:rsidRPr="00B75480">
        <w:rPr>
          <w:rFonts w:ascii="Montserrat" w:eastAsia="Soberana Sans" w:hAnsi="Montserrat" w:cs="Soberana Sans"/>
          <w:spacing w:val="1"/>
          <w:sz w:val="20"/>
          <w:szCs w:val="20"/>
        </w:rPr>
        <w:t xml:space="preserve"> </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s</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pacing w:val="-1"/>
          <w:sz w:val="20"/>
          <w:szCs w:val="20"/>
        </w:rPr>
        <w:t>p</w:t>
      </w:r>
      <w:r w:rsidRPr="00B75480">
        <w:rPr>
          <w:rFonts w:ascii="Montserrat" w:eastAsia="Soberana Sans" w:hAnsi="Montserrat" w:cs="Soberana Sans"/>
          <w:spacing w:val="1"/>
          <w:sz w:val="20"/>
          <w:szCs w:val="20"/>
        </w:rPr>
        <w:t>ar</w:t>
      </w:r>
      <w:r w:rsidRPr="00B75480">
        <w:rPr>
          <w:rFonts w:ascii="Montserrat" w:eastAsia="Soberana Sans" w:hAnsi="Montserrat" w:cs="Soberana Sans"/>
          <w:sz w:val="20"/>
          <w:szCs w:val="20"/>
        </w:rPr>
        <w:t xml:space="preserve">a </w:t>
      </w:r>
      <w:r w:rsidRPr="00B75480">
        <w:rPr>
          <w:rFonts w:ascii="Montserrat" w:eastAsia="Soberana Sans" w:hAnsi="Montserrat" w:cs="Soberana Sans"/>
          <w:spacing w:val="1"/>
          <w:sz w:val="20"/>
          <w:szCs w:val="20"/>
        </w:rPr>
        <w:t>in</w:t>
      </w:r>
      <w:r w:rsidRPr="00B75480">
        <w:rPr>
          <w:rFonts w:ascii="Montserrat" w:eastAsia="Soberana Sans" w:hAnsi="Montserrat" w:cs="Soberana Sans"/>
          <w:sz w:val="20"/>
          <w:szCs w:val="20"/>
        </w:rPr>
        <w:t>v</w:t>
      </w:r>
      <w:r w:rsidRPr="00B75480">
        <w:rPr>
          <w:rFonts w:ascii="Montserrat" w:eastAsia="Soberana Sans" w:hAnsi="Montserrat" w:cs="Soberana Sans"/>
          <w:spacing w:val="-1"/>
          <w:sz w:val="20"/>
          <w:szCs w:val="20"/>
        </w:rPr>
        <w:t>o</w:t>
      </w:r>
      <w:r w:rsidRPr="00B75480">
        <w:rPr>
          <w:rFonts w:ascii="Montserrat" w:eastAsia="Soberana Sans" w:hAnsi="Montserrat" w:cs="Soberana Sans"/>
          <w:sz w:val="20"/>
          <w:szCs w:val="20"/>
        </w:rPr>
        <w:t>luc</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r</w:t>
      </w:r>
      <w:r w:rsidRPr="00B75480">
        <w:rPr>
          <w:rFonts w:ascii="Montserrat" w:eastAsia="Soberana Sans" w:hAnsi="Montserrat" w:cs="Soberana Sans"/>
          <w:spacing w:val="3"/>
          <w:sz w:val="20"/>
          <w:szCs w:val="20"/>
        </w:rPr>
        <w:t xml:space="preserve"> </w:t>
      </w:r>
      <w:r w:rsidRPr="00B75480">
        <w:rPr>
          <w:rFonts w:ascii="Montserrat" w:eastAsia="Soberana Sans" w:hAnsi="Montserrat" w:cs="Soberana Sans"/>
          <w:sz w:val="20"/>
          <w:szCs w:val="20"/>
        </w:rPr>
        <w:t>al personal educativo en el ejerc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 xml:space="preserve">o, </w:t>
      </w:r>
      <w:r w:rsidRPr="00B75480">
        <w:rPr>
          <w:rFonts w:ascii="Montserrat" w:eastAsia="Soberana Sans" w:hAnsi="Montserrat" w:cs="Soberana Sans"/>
          <w:spacing w:val="1"/>
          <w:sz w:val="20"/>
          <w:szCs w:val="20"/>
        </w:rPr>
        <w:t>s</w:t>
      </w:r>
      <w:r w:rsidRPr="00B75480">
        <w:rPr>
          <w:rFonts w:ascii="Montserrat" w:eastAsia="Soberana Sans" w:hAnsi="Montserrat" w:cs="Soberana Sans"/>
          <w:sz w:val="20"/>
          <w:szCs w:val="20"/>
        </w:rPr>
        <w:t>egu</w:t>
      </w:r>
      <w:r w:rsidRPr="00B75480">
        <w:rPr>
          <w:rFonts w:ascii="Montserrat" w:eastAsia="Soberana Sans" w:hAnsi="Montserrat" w:cs="Soberana Sans"/>
          <w:spacing w:val="-1"/>
          <w:sz w:val="20"/>
          <w:szCs w:val="20"/>
        </w:rPr>
        <w:t>i</w:t>
      </w:r>
      <w:r w:rsidRPr="00B75480">
        <w:rPr>
          <w:rFonts w:ascii="Montserrat" w:eastAsia="Soberana Sans" w:hAnsi="Montserrat" w:cs="Soberana Sans"/>
          <w:spacing w:val="1"/>
          <w:sz w:val="20"/>
          <w:szCs w:val="20"/>
        </w:rPr>
        <w:t>mi</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t</w:t>
      </w:r>
      <w:r w:rsidRPr="00B75480">
        <w:rPr>
          <w:rFonts w:ascii="Montserrat" w:eastAsia="Soberana Sans" w:hAnsi="Montserrat" w:cs="Soberana Sans"/>
          <w:sz w:val="20"/>
          <w:szCs w:val="20"/>
        </w:rPr>
        <w:t xml:space="preserve">o, </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rans</w:t>
      </w:r>
      <w:r w:rsidRPr="00B75480">
        <w:rPr>
          <w:rFonts w:ascii="Montserrat" w:eastAsia="Soberana Sans" w:hAnsi="Montserrat" w:cs="Soberana Sans"/>
          <w:spacing w:val="-1"/>
          <w:sz w:val="20"/>
          <w:szCs w:val="20"/>
        </w:rPr>
        <w:t>pa</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2"/>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a</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z w:val="20"/>
          <w:szCs w:val="20"/>
        </w:rPr>
        <w:t xml:space="preserve">y </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d</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pacing w:val="-3"/>
          <w:sz w:val="20"/>
          <w:szCs w:val="20"/>
        </w:rPr>
        <w:t>ó</w:t>
      </w:r>
      <w:r w:rsidRPr="00B75480">
        <w:rPr>
          <w:rFonts w:ascii="Montserrat" w:eastAsia="Soberana Sans" w:hAnsi="Montserrat" w:cs="Soberana Sans"/>
          <w:sz w:val="20"/>
          <w:szCs w:val="20"/>
        </w:rPr>
        <w:t>n</w:t>
      </w:r>
      <w:r w:rsidRPr="00B75480">
        <w:rPr>
          <w:rFonts w:ascii="Montserrat" w:eastAsia="Soberana Sans" w:hAnsi="Montserrat" w:cs="Soberana Sans"/>
          <w:spacing w:val="1"/>
          <w:sz w:val="20"/>
          <w:szCs w:val="20"/>
        </w:rPr>
        <w:t xml:space="preserve"> </w:t>
      </w:r>
      <w:r w:rsidRPr="00B75480">
        <w:rPr>
          <w:rFonts w:ascii="Montserrat" w:eastAsia="Soberana Sans" w:hAnsi="Montserrat" w:cs="Soberana Sans"/>
          <w:spacing w:val="-1"/>
          <w:sz w:val="20"/>
          <w:szCs w:val="20"/>
        </w:rPr>
        <w:t>d</w:t>
      </w:r>
      <w:r w:rsidRPr="00B75480">
        <w:rPr>
          <w:rFonts w:ascii="Montserrat" w:eastAsia="Soberana Sans" w:hAnsi="Montserrat" w:cs="Soberana Sans"/>
          <w:sz w:val="20"/>
          <w:szCs w:val="20"/>
        </w:rPr>
        <w:t>e cue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s</w:t>
      </w:r>
      <w:r w:rsidRPr="00B75480">
        <w:rPr>
          <w:rFonts w:ascii="Montserrat" w:eastAsia="Soberana Sans" w:hAnsi="Montserrat" w:cs="Soberana Sans"/>
          <w:spacing w:val="-1"/>
          <w:sz w:val="20"/>
          <w:szCs w:val="20"/>
        </w:rPr>
        <w:t xml:space="preserve"> d</w:t>
      </w:r>
      <w:r w:rsidRPr="00B75480">
        <w:rPr>
          <w:rFonts w:ascii="Montserrat" w:eastAsia="Soberana Sans" w:hAnsi="Montserrat" w:cs="Soberana Sans"/>
          <w:sz w:val="20"/>
          <w:szCs w:val="20"/>
        </w:rPr>
        <w:t>e los</w:t>
      </w:r>
      <w:r w:rsidRPr="00B75480">
        <w:rPr>
          <w:rFonts w:ascii="Montserrat" w:eastAsia="Soberana Sans" w:hAnsi="Montserrat" w:cs="Soberana Sans"/>
          <w:spacing w:val="1"/>
          <w:sz w:val="20"/>
          <w:szCs w:val="20"/>
        </w:rPr>
        <w:t xml:space="preserve"> r</w:t>
      </w:r>
      <w:r w:rsidRPr="00B75480">
        <w:rPr>
          <w:rFonts w:ascii="Montserrat" w:eastAsia="Soberana Sans" w:hAnsi="Montserrat" w:cs="Soberana Sans"/>
          <w:sz w:val="20"/>
          <w:szCs w:val="20"/>
        </w:rPr>
        <w:t>ecu</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s</w:t>
      </w:r>
      <w:r w:rsidRPr="00B75480">
        <w:rPr>
          <w:rFonts w:ascii="Montserrat" w:eastAsia="Soberana Sans" w:hAnsi="Montserrat" w:cs="Soberana Sans"/>
          <w:sz w:val="20"/>
          <w:szCs w:val="20"/>
        </w:rPr>
        <w:t xml:space="preserve">os. </w:t>
      </w:r>
    </w:p>
    <w:p w14:paraId="427D7ABE" w14:textId="77777777" w:rsidR="00F52A78" w:rsidRPr="00B75480" w:rsidRDefault="00F52A78" w:rsidP="00F52A78">
      <w:pPr>
        <w:spacing w:line="200" w:lineRule="exact"/>
        <w:rPr>
          <w:rFonts w:ascii="Montserrat" w:hAnsi="Montserrat"/>
          <w:sz w:val="20"/>
          <w:szCs w:val="20"/>
        </w:rPr>
      </w:pPr>
    </w:p>
    <w:p w14:paraId="62DA9174" w14:textId="77777777" w:rsidR="00F52A78" w:rsidRPr="00B75480" w:rsidRDefault="00F52A78" w:rsidP="00F52A78">
      <w:pPr>
        <w:ind w:right="106"/>
        <w:jc w:val="both"/>
        <w:rPr>
          <w:rFonts w:ascii="Montserrat" w:hAnsi="Montserrat"/>
          <w:sz w:val="20"/>
          <w:szCs w:val="20"/>
        </w:rPr>
      </w:pPr>
      <w:r w:rsidRPr="00B75480">
        <w:rPr>
          <w:rFonts w:ascii="Montserrat" w:eastAsia="Soberana Sans" w:hAnsi="Montserrat" w:cs="Soberana Sans"/>
          <w:b/>
          <w:noProof/>
          <w:sz w:val="20"/>
          <w:szCs w:val="20"/>
        </w:rPr>
        <w:t>Beneficiarios:</w:t>
      </w:r>
      <w:r w:rsidRPr="00B75480">
        <w:rPr>
          <w:rFonts w:ascii="Montserrat" w:eastAsia="Soberana Sans" w:hAnsi="Montserrat" w:cs="Soberana Sans"/>
          <w:noProof/>
          <w:spacing w:val="15"/>
          <w:sz w:val="20"/>
          <w:szCs w:val="20"/>
        </w:rPr>
        <w:t xml:space="preserve"> personal </w:t>
      </w:r>
      <w:r w:rsidRPr="00B75480">
        <w:rPr>
          <w:rFonts w:ascii="Montserrat" w:eastAsia="Soberana Sans" w:hAnsi="Montserrat" w:cs="Soberana Sans"/>
          <w:noProof/>
          <w:spacing w:val="1"/>
          <w:sz w:val="20"/>
          <w:szCs w:val="20"/>
        </w:rPr>
        <w:t xml:space="preserve">docente, técnico docente y con funciones de dirección, supervisión y asesoría técnica pedagógica de todos niveles y modalidades de educación básica que participan en las actividades de formación continua. </w:t>
      </w:r>
    </w:p>
    <w:p w14:paraId="760B0573" w14:textId="77777777" w:rsidR="00F52A78" w:rsidRPr="00B75480" w:rsidRDefault="00F52A78" w:rsidP="00F52A78">
      <w:pPr>
        <w:spacing w:line="252" w:lineRule="auto"/>
        <w:ind w:right="106"/>
        <w:jc w:val="both"/>
        <w:rPr>
          <w:rFonts w:ascii="Montserrat" w:eastAsia="Soberana Sans" w:hAnsi="Montserrat" w:cs="Soberana Sans"/>
          <w:b/>
          <w:noProof/>
          <w:spacing w:val="2"/>
          <w:sz w:val="20"/>
          <w:szCs w:val="20"/>
        </w:rPr>
      </w:pPr>
    </w:p>
    <w:p w14:paraId="1FDD05B7" w14:textId="77777777" w:rsidR="00F52A78" w:rsidRPr="00B75480" w:rsidRDefault="00F52A78" w:rsidP="00F52A78">
      <w:pPr>
        <w:spacing w:line="252" w:lineRule="auto"/>
        <w:ind w:right="106"/>
        <w:jc w:val="both"/>
        <w:rPr>
          <w:rFonts w:ascii="Montserrat" w:eastAsia="Soberana Sans" w:hAnsi="Montserrat" w:cs="Soberana Sans"/>
          <w:noProof/>
          <w:sz w:val="20"/>
          <w:szCs w:val="20"/>
        </w:rPr>
      </w:pPr>
      <w:r w:rsidRPr="0046495B">
        <w:rPr>
          <w:rFonts w:ascii="Montserrat" w:eastAsia="Soberana Sans" w:hAnsi="Montserrat" w:cs="Soberana Sans"/>
          <w:b/>
          <w:noProof/>
          <w:sz w:val="20"/>
          <w:szCs w:val="20"/>
        </w:rPr>
        <w:t>Cédula de Seguimiento:</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ra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vidades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p>
    <w:p w14:paraId="7D30F78C" w14:textId="77777777" w:rsidR="00F52A78" w:rsidRPr="00B75480" w:rsidRDefault="00F52A78" w:rsidP="00F52A78">
      <w:pPr>
        <w:spacing w:line="252" w:lineRule="auto"/>
        <w:ind w:right="106"/>
        <w:jc w:val="both"/>
        <w:rPr>
          <w:rFonts w:ascii="Montserrat" w:eastAsia="Soberana Sans" w:hAnsi="Montserrat" w:cs="Soberana Sans"/>
          <w:noProof/>
          <w:sz w:val="20"/>
          <w:szCs w:val="20"/>
        </w:rPr>
      </w:pPr>
    </w:p>
    <w:p w14:paraId="5A95AD4B" w14:textId="77777777" w:rsidR="00F52A78" w:rsidRPr="00B75480" w:rsidRDefault="00F52A78" w:rsidP="00F52A78">
      <w:pPr>
        <w:pStyle w:val="Texto"/>
        <w:spacing w:after="0" w:line="240" w:lineRule="auto"/>
        <w:ind w:firstLine="0"/>
        <w:rPr>
          <w:rFonts w:ascii="Montserrat" w:eastAsia="Soberana Sans" w:hAnsi="Montserrat" w:cs="Soberana Sans"/>
          <w:spacing w:val="-1"/>
          <w:sz w:val="20"/>
          <w:lang w:val="es-MX" w:eastAsia="en-US"/>
        </w:rPr>
      </w:pPr>
      <w:r w:rsidRPr="00B75480">
        <w:rPr>
          <w:rFonts w:ascii="Montserrat" w:eastAsia="Soberana Sans" w:hAnsi="Montserrat" w:cs="Soberana Sans"/>
          <w:b/>
          <w:noProof/>
          <w:spacing w:val="2"/>
          <w:sz w:val="20"/>
          <w:lang w:val="es-MX" w:eastAsia="en-US"/>
        </w:rPr>
        <w:t>Convenio para la Implementación del Programa para el Desarrollo Profesional Docente para Educación Básica:</w:t>
      </w:r>
      <w:r w:rsidRPr="00B75480">
        <w:rPr>
          <w:rFonts w:ascii="Montserrat" w:hAnsi="Montserrat"/>
          <w:sz w:val="20"/>
        </w:rPr>
        <w:t xml:space="preserve"> </w:t>
      </w:r>
      <w:r w:rsidRPr="00B75480">
        <w:rPr>
          <w:rFonts w:ascii="Montserrat" w:eastAsia="Soberana Sans" w:hAnsi="Montserrat" w:cs="Soberana Sans"/>
          <w:spacing w:val="-1"/>
          <w:sz w:val="20"/>
          <w:lang w:val="es-MX" w:eastAsia="en-US"/>
        </w:rPr>
        <w:t>Instrumento jurídico a través del cual la Secretaría de Educación Pública del Gobierno Federal, por conducto de la Subsecretaría de Educación Básica, acuerda con los Gobiernos de las Entidades Federativas y las AEL la implementación del presente Programa para el Desarrollo Profesional Docente, la ministración de recursos financieros, los derechos y obligaciones a cargo de cada una de ellas, en el marco de las presentes Reglas de Operación. Para el caso de la AEFCM se suscriben Lineamientos Internos para la Implementación del Programa para el Desarrollo Profesional Docente para Educación Básica.</w:t>
      </w:r>
    </w:p>
    <w:p w14:paraId="3B2604C4" w14:textId="77777777" w:rsidR="00F52A78" w:rsidRPr="00B75480" w:rsidRDefault="00F52A78" w:rsidP="00F52A78">
      <w:pPr>
        <w:spacing w:line="200" w:lineRule="exact"/>
        <w:rPr>
          <w:rFonts w:ascii="Montserrat" w:hAnsi="Montserrat"/>
          <w:noProof/>
          <w:sz w:val="20"/>
          <w:szCs w:val="20"/>
        </w:rPr>
      </w:pPr>
    </w:p>
    <w:p w14:paraId="3B3275F9" w14:textId="1CA2BA2E" w:rsidR="00F52A78" w:rsidRPr="00B75480" w:rsidRDefault="00F52A78" w:rsidP="009E3D51">
      <w:pPr>
        <w:spacing w:line="252" w:lineRule="auto"/>
        <w:ind w:right="106"/>
        <w:jc w:val="both"/>
        <w:rPr>
          <w:rFonts w:ascii="Montserrat" w:hAnsi="Montserrat"/>
          <w:noProof/>
          <w:color w:val="FF0000"/>
          <w:sz w:val="20"/>
          <w:szCs w:val="20"/>
        </w:rPr>
      </w:pP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m</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té</w:t>
      </w:r>
      <w:r w:rsidRPr="00B75480">
        <w:rPr>
          <w:rFonts w:ascii="Montserrat" w:eastAsia="Soberana Sans" w:hAnsi="Montserrat" w:cs="Soberana Sans"/>
          <w:b/>
          <w:noProof/>
          <w:spacing w:val="47"/>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47"/>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2"/>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53"/>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sidRPr="00B75480">
        <w:rPr>
          <w:rFonts w:ascii="Montserrat" w:eastAsia="Soberana Sans" w:hAnsi="Montserrat" w:cs="Soberana Sans"/>
          <w:b/>
          <w:noProof/>
          <w:spacing w:val="48"/>
          <w:sz w:val="20"/>
          <w:szCs w:val="20"/>
        </w:rPr>
        <w:t xml:space="preserve"> </w:t>
      </w:r>
      <w:r w:rsidRPr="00B75480">
        <w:rPr>
          <w:rFonts w:ascii="Montserrat" w:eastAsia="Soberana Sans" w:hAnsi="Montserrat" w:cs="Soberana Sans"/>
          <w:b/>
          <w:noProof/>
          <w:sz w:val="20"/>
          <w:szCs w:val="20"/>
        </w:rPr>
        <w:t>(</w:t>
      </w:r>
      <w:r w:rsidRPr="00B75480">
        <w:rPr>
          <w:rFonts w:ascii="Montserrat" w:eastAsia="Soberana Sans" w:hAnsi="Montserrat" w:cs="Soberana Sans"/>
          <w:b/>
          <w:noProof/>
          <w:spacing w:val="3"/>
          <w:sz w:val="20"/>
          <w:szCs w:val="20"/>
        </w:rPr>
        <w:t>C</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5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go</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dad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Ad</w:t>
      </w:r>
      <w:r w:rsidRPr="00B75480">
        <w:rPr>
          <w:rFonts w:ascii="Montserrat" w:eastAsia="Soberana Sans" w:hAnsi="Montserrat" w:cs="Soberana Sans"/>
          <w:noProof/>
          <w:spacing w:val="1"/>
          <w:sz w:val="20"/>
          <w:szCs w:val="20"/>
        </w:rPr>
        <w:t>minis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Fede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é</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as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oy</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ejerc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rans</w:t>
      </w:r>
      <w:r w:rsidRPr="00B75480">
        <w:rPr>
          <w:rFonts w:ascii="Montserrat" w:eastAsia="Soberana Sans" w:hAnsi="Montserrat" w:cs="Soberana Sans"/>
          <w:noProof/>
          <w:spacing w:val="-1"/>
          <w:sz w:val="20"/>
          <w:szCs w:val="20"/>
        </w:rPr>
        <w:t>pa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p>
    <w:p w14:paraId="32446B6B" w14:textId="0C702B77" w:rsidR="009E3D51" w:rsidRDefault="00F52A78" w:rsidP="009E3D51">
      <w:pPr>
        <w:spacing w:before="240" w:line="252" w:lineRule="auto"/>
        <w:ind w:right="106"/>
        <w:jc w:val="both"/>
        <w:rPr>
          <w:rFonts w:ascii="Montserrat" w:eastAsia="Soberana Sans" w:hAnsi="Montserrat" w:cs="Soberana Sans"/>
          <w:noProof/>
          <w:sz w:val="20"/>
          <w:szCs w:val="20"/>
        </w:rPr>
      </w:pPr>
      <w:r w:rsidRPr="007958A4">
        <w:rPr>
          <w:rFonts w:ascii="Montserrat" w:eastAsia="Soberana Sans" w:hAnsi="Montserrat" w:cs="Soberana Sans"/>
          <w:b/>
          <w:noProof/>
          <w:spacing w:val="9"/>
          <w:sz w:val="20"/>
          <w:szCs w:val="20"/>
        </w:rPr>
        <w:t>DGFC</w:t>
      </w:r>
      <w:r w:rsidR="003B333D" w:rsidRPr="007958A4">
        <w:rPr>
          <w:rFonts w:ascii="Montserrat" w:eastAsia="Soberana Sans" w:hAnsi="Montserrat" w:cs="Soberana Sans"/>
          <w:b/>
          <w:noProof/>
          <w:spacing w:val="9"/>
          <w:sz w:val="20"/>
          <w:szCs w:val="20"/>
        </w:rPr>
        <w:t>:</w:t>
      </w:r>
      <w:r w:rsidRPr="00B75480">
        <w:rPr>
          <w:rFonts w:ascii="Montserrat" w:eastAsia="Soberana Sans" w:hAnsi="Montserrat" w:cs="Soberana Sans"/>
          <w:b/>
          <w:noProof/>
          <w:spacing w:val="9"/>
          <w:sz w:val="20"/>
          <w:szCs w:val="20"/>
        </w:rPr>
        <w:t xml:space="preserve"> </w:t>
      </w:r>
      <w:r w:rsidRPr="00FF7702">
        <w:rPr>
          <w:rFonts w:ascii="Montserrat" w:eastAsia="Soberana Sans" w:hAnsi="Montserrat" w:cs="Soberana Sans"/>
          <w:noProof/>
          <w:spacing w:val="-1"/>
          <w:sz w:val="20"/>
          <w:szCs w:val="20"/>
        </w:rPr>
        <w:t>Dirección General de Formación Continua</w:t>
      </w:r>
      <w:r w:rsidR="009E3D51">
        <w:rPr>
          <w:rFonts w:ascii="Montserrat" w:eastAsia="Soberana Sans" w:hAnsi="Montserrat" w:cs="Soberana Sans"/>
          <w:noProof/>
          <w:spacing w:val="-1"/>
          <w:sz w:val="20"/>
          <w:szCs w:val="20"/>
        </w:rPr>
        <w:t xml:space="preserve"> </w:t>
      </w:r>
      <w:r w:rsidR="007958A4">
        <w:rPr>
          <w:rFonts w:ascii="Montserrat" w:eastAsia="Soberana Sans" w:hAnsi="Montserrat" w:cs="Soberana Sans"/>
          <w:noProof/>
          <w:spacing w:val="-1"/>
          <w:sz w:val="20"/>
          <w:szCs w:val="20"/>
        </w:rPr>
        <w:t>para</w:t>
      </w:r>
      <w:r w:rsidR="009E3D51">
        <w:rPr>
          <w:rFonts w:ascii="Montserrat" w:eastAsia="Soberana Sans" w:hAnsi="Montserrat" w:cs="Soberana Sans"/>
          <w:noProof/>
          <w:sz w:val="20"/>
          <w:szCs w:val="20"/>
        </w:rPr>
        <w:t xml:space="preserve"> Docentes y Directivos.</w:t>
      </w:r>
    </w:p>
    <w:p w14:paraId="46403C29" w14:textId="77777777" w:rsidR="009415A1" w:rsidRPr="009E3D51" w:rsidRDefault="009415A1" w:rsidP="009E3D51">
      <w:pPr>
        <w:spacing w:before="240" w:line="252" w:lineRule="auto"/>
        <w:ind w:right="106"/>
        <w:jc w:val="both"/>
        <w:rPr>
          <w:rFonts w:ascii="Montserrat" w:eastAsia="Soberana Sans" w:hAnsi="Montserrat" w:cs="Soberana Sans"/>
          <w:noProof/>
          <w:sz w:val="20"/>
          <w:szCs w:val="20"/>
        </w:rPr>
      </w:pPr>
    </w:p>
    <w:p w14:paraId="4EFF838D" w14:textId="50196015" w:rsidR="00F52A78" w:rsidRPr="00B75480"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tatal</w:t>
      </w:r>
      <w:r w:rsidRPr="00B75480">
        <w:rPr>
          <w:rFonts w:ascii="Montserrat" w:eastAsia="Soberana Sans" w:hAnsi="Montserrat" w:cs="Soberana Sans"/>
          <w:b/>
          <w:noProof/>
          <w:spacing w:val="15"/>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4"/>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13"/>
          <w:sz w:val="20"/>
          <w:szCs w:val="20"/>
        </w:rPr>
        <w:t>t</w:t>
      </w:r>
      <w:r w:rsidRPr="00B75480">
        <w:rPr>
          <w:rFonts w:ascii="Montserrat" w:eastAsia="Soberana Sans" w:hAnsi="Montserrat" w:cs="Soberana Sans"/>
          <w:b/>
          <w:noProof/>
          <w:sz w:val="20"/>
          <w:szCs w:val="20"/>
        </w:rPr>
        <w: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22"/>
          <w:sz w:val="20"/>
          <w:szCs w:val="20"/>
        </w:rPr>
        <w:t xml:space="preserve"> </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009415A1">
        <w:rPr>
          <w:rFonts w:ascii="Montserrat" w:eastAsia="Soberana Sans" w:hAnsi="Montserrat" w:cs="Soberana Sans"/>
          <w:b/>
          <w:noProof/>
          <w:spacing w:val="15"/>
          <w:sz w:val="20"/>
          <w:szCs w:val="20"/>
        </w:rPr>
        <w:t xml:space="preserve"> (Instancia ejecutora)</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Per</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3"/>
          <w:sz w:val="20"/>
          <w:szCs w:val="20"/>
        </w:rPr>
        <w:t>A</w:t>
      </w:r>
      <w:r w:rsidRPr="00B75480">
        <w:rPr>
          <w:rFonts w:ascii="Montserrat" w:eastAsia="Soberana Sans" w:hAnsi="Montserrat" w:cs="Soberana Sans"/>
          <w:noProof/>
          <w:sz w:val="20"/>
          <w:szCs w:val="20"/>
        </w:rPr>
        <w:t>E</w:t>
      </w:r>
      <w:r w:rsidR="006736A9">
        <w:rPr>
          <w:rFonts w:ascii="Montserrat" w:eastAsia="Soberana Sans" w:hAnsi="Montserrat" w:cs="Soberana Sans"/>
          <w:noProof/>
          <w:spacing w:val="-1"/>
          <w:sz w:val="20"/>
          <w:szCs w:val="20"/>
        </w:rPr>
        <w:t>E</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coordinar las actividades de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el PRODEP. </w:t>
      </w:r>
    </w:p>
    <w:p w14:paraId="3B66852D" w14:textId="77777777" w:rsidR="00F52A78" w:rsidRPr="00B75480" w:rsidRDefault="00F52A78" w:rsidP="00F52A78">
      <w:pPr>
        <w:spacing w:before="8" w:line="110" w:lineRule="exact"/>
        <w:rPr>
          <w:rFonts w:ascii="Montserrat" w:hAnsi="Montserrat"/>
          <w:sz w:val="20"/>
          <w:szCs w:val="20"/>
        </w:rPr>
      </w:pPr>
    </w:p>
    <w:p w14:paraId="670FD7BA" w14:textId="77777777" w:rsidR="00F52A78" w:rsidRPr="00B75480" w:rsidRDefault="00F52A78" w:rsidP="00F52A78">
      <w:pPr>
        <w:spacing w:line="200" w:lineRule="exact"/>
        <w:rPr>
          <w:rFonts w:ascii="Montserrat" w:hAnsi="Montserrat"/>
          <w:sz w:val="20"/>
          <w:szCs w:val="20"/>
        </w:rPr>
      </w:pPr>
    </w:p>
    <w:p w14:paraId="65D3E63E" w14:textId="15448595" w:rsidR="00F52A78" w:rsidRDefault="00F52A78" w:rsidP="00392CC5">
      <w:pPr>
        <w:spacing w:before="12"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qu</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ma</w:t>
      </w:r>
      <w:r w:rsidRPr="00B75480">
        <w:rPr>
          <w:rFonts w:ascii="Montserrat" w:eastAsia="Soberana Sans" w:hAnsi="Montserrat" w:cs="Soberana Sans"/>
          <w:b/>
          <w:noProof/>
          <w:spacing w:val="58"/>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52"/>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5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 xml:space="preserve">: </w:t>
      </w:r>
      <w:r w:rsidRPr="00B75480">
        <w:rPr>
          <w:rFonts w:ascii="Montserrat" w:eastAsia="Soberana Sans" w:hAnsi="Montserrat" w:cs="Soberana Sans"/>
          <w:noProof/>
          <w:sz w:val="20"/>
          <w:szCs w:val="20"/>
        </w:rPr>
        <w:t>D</w:t>
      </w:r>
      <w:r w:rsidRPr="00153BD2">
        <w:rPr>
          <w:rFonts w:ascii="Montserrat" w:eastAsia="Soberana Sans" w:hAnsi="Montserrat" w:cs="Soberana Sans"/>
          <w:noProof/>
          <w:sz w:val="20"/>
          <w:szCs w:val="20"/>
        </w:rPr>
        <w:t>o</w:t>
      </w:r>
      <w:r w:rsidRPr="00B75480">
        <w:rPr>
          <w:rFonts w:ascii="Montserrat" w:eastAsia="Soberana Sans" w:hAnsi="Montserrat" w:cs="Soberana Sans"/>
          <w:noProof/>
          <w:sz w:val="20"/>
          <w:szCs w:val="20"/>
        </w:rPr>
        <w:t>cu</w:t>
      </w:r>
      <w:r w:rsidRPr="00153BD2">
        <w:rPr>
          <w:rFonts w:ascii="Montserrat" w:eastAsia="Soberana Sans" w:hAnsi="Montserrat" w:cs="Soberana Sans"/>
          <w:noProof/>
          <w:sz w:val="20"/>
          <w:szCs w:val="20"/>
        </w:rPr>
        <w:t>m</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nt</w:t>
      </w:r>
      <w:r w:rsidRPr="00B75480">
        <w:rPr>
          <w:rFonts w:ascii="Montserrat" w:eastAsia="Soberana Sans" w:hAnsi="Montserrat" w:cs="Soberana Sans"/>
          <w:noProof/>
          <w:sz w:val="20"/>
          <w:szCs w:val="20"/>
        </w:rPr>
        <w:t xml:space="preserve">o </w:t>
      </w:r>
      <w:r w:rsidRPr="00153BD2">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or</w:t>
      </w:r>
      <w:r w:rsidRPr="00153BD2">
        <w:rPr>
          <w:rFonts w:ascii="Montserrat" w:eastAsia="Soberana Sans" w:hAnsi="Montserrat" w:cs="Soberana Sans"/>
          <w:noProof/>
          <w:sz w:val="20"/>
          <w:szCs w:val="20"/>
        </w:rPr>
        <w:t>mati</w:t>
      </w:r>
      <w:r w:rsidRPr="00B75480">
        <w:rPr>
          <w:rFonts w:ascii="Montserrat" w:eastAsia="Soberana Sans" w:hAnsi="Montserrat" w:cs="Soberana Sans"/>
          <w:noProof/>
          <w:sz w:val="20"/>
          <w:szCs w:val="20"/>
        </w:rPr>
        <w:t>vo</w:t>
      </w:r>
      <w:r w:rsidRPr="00153BD2">
        <w:rPr>
          <w:rFonts w:ascii="Montserrat" w:eastAsia="Soberana Sans" w:hAnsi="Montserrat" w:cs="Soberana Sans"/>
          <w:noProof/>
          <w:sz w:val="20"/>
          <w:szCs w:val="20"/>
        </w:rPr>
        <w:t xml:space="preserve"> q</w:t>
      </w:r>
      <w:r w:rsidRPr="00B75480">
        <w:rPr>
          <w:rFonts w:ascii="Montserrat" w:eastAsia="Soberana Sans" w:hAnsi="Montserrat" w:cs="Soberana Sans"/>
          <w:noProof/>
          <w:sz w:val="20"/>
          <w:szCs w:val="20"/>
        </w:rPr>
        <w:t>ue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or</w:t>
      </w:r>
      <w:r w:rsidRPr="00153BD2">
        <w:rPr>
          <w:rFonts w:ascii="Montserrat" w:eastAsia="Soberana Sans" w:hAnsi="Montserrat" w:cs="Soberana Sans"/>
          <w:noProof/>
          <w:sz w:val="20"/>
          <w:szCs w:val="20"/>
        </w:rPr>
        <w:t>ient</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sobr</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la</w:t>
      </w:r>
      <w:r w:rsidRPr="00153BD2">
        <w:rPr>
          <w:rFonts w:ascii="Montserrat" w:eastAsia="Soberana Sans" w:hAnsi="Montserrat" w:cs="Soberana Sans"/>
          <w:noProof/>
          <w:sz w:val="20"/>
          <w:szCs w:val="20"/>
        </w:rPr>
        <w:t xml:space="preserve"> estrat</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gi</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con</w:t>
      </w:r>
      <w:r w:rsidRPr="00153BD2">
        <w:rPr>
          <w:rFonts w:ascii="Montserrat" w:eastAsia="Soberana Sans" w:hAnsi="Montserrat" w:cs="Soberana Sans"/>
          <w:noProof/>
          <w:sz w:val="20"/>
          <w:szCs w:val="20"/>
        </w:rPr>
        <w:t>f</w:t>
      </w:r>
      <w:r w:rsidRPr="00B75480">
        <w:rPr>
          <w:rFonts w:ascii="Montserrat" w:eastAsia="Soberana Sans" w:hAnsi="Montserrat" w:cs="Soberana Sans"/>
          <w:noProof/>
          <w:sz w:val="20"/>
          <w:szCs w:val="20"/>
        </w:rPr>
        <w:t>o</w:t>
      </w:r>
      <w:r w:rsidRPr="00153BD2">
        <w:rPr>
          <w:rFonts w:ascii="Montserrat" w:eastAsia="Soberana Sans" w:hAnsi="Montserrat" w:cs="Soberana Sans"/>
          <w:noProof/>
          <w:sz w:val="20"/>
          <w:szCs w:val="20"/>
        </w:rPr>
        <w:t>rm</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l</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ua</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 xml:space="preserve"> s</w:t>
      </w:r>
      <w:r w:rsidRPr="00B75480">
        <w:rPr>
          <w:rFonts w:ascii="Montserrat" w:eastAsia="Soberana Sans" w:hAnsi="Montserrat" w:cs="Soberana Sans"/>
          <w:noProof/>
          <w:sz w:val="20"/>
          <w:szCs w:val="20"/>
        </w:rPr>
        <w:t xml:space="preserve">e </w:t>
      </w:r>
      <w:r w:rsidRPr="00153BD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iza</w:t>
      </w:r>
      <w:r w:rsidRPr="00B75480">
        <w:rPr>
          <w:rFonts w:ascii="Montserrat" w:eastAsia="Soberana Sans" w:hAnsi="Montserrat" w:cs="Soberana Sans"/>
          <w:noProof/>
          <w:sz w:val="20"/>
          <w:szCs w:val="20"/>
        </w:rPr>
        <w:t>n</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a</w:t>
      </w:r>
      <w:r w:rsidRPr="00B75480">
        <w:rPr>
          <w:rFonts w:ascii="Montserrat" w:eastAsia="Soberana Sans" w:hAnsi="Montserrat" w:cs="Soberana Sans"/>
          <w:noProof/>
          <w:sz w:val="20"/>
          <w:szCs w:val="20"/>
        </w:rPr>
        <w:t>ctiv</w:t>
      </w:r>
      <w:r w:rsidRPr="00153BD2">
        <w:rPr>
          <w:rFonts w:ascii="Montserrat" w:eastAsia="Soberana Sans" w:hAnsi="Montserrat" w:cs="Soberana Sans"/>
          <w:noProof/>
          <w:sz w:val="20"/>
          <w:szCs w:val="20"/>
        </w:rPr>
        <w:t>idad</w:t>
      </w:r>
      <w:r w:rsidRPr="00B75480">
        <w:rPr>
          <w:rFonts w:ascii="Montserrat" w:eastAsia="Soberana Sans" w:hAnsi="Montserrat" w:cs="Soberana Sans"/>
          <w:noProof/>
          <w:sz w:val="20"/>
          <w:szCs w:val="20"/>
        </w:rPr>
        <w:t>es</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pr</w:t>
      </w:r>
      <w:r w:rsidRPr="00B75480">
        <w:rPr>
          <w:rFonts w:ascii="Montserrat" w:eastAsia="Soberana Sans" w:hAnsi="Montserrat" w:cs="Soberana Sans"/>
          <w:noProof/>
          <w:sz w:val="20"/>
          <w:szCs w:val="20"/>
        </w:rPr>
        <w:t>omoción</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la</w:t>
      </w:r>
      <w:r w:rsidRPr="00153BD2">
        <w:rPr>
          <w:rFonts w:ascii="Montserrat" w:eastAsia="Soberana Sans" w:hAnsi="Montserrat" w:cs="Soberana Sans"/>
          <w:noProof/>
          <w:sz w:val="20"/>
          <w:szCs w:val="20"/>
        </w:rPr>
        <w:t xml:space="preserve"> parti</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ipa</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i</w:t>
      </w:r>
      <w:r w:rsidRPr="00B75480">
        <w:rPr>
          <w:rFonts w:ascii="Montserrat" w:eastAsia="Soberana Sans" w:hAnsi="Montserrat" w:cs="Soberana Sans"/>
          <w:noProof/>
          <w:sz w:val="20"/>
          <w:szCs w:val="20"/>
        </w:rPr>
        <w:t>ón y con</w:t>
      </w:r>
      <w:r w:rsidRPr="00153BD2">
        <w:rPr>
          <w:rFonts w:ascii="Montserrat" w:eastAsia="Soberana Sans" w:hAnsi="Montserrat" w:cs="Soberana Sans"/>
          <w:noProof/>
          <w:sz w:val="20"/>
          <w:szCs w:val="20"/>
        </w:rPr>
        <w:t>tra</w:t>
      </w:r>
      <w:r w:rsidRPr="00B75480">
        <w:rPr>
          <w:rFonts w:ascii="Montserrat" w:eastAsia="Soberana Sans" w:hAnsi="Montserrat" w:cs="Soberana Sans"/>
          <w:noProof/>
          <w:sz w:val="20"/>
          <w:szCs w:val="20"/>
        </w:rPr>
        <w:t>lo</w:t>
      </w:r>
      <w:r w:rsidRPr="00153BD2">
        <w:rPr>
          <w:rFonts w:ascii="Montserrat" w:eastAsia="Soberana Sans" w:hAnsi="Montserrat" w:cs="Soberana Sans"/>
          <w:noProof/>
          <w:sz w:val="20"/>
          <w:szCs w:val="20"/>
        </w:rPr>
        <w:t>rí</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s</w:t>
      </w:r>
      <w:r w:rsidRPr="00B75480">
        <w:rPr>
          <w:rFonts w:ascii="Montserrat" w:eastAsia="Soberana Sans" w:hAnsi="Montserrat" w:cs="Soberana Sans"/>
          <w:noProof/>
          <w:sz w:val="20"/>
          <w:szCs w:val="20"/>
        </w:rPr>
        <w:t>oc</w:t>
      </w:r>
      <w:r w:rsidRPr="00153BD2">
        <w:rPr>
          <w:rFonts w:ascii="Montserrat" w:eastAsia="Soberana Sans" w:hAnsi="Montserrat" w:cs="Soberana Sans"/>
          <w:noProof/>
          <w:sz w:val="20"/>
          <w:szCs w:val="20"/>
        </w:rPr>
        <w:t>ia</w:t>
      </w:r>
      <w:r w:rsidRPr="00B75480">
        <w:rPr>
          <w:rFonts w:ascii="Montserrat" w:eastAsia="Soberana Sans" w:hAnsi="Montserrat" w:cs="Soberana Sans"/>
          <w:noProof/>
          <w:sz w:val="20"/>
          <w:szCs w:val="20"/>
        </w:rPr>
        <w:t xml:space="preserve">l, </w:t>
      </w:r>
      <w:r w:rsidRPr="00153BD2">
        <w:rPr>
          <w:rFonts w:ascii="Montserrat" w:eastAsia="Soberana Sans" w:hAnsi="Montserrat" w:cs="Soberana Sans"/>
          <w:noProof/>
          <w:sz w:val="20"/>
          <w:szCs w:val="20"/>
        </w:rPr>
        <w:t>d</w:t>
      </w:r>
      <w:r w:rsidRPr="00B75480">
        <w:rPr>
          <w:rFonts w:ascii="Montserrat" w:eastAsia="Soberana Sans" w:hAnsi="Montserrat" w:cs="Soberana Sans"/>
          <w:noProof/>
          <w:sz w:val="20"/>
          <w:szCs w:val="20"/>
        </w:rPr>
        <w:t xml:space="preserve">e </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cue</w:t>
      </w:r>
      <w:r w:rsidRPr="00153BD2">
        <w:rPr>
          <w:rFonts w:ascii="Montserrat" w:eastAsia="Soberana Sans" w:hAnsi="Montserrat" w:cs="Soberana Sans"/>
          <w:noProof/>
          <w:sz w:val="20"/>
          <w:szCs w:val="20"/>
        </w:rPr>
        <w:t>rd</w:t>
      </w:r>
      <w:r w:rsidRPr="00B75480">
        <w:rPr>
          <w:rFonts w:ascii="Montserrat" w:eastAsia="Soberana Sans" w:hAnsi="Montserrat" w:cs="Soberana Sans"/>
          <w:noProof/>
          <w:sz w:val="20"/>
          <w:szCs w:val="20"/>
        </w:rPr>
        <w:t>o 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cara</w:t>
      </w:r>
      <w:r w:rsidRPr="00B75480">
        <w:rPr>
          <w:rFonts w:ascii="Montserrat" w:eastAsia="Soberana Sans" w:hAnsi="Montserrat" w:cs="Soberana Sans"/>
          <w:noProof/>
          <w:sz w:val="20"/>
          <w:szCs w:val="20"/>
        </w:rPr>
        <w:t>cter</w:t>
      </w:r>
      <w:r w:rsidRPr="00153BD2">
        <w:rPr>
          <w:rFonts w:ascii="Montserrat" w:eastAsia="Soberana Sans" w:hAnsi="Montserrat" w:cs="Soberana Sans"/>
          <w:noProof/>
          <w:sz w:val="20"/>
          <w:szCs w:val="20"/>
        </w:rPr>
        <w:t>ística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l</w:t>
      </w:r>
      <w:r w:rsidRPr="00B75480">
        <w:rPr>
          <w:rFonts w:ascii="Montserrat" w:eastAsia="Soberana Sans" w:hAnsi="Montserrat" w:cs="Soberana Sans"/>
          <w:noProof/>
          <w:sz w:val="20"/>
          <w:szCs w:val="20"/>
        </w:rPr>
        <w:t xml:space="preserve"> Pro</w:t>
      </w:r>
      <w:r w:rsidRPr="00153BD2">
        <w:rPr>
          <w:rFonts w:ascii="Montserrat" w:eastAsia="Soberana Sans" w:hAnsi="Montserrat" w:cs="Soberana Sans"/>
          <w:noProof/>
          <w:sz w:val="20"/>
          <w:szCs w:val="20"/>
        </w:rPr>
        <w:t xml:space="preserve">grama </w:t>
      </w:r>
      <w:r w:rsidR="009E3D51">
        <w:rPr>
          <w:rFonts w:ascii="Montserrat" w:eastAsia="Soberana Sans" w:hAnsi="Montserrat" w:cs="Soberana Sans"/>
          <w:noProof/>
          <w:sz w:val="20"/>
          <w:szCs w:val="20"/>
        </w:rPr>
        <w:t>pa</w:t>
      </w:r>
      <w:r w:rsidRPr="00153BD2">
        <w:rPr>
          <w:rFonts w:ascii="Montserrat" w:eastAsia="Soberana Sans" w:hAnsi="Montserrat" w:cs="Soberana Sans"/>
          <w:noProof/>
          <w:sz w:val="20"/>
          <w:szCs w:val="20"/>
        </w:rPr>
        <w:t xml:space="preserve">ra el Desarrollo Profesional Docente </w:t>
      </w:r>
      <w:bookmarkStart w:id="1" w:name="_Hlk63630403"/>
      <w:r w:rsidRPr="00153BD2">
        <w:rPr>
          <w:rFonts w:ascii="Montserrat" w:eastAsia="Soberana Sans" w:hAnsi="Montserrat" w:cs="Soberana Sans"/>
          <w:noProof/>
          <w:sz w:val="20"/>
          <w:szCs w:val="20"/>
        </w:rPr>
        <w:t>(PRODEP)</w:t>
      </w:r>
      <w:bookmarkEnd w:id="1"/>
      <w:r w:rsidR="00392CC5">
        <w:rPr>
          <w:rFonts w:ascii="Montserrat" w:eastAsia="Soberana Sans" w:hAnsi="Montserrat" w:cs="Soberana Sans"/>
          <w:noProof/>
          <w:sz w:val="20"/>
          <w:szCs w:val="20"/>
        </w:rPr>
        <w:t>.</w:t>
      </w:r>
    </w:p>
    <w:p w14:paraId="357A64DB" w14:textId="77777777" w:rsidR="008748A6" w:rsidRPr="00392CC5" w:rsidRDefault="008748A6" w:rsidP="00392CC5">
      <w:pPr>
        <w:spacing w:before="12" w:line="252" w:lineRule="auto"/>
        <w:ind w:right="106"/>
        <w:jc w:val="both"/>
        <w:rPr>
          <w:rFonts w:ascii="Montserrat" w:eastAsia="Soberana Sans" w:hAnsi="Montserrat" w:cs="Soberana Sans"/>
          <w:noProof/>
          <w:sz w:val="20"/>
          <w:szCs w:val="20"/>
        </w:rPr>
      </w:pPr>
    </w:p>
    <w:p w14:paraId="39C54A4B" w14:textId="7CDD27F8" w:rsidR="00F52A78" w:rsidRPr="006736A9"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5"/>
          <w:sz w:val="20"/>
          <w:szCs w:val="20"/>
        </w:rPr>
        <w:lastRenderedPageBreak/>
        <w:t>G</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 xml:space="preserve">a </w:t>
      </w:r>
      <w:r w:rsidRPr="00B75480">
        <w:rPr>
          <w:rFonts w:ascii="Montserrat" w:eastAsia="Soberana Sans" w:hAnsi="Montserrat" w:cs="Soberana Sans"/>
          <w:b/>
          <w:noProof/>
          <w:spacing w:val="8"/>
          <w:sz w:val="20"/>
          <w:szCs w:val="20"/>
        </w:rPr>
        <w:t>O</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rat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 xml:space="preserve">va: </w:t>
      </w:r>
      <w:r w:rsidRPr="00153BD2">
        <w:rPr>
          <w:rFonts w:ascii="Montserrat" w:eastAsia="Soberana Sans" w:hAnsi="Montserrat" w:cs="Soberana Sans"/>
          <w:noProof/>
          <w:spacing w:val="-3"/>
          <w:sz w:val="20"/>
          <w:szCs w:val="20"/>
        </w:rPr>
        <w:t>Documento que orienta sobre los procedimientos para promover la operación de la participación y la contraloría social del PRODEP</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 el Es</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de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ial.</w:t>
      </w:r>
    </w:p>
    <w:p w14:paraId="3FE3313E" w14:textId="05F3EA63" w:rsidR="00F52A78" w:rsidRPr="00B75480"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In</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 xml:space="preserve">rme Anual de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009D6544">
        <w:rPr>
          <w:rFonts w:ascii="Montserrat" w:eastAsia="Soberana Sans" w:hAnsi="Montserrat" w:cs="Soberana Sans"/>
          <w:b/>
          <w:noProof/>
          <w:spacing w:val="53"/>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 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ult</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y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 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e</w:t>
      </w:r>
      <w:r w:rsidRPr="00B75480">
        <w:rPr>
          <w:rFonts w:ascii="Montserrat" w:eastAsia="Soberana Sans" w:hAnsi="Montserrat" w:cs="Soberana Sans"/>
          <w:noProof/>
          <w:sz w:val="20"/>
          <w:szCs w:val="20"/>
        </w:rPr>
        <w:t>l ejercicio fiscal 20</w:t>
      </w:r>
      <w:r w:rsidR="008748A6">
        <w:rPr>
          <w:rFonts w:ascii="Montserrat" w:eastAsia="Soberana Sans" w:hAnsi="Montserrat" w:cs="Soberana Sans"/>
          <w:noProof/>
          <w:sz w:val="20"/>
          <w:szCs w:val="20"/>
        </w:rPr>
        <w:t>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w:t>
      </w:r>
    </w:p>
    <w:p w14:paraId="250E9CBA" w14:textId="7C7E825E" w:rsidR="003B333D" w:rsidRDefault="003B333D" w:rsidP="00F52A78">
      <w:pPr>
        <w:pStyle w:val="Texto"/>
        <w:spacing w:after="0" w:line="240" w:lineRule="auto"/>
        <w:ind w:firstLine="0"/>
        <w:rPr>
          <w:rFonts w:ascii="Montserrat" w:eastAsia="Soberana Sans" w:hAnsi="Montserrat" w:cs="Soberana Sans"/>
          <w:b/>
          <w:noProof/>
          <w:sz w:val="20"/>
          <w:lang w:val="es-MX"/>
        </w:rPr>
      </w:pPr>
    </w:p>
    <w:p w14:paraId="1C5C5C0B" w14:textId="79F0AAF2" w:rsidR="009D6544" w:rsidRDefault="009D6544" w:rsidP="00F52A78">
      <w:pPr>
        <w:pStyle w:val="Texto"/>
        <w:spacing w:after="0" w:line="240" w:lineRule="auto"/>
        <w:ind w:firstLine="0"/>
        <w:rPr>
          <w:rFonts w:ascii="Montserrat" w:eastAsia="Soberana Sans" w:hAnsi="Montserrat" w:cs="Soberana Sans"/>
          <w:b/>
          <w:noProof/>
          <w:sz w:val="20"/>
          <w:lang w:val="es-MX"/>
        </w:rPr>
      </w:pPr>
      <w:r w:rsidRPr="009D6544">
        <w:rPr>
          <w:rFonts w:ascii="Montserrat" w:eastAsia="Soberana Sans" w:hAnsi="Montserrat" w:cs="Soberana Sans"/>
          <w:b/>
          <w:noProof/>
          <w:spacing w:val="15"/>
          <w:sz w:val="20"/>
          <w:lang w:val="es-MX" w:eastAsia="en-US"/>
        </w:rPr>
        <w:t>Instancia(s) Ejecutora(s):</w:t>
      </w:r>
      <w:r>
        <w:t xml:space="preserve"> </w:t>
      </w:r>
      <w:r w:rsidRPr="009D6544">
        <w:rPr>
          <w:rFonts w:ascii="Montserrat" w:eastAsia="Soberana Sans" w:hAnsi="Montserrat" w:cs="Soberana Sans"/>
          <w:noProof/>
          <w:sz w:val="20"/>
          <w:lang w:val="es-MX" w:eastAsia="en-US"/>
        </w:rPr>
        <w:t>a la encargada del ejercicio de los recursos federales y a la que se le otorga la responsabilidad de operar el programa de desarrollo social. Pueden ser dependencias o entidades federales, gobiernos de las entidades federativas, municipios o alcaldías de la Ciudad de México, organizaciones de la sociedad civil, instituciones académicas e inclusive los beneficiarios de las obras, apoyos o servicios</w:t>
      </w:r>
      <w:r>
        <w:t>;</w:t>
      </w:r>
    </w:p>
    <w:p w14:paraId="7E361988" w14:textId="799D406A" w:rsidR="009D6544" w:rsidRDefault="009D6544" w:rsidP="00F52A78">
      <w:pPr>
        <w:pStyle w:val="Texto"/>
        <w:spacing w:after="0" w:line="240" w:lineRule="auto"/>
        <w:ind w:firstLine="0"/>
        <w:rPr>
          <w:rFonts w:ascii="Montserrat" w:eastAsia="Soberana Sans" w:hAnsi="Montserrat" w:cs="Soberana Sans"/>
          <w:b/>
          <w:noProof/>
          <w:sz w:val="20"/>
          <w:lang w:val="es-MX"/>
        </w:rPr>
      </w:pPr>
    </w:p>
    <w:p w14:paraId="20BD1586" w14:textId="48780E06" w:rsidR="009D6544" w:rsidRDefault="009D6544" w:rsidP="00F52A78">
      <w:pPr>
        <w:pStyle w:val="Texto"/>
        <w:spacing w:after="0" w:line="240" w:lineRule="auto"/>
        <w:ind w:firstLine="0"/>
        <w:rPr>
          <w:rFonts w:ascii="Montserrat" w:eastAsia="Soberana Sans" w:hAnsi="Montserrat" w:cs="Soberana Sans"/>
          <w:b/>
          <w:noProof/>
          <w:sz w:val="20"/>
          <w:lang w:val="es-MX"/>
        </w:rPr>
      </w:pPr>
      <w:r w:rsidRPr="009D6544">
        <w:rPr>
          <w:b/>
          <w:bCs/>
        </w:rPr>
        <w:t>Instancia(s) Normativa(s):</w:t>
      </w:r>
      <w:r>
        <w:t xml:space="preserve"> a la unidad administrativa de la dependencia o entidad de la Administración Pública Federal que tiene a su cargo el programa de desarrollo social y es responsable directa de la promoción de la contraloría social;</w:t>
      </w:r>
    </w:p>
    <w:p w14:paraId="75AFF029" w14:textId="77777777" w:rsidR="009D6544" w:rsidRDefault="009D6544" w:rsidP="00F52A78">
      <w:pPr>
        <w:pStyle w:val="Texto"/>
        <w:spacing w:after="0" w:line="240" w:lineRule="auto"/>
        <w:ind w:firstLine="0"/>
        <w:rPr>
          <w:rFonts w:ascii="Montserrat" w:eastAsia="Soberana Sans" w:hAnsi="Montserrat" w:cs="Soberana Sans"/>
          <w:b/>
          <w:noProof/>
          <w:sz w:val="20"/>
          <w:lang w:val="es-MX"/>
        </w:rPr>
      </w:pPr>
    </w:p>
    <w:p w14:paraId="09E4E9F3" w14:textId="4D3FD657" w:rsidR="00F52A78" w:rsidRPr="00B75480" w:rsidRDefault="00F52A78" w:rsidP="00F52A78">
      <w:pPr>
        <w:pStyle w:val="Texto"/>
        <w:spacing w:after="0" w:line="240" w:lineRule="auto"/>
        <w:ind w:firstLine="0"/>
        <w:rPr>
          <w:rFonts w:ascii="Montserrat" w:eastAsia="Soberana Sans" w:hAnsi="Montserrat" w:cs="Soberana Sans"/>
          <w:noProof/>
          <w:sz w:val="20"/>
          <w:lang w:val="es-MX" w:eastAsia="en-US"/>
        </w:rPr>
      </w:pPr>
      <w:r w:rsidRPr="00B75480">
        <w:rPr>
          <w:rFonts w:ascii="Montserrat" w:eastAsia="Soberana Sans" w:hAnsi="Montserrat" w:cs="Soberana Sans"/>
          <w:b/>
          <w:noProof/>
          <w:sz w:val="20"/>
          <w:lang w:val="es-MX"/>
        </w:rPr>
        <w:t xml:space="preserve">Lineamientos para la Promoción y Operación de la Contraloría Social en los programas federales de desarrollo social: </w:t>
      </w:r>
      <w:r w:rsidRPr="00B75480">
        <w:rPr>
          <w:rFonts w:ascii="Montserrat" w:eastAsia="Soberana Sans" w:hAnsi="Montserrat" w:cs="Soberana Sans"/>
          <w:noProof/>
          <w:sz w:val="20"/>
          <w:lang w:val="es-MX" w:eastAsia="en-US"/>
        </w:rPr>
        <w:t>Directrices que tienen por objeto establecer las bases conforme a las cuales se promoverá, operará y dará seguimiento a la contraloría social en los Programas Federales de Desarrollo Social.</w:t>
      </w:r>
    </w:p>
    <w:p w14:paraId="2DEFBB43" w14:textId="77777777" w:rsidR="00F52A78" w:rsidRPr="00B75480" w:rsidRDefault="00F52A78" w:rsidP="00F52A78">
      <w:pPr>
        <w:spacing w:line="252" w:lineRule="auto"/>
        <w:ind w:right="106"/>
        <w:jc w:val="both"/>
        <w:rPr>
          <w:rFonts w:ascii="Montserrat" w:eastAsia="Soberana Sans" w:hAnsi="Montserrat" w:cs="Soberana Sans"/>
          <w:b/>
          <w:noProof/>
          <w:sz w:val="20"/>
          <w:szCs w:val="20"/>
        </w:rPr>
      </w:pPr>
    </w:p>
    <w:p w14:paraId="60EFC4B7" w14:textId="7166E555"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PRODEP:</w:t>
      </w:r>
      <w:r w:rsidR="006736A9">
        <w:rPr>
          <w:rFonts w:ascii="Montserrat" w:eastAsia="Soberana Sans" w:hAnsi="Montserrat" w:cs="Soberana Sans"/>
          <w:noProof/>
          <w:spacing w:val="16"/>
          <w:sz w:val="20"/>
          <w:szCs w:val="20"/>
        </w:rPr>
        <w:t xml:space="preserve"> </w:t>
      </w:r>
      <w:r w:rsidRPr="00B75480">
        <w:rPr>
          <w:rFonts w:ascii="Montserrat" w:eastAsia="Soberana Sans" w:hAnsi="Montserrat" w:cs="Soberana Sans"/>
          <w:noProof/>
          <w:sz w:val="20"/>
          <w:szCs w:val="20"/>
        </w:rPr>
        <w:t xml:space="preserve">Programa para el Desarrollo Profesional Docente. </w:t>
      </w:r>
    </w:p>
    <w:p w14:paraId="53467D18" w14:textId="77777777" w:rsidR="00F52A78" w:rsidRPr="00B75480" w:rsidRDefault="00F52A78" w:rsidP="00F52A78">
      <w:pPr>
        <w:ind w:right="106"/>
        <w:jc w:val="both"/>
        <w:rPr>
          <w:rFonts w:ascii="Montserrat" w:eastAsia="Soberana Sans" w:hAnsi="Montserrat" w:cs="Soberana Sans"/>
          <w:b/>
          <w:noProof/>
          <w:sz w:val="20"/>
          <w:szCs w:val="20"/>
        </w:rPr>
      </w:pPr>
    </w:p>
    <w:p w14:paraId="5239D45D" w14:textId="77777777"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Pr</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grama</w:t>
      </w:r>
      <w:r w:rsidRPr="00B75480">
        <w:rPr>
          <w:rFonts w:ascii="Montserrat" w:eastAsia="Soberana Sans" w:hAnsi="Montserrat" w:cs="Soberana Sans"/>
          <w:b/>
          <w:noProof/>
          <w:spacing w:val="18"/>
          <w:sz w:val="20"/>
          <w:szCs w:val="20"/>
        </w:rPr>
        <w:t xml:space="preserve"> </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tatal</w:t>
      </w:r>
      <w:r w:rsidRPr="00B75480">
        <w:rPr>
          <w:rFonts w:ascii="Montserrat" w:eastAsia="Soberana Sans" w:hAnsi="Montserrat" w:cs="Soberana Sans"/>
          <w:b/>
          <w:noProof/>
          <w:spacing w:val="10"/>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pacing w:val="8"/>
          <w:sz w:val="20"/>
          <w:szCs w:val="20"/>
        </w:rPr>
        <w:t>T</w:t>
      </w:r>
      <w:r w:rsidRPr="00B75480">
        <w:rPr>
          <w:rFonts w:ascii="Montserrat" w:eastAsia="Soberana Sans" w:hAnsi="Montserrat" w:cs="Soberana Sans"/>
          <w:b/>
          <w:noProof/>
          <w:sz w:val="20"/>
          <w:szCs w:val="20"/>
        </w:rPr>
        <w:t>rabajo</w:t>
      </w:r>
      <w:r w:rsidRPr="00B75480">
        <w:rPr>
          <w:rFonts w:ascii="Montserrat" w:eastAsia="Soberana Sans" w:hAnsi="Montserrat" w:cs="Soberana Sans"/>
          <w:b/>
          <w:noProof/>
          <w:spacing w:val="9"/>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9"/>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8"/>
          <w:sz w:val="20"/>
          <w:szCs w:val="20"/>
        </w:rPr>
        <w:t>T</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E</w:t>
      </w:r>
      <w:r w:rsidRPr="00B75480">
        <w:rPr>
          <w:rFonts w:ascii="Montserrat" w:eastAsia="Soberana Sans" w:hAnsi="Montserrat" w:cs="Soberana Sans"/>
          <w:noProof/>
          <w:spacing w:val="-1"/>
          <w:sz w:val="20"/>
          <w:szCs w:val="20"/>
        </w:rPr>
        <w:t>j</w:t>
      </w:r>
      <w:r w:rsidRPr="00B75480">
        <w:rPr>
          <w:rFonts w:ascii="Montserrat" w:eastAsia="Soberana Sans" w:hAnsi="Montserrat" w:cs="Soberana Sans"/>
          <w:noProof/>
          <w:sz w:val="20"/>
          <w:szCs w:val="20"/>
        </w:rPr>
        <w:t>ecut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ras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vidade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s,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para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de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w:t>
      </w:r>
      <w:r w:rsidRPr="00B75480">
        <w:rPr>
          <w:rFonts w:ascii="Montserrat" w:eastAsia="Soberana Sans" w:hAnsi="Montserrat" w:cs="Soberana Sans"/>
          <w:noProof/>
          <w:spacing w:val="-2"/>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de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tid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federativa. </w:t>
      </w:r>
    </w:p>
    <w:p w14:paraId="0F94DB0A" w14:textId="77777777" w:rsidR="00F52A78" w:rsidRPr="00B75480" w:rsidRDefault="00F52A78" w:rsidP="00F52A78">
      <w:pPr>
        <w:rPr>
          <w:rFonts w:ascii="Montserrat" w:hAnsi="Montserrat"/>
          <w:sz w:val="20"/>
          <w:szCs w:val="20"/>
        </w:rPr>
      </w:pPr>
    </w:p>
    <w:p w14:paraId="5CA3CDA5" w14:textId="77777777"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8"/>
          <w:sz w:val="20"/>
          <w:szCs w:val="20"/>
        </w:rPr>
        <w:t>Q</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ja</w:t>
      </w:r>
      <w:r w:rsidRPr="00B75480">
        <w:rPr>
          <w:rFonts w:ascii="Montserrat" w:eastAsia="Soberana Sans" w:hAnsi="Montserrat" w:cs="Soberana Sans"/>
          <w:b/>
          <w:noProof/>
          <w:spacing w:val="15"/>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b/>
          <w:noProof/>
          <w:spacing w:val="39"/>
          <w:sz w:val="20"/>
          <w:szCs w:val="20"/>
        </w:rPr>
        <w:t xml:space="preserve"> </w:t>
      </w:r>
      <w:r w:rsidRPr="00B75480">
        <w:rPr>
          <w:rFonts w:ascii="Montserrat" w:eastAsia="Soberana Sans" w:hAnsi="Montserrat" w:cs="Soberana Sans"/>
          <w:b/>
          <w:noProof/>
          <w:sz w:val="20"/>
          <w:szCs w:val="20"/>
        </w:rPr>
        <w:t>d</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nun</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as</w:t>
      </w:r>
      <w:r w:rsidRPr="00B75480">
        <w:rPr>
          <w:rFonts w:ascii="Montserrat" w:eastAsia="Soberana Sans" w:hAnsi="Montserrat" w:cs="Soberana Sans"/>
          <w:b/>
          <w:noProof/>
          <w:spacing w:val="41"/>
          <w:sz w:val="20"/>
          <w:szCs w:val="20"/>
        </w:rPr>
        <w:t xml:space="preserve"> </w:t>
      </w:r>
      <w:r w:rsidRPr="00B75480">
        <w:rPr>
          <w:rFonts w:ascii="Montserrat" w:eastAsia="Soberana Sans" w:hAnsi="Montserrat" w:cs="Soberana Sans"/>
          <w:b/>
          <w:noProof/>
          <w:sz w:val="20"/>
          <w:szCs w:val="20"/>
        </w:rPr>
        <w:t>y</w:t>
      </w:r>
      <w:r w:rsidRPr="00B75480">
        <w:rPr>
          <w:rFonts w:ascii="Montserrat" w:eastAsia="Soberana Sans" w:hAnsi="Montserrat" w:cs="Soberana Sans"/>
          <w:b/>
          <w:noProof/>
          <w:spacing w:val="51"/>
          <w:sz w:val="20"/>
          <w:szCs w:val="20"/>
        </w:rPr>
        <w:t xml:space="preserve"> </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ug</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0"/>
          <w:sz w:val="20"/>
          <w:szCs w:val="20"/>
        </w:rPr>
        <w:t>i</w:t>
      </w:r>
      <w:r w:rsidRPr="00B75480">
        <w:rPr>
          <w:rFonts w:ascii="Montserrat" w:eastAsia="Soberana Sans" w:hAnsi="Montserrat" w:cs="Soberana Sans"/>
          <w:b/>
          <w:noProof/>
          <w:sz w:val="20"/>
          <w:szCs w:val="20"/>
        </w:rPr>
        <w:t>as:</w:t>
      </w:r>
      <w:r w:rsidRPr="00B75480">
        <w:rPr>
          <w:rFonts w:ascii="Montserrat" w:eastAsia="Soberana Sans" w:hAnsi="Montserrat" w:cs="Soberana Sans"/>
          <w:noProof/>
          <w:spacing w:val="39"/>
          <w:sz w:val="20"/>
          <w:szCs w:val="20"/>
        </w:rPr>
        <w:t xml:space="preserve"> </w:t>
      </w:r>
      <w:r w:rsidRPr="00B75480">
        <w:rPr>
          <w:rFonts w:ascii="Montserrat" w:eastAsia="Soberana Sans" w:hAnsi="Montserrat" w:cs="Soberana Sans"/>
          <w:noProof/>
          <w:sz w:val="20"/>
          <w:szCs w:val="20"/>
        </w:rPr>
        <w:t>Son</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m</w:t>
      </w:r>
      <w:r w:rsidRPr="00B75480">
        <w:rPr>
          <w:rFonts w:ascii="Montserrat" w:eastAsia="Soberana Sans" w:hAnsi="Montserrat" w:cs="Soberana Sans"/>
          <w:noProof/>
          <w:sz w:val="20"/>
          <w:szCs w:val="20"/>
        </w:rPr>
        <w:t>ejo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Fede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ollo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o un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 xml:space="preserve">on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lu</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í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 xml:space="preserve">o a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ejora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z w:val="20"/>
          <w:szCs w:val="20"/>
        </w:rPr>
        <w:t>ua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131529EE" w14:textId="77777777" w:rsidR="00F52A78" w:rsidRPr="00B75480" w:rsidRDefault="00F52A78" w:rsidP="00F52A78">
      <w:pPr>
        <w:rPr>
          <w:rFonts w:ascii="Montserrat" w:hAnsi="Montserrat"/>
          <w:sz w:val="20"/>
          <w:szCs w:val="20"/>
        </w:rPr>
      </w:pPr>
    </w:p>
    <w:p w14:paraId="13609A63" w14:textId="77777777" w:rsidR="00F52A78" w:rsidRPr="00B75480" w:rsidRDefault="00F52A78" w:rsidP="00F52A78">
      <w:pPr>
        <w:ind w:left="1398" w:right="106" w:hanging="1398"/>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z w:val="20"/>
          <w:szCs w:val="20"/>
        </w:rPr>
        <w:t>P</w:t>
      </w:r>
      <w:r w:rsidRPr="00B75480">
        <w:rPr>
          <w:rFonts w:ascii="Montserrat" w:eastAsia="Soberana Sans" w:hAnsi="Montserrat" w:cs="Soberana Sans"/>
          <w:noProof/>
          <w:spacing w:val="-39"/>
          <w:sz w:val="20"/>
          <w:szCs w:val="20"/>
        </w:rPr>
        <w:t xml:space="preserve"> </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76EE954F" w14:textId="1378E026" w:rsidR="009E3D51" w:rsidRDefault="009E3D51" w:rsidP="006736A9">
      <w:pPr>
        <w:ind w:right="106"/>
        <w:rPr>
          <w:rFonts w:ascii="Montserrat" w:eastAsia="Soberana Sans" w:hAnsi="Montserrat" w:cs="Soberana Sans"/>
          <w:b/>
          <w:noProof/>
          <w:sz w:val="20"/>
          <w:szCs w:val="20"/>
          <w:highlight w:val="yellow"/>
        </w:rPr>
      </w:pPr>
    </w:p>
    <w:p w14:paraId="788F54C3" w14:textId="1C54BE38" w:rsidR="00F52A78" w:rsidRPr="00B75480" w:rsidRDefault="009E3D51" w:rsidP="00F52A78">
      <w:pPr>
        <w:ind w:left="1398" w:right="106" w:hanging="1398"/>
        <w:rPr>
          <w:rFonts w:ascii="Montserrat" w:eastAsia="Soberana Sans" w:hAnsi="Montserrat" w:cs="Soberana Sans"/>
          <w:noProof/>
          <w:sz w:val="20"/>
          <w:szCs w:val="20"/>
        </w:rPr>
      </w:pPr>
      <w:r w:rsidRPr="006736A9">
        <w:rPr>
          <w:rFonts w:ascii="Montserrat" w:eastAsia="Soberana Sans" w:hAnsi="Montserrat" w:cs="Soberana Sans"/>
          <w:b/>
          <w:noProof/>
          <w:spacing w:val="14"/>
          <w:sz w:val="20"/>
          <w:szCs w:val="20"/>
        </w:rPr>
        <w:t>S</w:t>
      </w:r>
      <w:r w:rsidRPr="006736A9">
        <w:rPr>
          <w:rFonts w:ascii="Montserrat" w:eastAsia="Soberana Sans" w:hAnsi="Montserrat" w:cs="Soberana Sans"/>
          <w:b/>
          <w:noProof/>
          <w:spacing w:val="9"/>
          <w:sz w:val="20"/>
          <w:szCs w:val="20"/>
        </w:rPr>
        <w:t>E</w:t>
      </w:r>
      <w:r w:rsidRPr="006736A9">
        <w:rPr>
          <w:rFonts w:ascii="Montserrat" w:eastAsia="Soberana Sans" w:hAnsi="Montserrat" w:cs="Soberana Sans"/>
          <w:b/>
          <w:noProof/>
          <w:sz w:val="20"/>
          <w:szCs w:val="20"/>
        </w:rPr>
        <w:t>B:</w:t>
      </w:r>
      <w:r w:rsidRPr="006736A9">
        <w:rPr>
          <w:rFonts w:ascii="Montserrat" w:eastAsia="Soberana Sans" w:hAnsi="Montserrat" w:cs="Soberana Sans"/>
          <w:noProof/>
          <w:sz w:val="20"/>
          <w:szCs w:val="20"/>
        </w:rPr>
        <w:t xml:space="preserve"> </w:t>
      </w:r>
      <w:r w:rsidR="00F52A78" w:rsidRPr="006736A9">
        <w:rPr>
          <w:rFonts w:ascii="Montserrat" w:eastAsia="Soberana Sans" w:hAnsi="Montserrat" w:cs="Soberana Sans"/>
          <w:noProof/>
          <w:sz w:val="20"/>
          <w:szCs w:val="20"/>
        </w:rPr>
        <w:t>Su</w:t>
      </w:r>
      <w:r w:rsidR="00F52A78" w:rsidRPr="006736A9">
        <w:rPr>
          <w:rFonts w:ascii="Montserrat" w:eastAsia="Soberana Sans" w:hAnsi="Montserrat" w:cs="Soberana Sans"/>
          <w:noProof/>
          <w:spacing w:val="1"/>
          <w:sz w:val="20"/>
          <w:szCs w:val="20"/>
        </w:rPr>
        <w:t>bs</w:t>
      </w:r>
      <w:r w:rsidR="00F52A78" w:rsidRPr="006736A9">
        <w:rPr>
          <w:rFonts w:ascii="Montserrat" w:eastAsia="Soberana Sans" w:hAnsi="Montserrat" w:cs="Soberana Sans"/>
          <w:noProof/>
          <w:sz w:val="20"/>
          <w:szCs w:val="20"/>
        </w:rPr>
        <w:t>ec</w:t>
      </w:r>
      <w:r w:rsidR="00F52A78" w:rsidRPr="006736A9">
        <w:rPr>
          <w:rFonts w:ascii="Montserrat" w:eastAsia="Soberana Sans" w:hAnsi="Montserrat" w:cs="Soberana Sans"/>
          <w:noProof/>
          <w:spacing w:val="1"/>
          <w:sz w:val="20"/>
          <w:szCs w:val="20"/>
        </w:rPr>
        <w:t>r</w:t>
      </w:r>
      <w:r w:rsidR="00F52A78" w:rsidRPr="006736A9">
        <w:rPr>
          <w:rFonts w:ascii="Montserrat" w:eastAsia="Soberana Sans" w:hAnsi="Montserrat" w:cs="Soberana Sans"/>
          <w:noProof/>
          <w:sz w:val="20"/>
          <w:szCs w:val="20"/>
        </w:rPr>
        <w:t>e</w:t>
      </w:r>
      <w:r w:rsidR="00F52A78" w:rsidRPr="006736A9">
        <w:rPr>
          <w:rFonts w:ascii="Montserrat" w:eastAsia="Soberana Sans" w:hAnsi="Montserrat" w:cs="Soberana Sans"/>
          <w:noProof/>
          <w:spacing w:val="-1"/>
          <w:sz w:val="20"/>
          <w:szCs w:val="20"/>
        </w:rPr>
        <w:t>ta</w:t>
      </w:r>
      <w:r w:rsidR="00F52A78" w:rsidRPr="006736A9">
        <w:rPr>
          <w:rFonts w:ascii="Montserrat" w:eastAsia="Soberana Sans" w:hAnsi="Montserrat" w:cs="Soberana Sans"/>
          <w:noProof/>
          <w:spacing w:val="1"/>
          <w:sz w:val="20"/>
          <w:szCs w:val="20"/>
        </w:rPr>
        <w:t>r</w:t>
      </w:r>
      <w:r w:rsidR="00F52A78" w:rsidRPr="006736A9">
        <w:rPr>
          <w:rFonts w:ascii="Montserrat" w:eastAsia="Soberana Sans" w:hAnsi="Montserrat" w:cs="Soberana Sans"/>
          <w:noProof/>
          <w:sz w:val="20"/>
          <w:szCs w:val="20"/>
        </w:rPr>
        <w:t>ía</w:t>
      </w:r>
      <w:r w:rsidR="00F52A78" w:rsidRPr="006736A9">
        <w:rPr>
          <w:rFonts w:ascii="Montserrat" w:eastAsia="Soberana Sans" w:hAnsi="Montserrat" w:cs="Soberana Sans"/>
          <w:noProof/>
          <w:spacing w:val="1"/>
          <w:sz w:val="20"/>
          <w:szCs w:val="20"/>
        </w:rPr>
        <w:t xml:space="preserve"> </w:t>
      </w:r>
      <w:r w:rsidR="00F52A78" w:rsidRPr="006736A9">
        <w:rPr>
          <w:rFonts w:ascii="Montserrat" w:eastAsia="Soberana Sans" w:hAnsi="Montserrat" w:cs="Soberana Sans"/>
          <w:noProof/>
          <w:spacing w:val="-3"/>
          <w:sz w:val="20"/>
          <w:szCs w:val="20"/>
        </w:rPr>
        <w:t>d</w:t>
      </w:r>
      <w:r w:rsidR="00F52A78" w:rsidRPr="006736A9">
        <w:rPr>
          <w:rFonts w:ascii="Montserrat" w:eastAsia="Soberana Sans" w:hAnsi="Montserrat" w:cs="Soberana Sans"/>
          <w:noProof/>
          <w:sz w:val="20"/>
          <w:szCs w:val="20"/>
        </w:rPr>
        <w:t>e E</w:t>
      </w:r>
      <w:r w:rsidR="00F52A78" w:rsidRPr="006736A9">
        <w:rPr>
          <w:rFonts w:ascii="Montserrat" w:eastAsia="Soberana Sans" w:hAnsi="Montserrat" w:cs="Soberana Sans"/>
          <w:noProof/>
          <w:spacing w:val="-1"/>
          <w:sz w:val="20"/>
          <w:szCs w:val="20"/>
        </w:rPr>
        <w:t>d</w:t>
      </w:r>
      <w:r w:rsidR="00F52A78" w:rsidRPr="006736A9">
        <w:rPr>
          <w:rFonts w:ascii="Montserrat" w:eastAsia="Soberana Sans" w:hAnsi="Montserrat" w:cs="Soberana Sans"/>
          <w:noProof/>
          <w:sz w:val="20"/>
          <w:szCs w:val="20"/>
        </w:rPr>
        <w:t>uc</w:t>
      </w:r>
      <w:r w:rsidR="00F52A78" w:rsidRPr="006736A9">
        <w:rPr>
          <w:rFonts w:ascii="Montserrat" w:eastAsia="Soberana Sans" w:hAnsi="Montserrat" w:cs="Soberana Sans"/>
          <w:noProof/>
          <w:spacing w:val="1"/>
          <w:sz w:val="20"/>
          <w:szCs w:val="20"/>
        </w:rPr>
        <w:t>a</w:t>
      </w:r>
      <w:r w:rsidR="00F52A78" w:rsidRPr="006736A9">
        <w:rPr>
          <w:rFonts w:ascii="Montserrat" w:eastAsia="Soberana Sans" w:hAnsi="Montserrat" w:cs="Soberana Sans"/>
          <w:noProof/>
          <w:sz w:val="20"/>
          <w:szCs w:val="20"/>
        </w:rPr>
        <w:t>c</w:t>
      </w:r>
      <w:r w:rsidR="00F52A78" w:rsidRPr="006736A9">
        <w:rPr>
          <w:rFonts w:ascii="Montserrat" w:eastAsia="Soberana Sans" w:hAnsi="Montserrat" w:cs="Soberana Sans"/>
          <w:noProof/>
          <w:spacing w:val="1"/>
          <w:sz w:val="20"/>
          <w:szCs w:val="20"/>
        </w:rPr>
        <w:t>i</w:t>
      </w:r>
      <w:r w:rsidR="00F52A78" w:rsidRPr="006736A9">
        <w:rPr>
          <w:rFonts w:ascii="Montserrat" w:eastAsia="Soberana Sans" w:hAnsi="Montserrat" w:cs="Soberana Sans"/>
          <w:noProof/>
          <w:sz w:val="20"/>
          <w:szCs w:val="20"/>
        </w:rPr>
        <w:t>ón Bá</w:t>
      </w:r>
      <w:r w:rsidR="00F52A78" w:rsidRPr="006736A9">
        <w:rPr>
          <w:rFonts w:ascii="Montserrat" w:eastAsia="Soberana Sans" w:hAnsi="Montserrat" w:cs="Soberana Sans"/>
          <w:noProof/>
          <w:spacing w:val="1"/>
          <w:sz w:val="20"/>
          <w:szCs w:val="20"/>
        </w:rPr>
        <w:t>s</w:t>
      </w:r>
      <w:r w:rsidR="00F52A78" w:rsidRPr="006736A9">
        <w:rPr>
          <w:rFonts w:ascii="Montserrat" w:eastAsia="Soberana Sans" w:hAnsi="Montserrat" w:cs="Soberana Sans"/>
          <w:noProof/>
          <w:spacing w:val="-1"/>
          <w:sz w:val="20"/>
          <w:szCs w:val="20"/>
        </w:rPr>
        <w:t>i</w:t>
      </w:r>
      <w:r w:rsidR="00F52A78" w:rsidRPr="006736A9">
        <w:rPr>
          <w:rFonts w:ascii="Montserrat" w:eastAsia="Soberana Sans" w:hAnsi="Montserrat" w:cs="Soberana Sans"/>
          <w:noProof/>
          <w:sz w:val="20"/>
          <w:szCs w:val="20"/>
        </w:rPr>
        <w:t>c</w:t>
      </w:r>
      <w:r w:rsidR="00F52A78" w:rsidRPr="006736A9">
        <w:rPr>
          <w:rFonts w:ascii="Montserrat" w:eastAsia="Soberana Sans" w:hAnsi="Montserrat" w:cs="Soberana Sans"/>
          <w:noProof/>
          <w:spacing w:val="1"/>
          <w:sz w:val="20"/>
          <w:szCs w:val="20"/>
        </w:rPr>
        <w:t>a</w:t>
      </w:r>
      <w:r w:rsidR="006736A9">
        <w:rPr>
          <w:rFonts w:ascii="Montserrat" w:eastAsia="Soberana Sans" w:hAnsi="Montserrat" w:cs="Soberana Sans"/>
          <w:noProof/>
          <w:sz w:val="20"/>
          <w:szCs w:val="20"/>
        </w:rPr>
        <w:t xml:space="preserve">. </w:t>
      </w:r>
    </w:p>
    <w:p w14:paraId="2DB3C3F0" w14:textId="77777777" w:rsidR="00F52A78" w:rsidRPr="00B75480" w:rsidRDefault="00F52A78" w:rsidP="00F52A78">
      <w:pPr>
        <w:ind w:right="106"/>
        <w:rPr>
          <w:rFonts w:ascii="Montserrat" w:eastAsia="Soberana Sans" w:hAnsi="Montserrat" w:cs="Soberana Sans"/>
          <w:noProof/>
          <w:sz w:val="20"/>
          <w:szCs w:val="20"/>
        </w:rPr>
      </w:pPr>
    </w:p>
    <w:p w14:paraId="647094D8" w14:textId="77777777" w:rsidR="00F52A78" w:rsidRPr="00B75480" w:rsidRDefault="00F52A78" w:rsidP="00F52A78">
      <w:pPr>
        <w:ind w:left="1398" w:right="106" w:hanging="1398"/>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39"/>
          <w:sz w:val="20"/>
          <w:szCs w:val="20"/>
        </w:rPr>
        <w:t xml:space="preserve"> </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Fu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4E0B0752" w14:textId="77777777" w:rsidR="00F52A78" w:rsidRPr="00B75480" w:rsidRDefault="00F52A78" w:rsidP="00F52A78">
      <w:pPr>
        <w:ind w:left="1398" w:right="106" w:hanging="1398"/>
        <w:rPr>
          <w:rFonts w:ascii="Montserrat" w:eastAsia="Soberana Sans" w:hAnsi="Montserrat" w:cs="Soberana Sans"/>
          <w:noProof/>
          <w:sz w:val="20"/>
          <w:szCs w:val="20"/>
        </w:rPr>
      </w:pPr>
    </w:p>
    <w:p w14:paraId="1824C15D" w14:textId="342BF30D" w:rsidR="00F52A78" w:rsidRPr="00B75480" w:rsidRDefault="00365AF3" w:rsidP="00F52A78">
      <w:pPr>
        <w:jc w:val="both"/>
        <w:rPr>
          <w:rFonts w:ascii="Montserrat" w:eastAsia="Soberana Sans" w:hAnsi="Montserrat" w:cs="Soberana Sans"/>
          <w:noProof/>
          <w:spacing w:val="1"/>
          <w:sz w:val="20"/>
          <w:szCs w:val="20"/>
        </w:rPr>
      </w:pPr>
      <w:r w:rsidRPr="00593F69">
        <w:rPr>
          <w:rFonts w:ascii="Montserrat" w:eastAsia="Soberana Sans" w:hAnsi="Montserrat" w:cs="Soberana Sans"/>
          <w:b/>
          <w:noProof/>
          <w:spacing w:val="1"/>
          <w:sz w:val="20"/>
          <w:szCs w:val="20"/>
        </w:rPr>
        <w:t>USICAM</w:t>
      </w:r>
      <w:r w:rsidR="00F52A78" w:rsidRPr="00593F69">
        <w:rPr>
          <w:rFonts w:ascii="Montserrat" w:eastAsia="Soberana Sans" w:hAnsi="Montserrat" w:cs="Soberana Sans"/>
          <w:noProof/>
          <w:spacing w:val="1"/>
          <w:sz w:val="20"/>
          <w:szCs w:val="20"/>
        </w:rPr>
        <w:t xml:space="preserve">: </w:t>
      </w:r>
      <w:r w:rsidRPr="00593F69">
        <w:rPr>
          <w:rFonts w:ascii="Montserrat" w:eastAsia="Soberana Sans" w:hAnsi="Montserrat" w:cs="Soberana Sans"/>
          <w:noProof/>
          <w:spacing w:val="1"/>
          <w:sz w:val="20"/>
          <w:szCs w:val="20"/>
        </w:rPr>
        <w:t xml:space="preserve">Unidad del Sistema </w:t>
      </w:r>
      <w:r w:rsidR="00AF61C9">
        <w:rPr>
          <w:rFonts w:ascii="Montserrat" w:eastAsia="Soberana Sans" w:hAnsi="Montserrat" w:cs="Soberana Sans"/>
          <w:noProof/>
          <w:spacing w:val="1"/>
          <w:sz w:val="20"/>
          <w:szCs w:val="20"/>
        </w:rPr>
        <w:t>de Carrera de Maestros y Maestras</w:t>
      </w:r>
      <w:r w:rsidRPr="00593F69">
        <w:rPr>
          <w:rFonts w:ascii="Montserrat" w:eastAsia="Soberana Sans" w:hAnsi="Montserrat" w:cs="Soberana Sans"/>
          <w:noProof/>
          <w:spacing w:val="1"/>
          <w:sz w:val="20"/>
          <w:szCs w:val="20"/>
        </w:rPr>
        <w:t>.</w:t>
      </w:r>
      <w:r>
        <w:rPr>
          <w:rFonts w:ascii="Montserrat" w:eastAsia="Soberana Sans" w:hAnsi="Montserrat" w:cs="Soberana Sans"/>
          <w:noProof/>
          <w:spacing w:val="1"/>
          <w:sz w:val="20"/>
          <w:szCs w:val="20"/>
        </w:rPr>
        <w:t xml:space="preserve"> </w:t>
      </w:r>
      <w:r w:rsidR="00F52A78" w:rsidRPr="00B75480">
        <w:rPr>
          <w:rFonts w:ascii="Montserrat" w:eastAsia="Soberana Sans" w:hAnsi="Montserrat" w:cs="Soberana Sans"/>
          <w:noProof/>
          <w:spacing w:val="1"/>
          <w:sz w:val="20"/>
          <w:szCs w:val="20"/>
        </w:rPr>
        <w:t xml:space="preserve"> </w:t>
      </w:r>
    </w:p>
    <w:p w14:paraId="551AC7D4" w14:textId="77777777" w:rsidR="00F52A78" w:rsidRPr="00B75480" w:rsidRDefault="00F52A78" w:rsidP="00F52A78">
      <w:pPr>
        <w:ind w:right="106"/>
        <w:jc w:val="both"/>
        <w:rPr>
          <w:rFonts w:ascii="Montserrat" w:eastAsia="Soberana Sans" w:hAnsi="Montserrat" w:cs="Soberana Sans"/>
          <w:b/>
          <w:noProof/>
          <w:spacing w:val="14"/>
          <w:sz w:val="20"/>
          <w:szCs w:val="20"/>
        </w:rPr>
      </w:pPr>
    </w:p>
    <w:p w14:paraId="7F70EEF2" w14:textId="1C0825BD" w:rsidR="00F52A78"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13"/>
          <w:sz w:val="20"/>
          <w:szCs w:val="20"/>
        </w:rPr>
        <w:t>is</w:t>
      </w:r>
      <w:r w:rsidRPr="00B75480">
        <w:rPr>
          <w:rFonts w:ascii="Montserrat" w:eastAsia="Soberana Sans" w:hAnsi="Montserrat" w:cs="Soberana Sans"/>
          <w:b/>
          <w:noProof/>
          <w:sz w:val="20"/>
          <w:szCs w:val="20"/>
        </w:rPr>
        <w:t>t</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ma</w:t>
      </w:r>
      <w:r w:rsidRPr="00B75480">
        <w:rPr>
          <w:rFonts w:ascii="Montserrat" w:eastAsia="Soberana Sans" w:hAnsi="Montserrat" w:cs="Soberana Sans"/>
          <w:b/>
          <w:noProof/>
          <w:spacing w:val="29"/>
          <w:sz w:val="20"/>
          <w:szCs w:val="20"/>
        </w:rPr>
        <w:t xml:space="preserve"> </w:t>
      </w:r>
      <w:r w:rsidRPr="00B75480">
        <w:rPr>
          <w:rFonts w:ascii="Montserrat" w:eastAsia="Soberana Sans" w:hAnsi="Montserrat" w:cs="Soberana Sans"/>
          <w:b/>
          <w:noProof/>
          <w:sz w:val="20"/>
          <w:szCs w:val="20"/>
        </w:rPr>
        <w:t>In</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rmát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z w:val="20"/>
          <w:szCs w:val="20"/>
        </w:rPr>
        <w:t xml:space="preserve">o de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2"/>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 xml:space="preserve">a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 (</w:t>
      </w:r>
      <w:r w:rsidRPr="00B75480">
        <w:rPr>
          <w:rFonts w:ascii="Montserrat" w:eastAsia="Soberana Sans" w:hAnsi="Montserrat" w:cs="Soberana Sans"/>
          <w:b/>
          <w:noProof/>
          <w:spacing w:val="15"/>
          <w:sz w:val="20"/>
          <w:szCs w:val="20"/>
        </w:rPr>
        <w:t>S</w:t>
      </w:r>
      <w:r w:rsidRPr="00B75480">
        <w:rPr>
          <w:rFonts w:ascii="Montserrat" w:eastAsia="Soberana Sans" w:hAnsi="Montserrat" w:cs="Soberana Sans"/>
          <w:b/>
          <w:noProof/>
          <w:sz w:val="20"/>
          <w:szCs w:val="20"/>
        </w:rPr>
        <w:t>I</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Es el sistema de información de contraloría social diseñado y administrado por la SFP con la finalidad de controlar el registro de los Comités y las actividades que realizan, así como aquellas de promoción de contraloría social a cargo de las Instancias Normativas y de las </w:t>
      </w:r>
      <w:r w:rsidR="001170C2">
        <w:rPr>
          <w:rFonts w:ascii="Montserrat" w:eastAsia="Soberana Sans" w:hAnsi="Montserrat" w:cs="Soberana Sans"/>
          <w:noProof/>
          <w:sz w:val="20"/>
          <w:szCs w:val="20"/>
        </w:rPr>
        <w:t>Instancias Ejecutoras</w:t>
      </w:r>
    </w:p>
    <w:p w14:paraId="7F9C8179" w14:textId="77777777" w:rsidR="000E5375" w:rsidRDefault="000E5375" w:rsidP="00F52A78">
      <w:pPr>
        <w:ind w:right="106"/>
        <w:jc w:val="both"/>
        <w:rPr>
          <w:rFonts w:ascii="Montserrat" w:eastAsia="Soberana Sans" w:hAnsi="Montserrat" w:cs="Soberana Sans"/>
          <w:noProof/>
          <w:sz w:val="20"/>
          <w:szCs w:val="20"/>
        </w:rPr>
      </w:pPr>
    </w:p>
    <w:p w14:paraId="3971FC40" w14:textId="7B6A775D" w:rsidR="00836664" w:rsidRPr="00B75480" w:rsidRDefault="000E5375" w:rsidP="00F52A78">
      <w:pPr>
        <w:ind w:right="106"/>
        <w:jc w:val="both"/>
        <w:rPr>
          <w:rFonts w:ascii="Montserrat" w:eastAsia="Soberana Sans" w:hAnsi="Montserrat" w:cs="Soberana Sans"/>
          <w:noProof/>
          <w:sz w:val="20"/>
          <w:szCs w:val="20"/>
        </w:rPr>
      </w:pPr>
      <w:r w:rsidRPr="00210EEB">
        <w:rPr>
          <w:rFonts w:ascii="Montserrat" w:eastAsia="Soberana Sans" w:hAnsi="Montserrat" w:cs="Soberana Sans"/>
          <w:b/>
          <w:bCs/>
          <w:noProof/>
          <w:sz w:val="20"/>
          <w:szCs w:val="20"/>
        </w:rPr>
        <w:t xml:space="preserve">Órgano </w:t>
      </w:r>
      <w:r w:rsidR="009D6544" w:rsidRPr="00210EEB">
        <w:rPr>
          <w:rFonts w:ascii="Montserrat" w:eastAsia="Soberana Sans" w:hAnsi="Montserrat" w:cs="Soberana Sans"/>
          <w:b/>
          <w:bCs/>
          <w:noProof/>
          <w:sz w:val="20"/>
          <w:szCs w:val="20"/>
        </w:rPr>
        <w:t>Interno de</w:t>
      </w:r>
      <w:r w:rsidRPr="00210EEB">
        <w:rPr>
          <w:rFonts w:ascii="Montserrat" w:eastAsia="Soberana Sans" w:hAnsi="Montserrat" w:cs="Soberana Sans"/>
          <w:b/>
          <w:bCs/>
          <w:noProof/>
          <w:sz w:val="20"/>
          <w:szCs w:val="20"/>
        </w:rPr>
        <w:t xml:space="preserve"> Control</w:t>
      </w:r>
      <w:r w:rsidR="00836664" w:rsidRPr="00210EEB">
        <w:rPr>
          <w:rFonts w:ascii="Montserrat" w:eastAsia="Soberana Sans" w:hAnsi="Montserrat" w:cs="Soberana Sans"/>
          <w:b/>
          <w:bCs/>
          <w:noProof/>
          <w:sz w:val="20"/>
          <w:szCs w:val="20"/>
        </w:rPr>
        <w:t>:</w:t>
      </w:r>
      <w:r w:rsidR="00836664" w:rsidRPr="00210EEB">
        <w:rPr>
          <w:rFonts w:ascii="Montserrat" w:eastAsia="Soberana Sans" w:hAnsi="Montserrat" w:cs="Soberana Sans"/>
          <w:noProof/>
          <w:sz w:val="20"/>
          <w:szCs w:val="20"/>
        </w:rPr>
        <w:t xml:space="preserve"> Para dicho programa este </w:t>
      </w:r>
      <w:r w:rsidRPr="00210EEB">
        <w:rPr>
          <w:rFonts w:ascii="Montserrat" w:eastAsia="Soberana Sans" w:hAnsi="Montserrat" w:cs="Soberana Sans"/>
          <w:noProof/>
          <w:sz w:val="20"/>
          <w:szCs w:val="20"/>
        </w:rPr>
        <w:t>órgano será</w:t>
      </w:r>
      <w:r w:rsidR="00836664" w:rsidRPr="00210EEB">
        <w:rPr>
          <w:rFonts w:ascii="Montserrat" w:eastAsia="Soberana Sans" w:hAnsi="Montserrat" w:cs="Soberana Sans"/>
          <w:noProof/>
          <w:sz w:val="20"/>
          <w:szCs w:val="20"/>
        </w:rPr>
        <w:t xml:space="preserve"> el que </w:t>
      </w:r>
      <w:r w:rsidRPr="00210EEB">
        <w:rPr>
          <w:rFonts w:ascii="Montserrat" w:eastAsia="Soberana Sans" w:hAnsi="Montserrat" w:cs="Soberana Sans"/>
          <w:noProof/>
          <w:sz w:val="20"/>
          <w:szCs w:val="20"/>
        </w:rPr>
        <w:t xml:space="preserve">se </w:t>
      </w:r>
      <w:r w:rsidR="00836664" w:rsidRPr="00210EEB">
        <w:rPr>
          <w:rFonts w:ascii="Montserrat" w:eastAsia="Soberana Sans" w:hAnsi="Montserrat" w:cs="Soberana Sans"/>
          <w:noProof/>
          <w:sz w:val="20"/>
          <w:szCs w:val="20"/>
        </w:rPr>
        <w:t>integra internamente</w:t>
      </w:r>
      <w:r w:rsidRPr="00210EEB">
        <w:rPr>
          <w:rFonts w:ascii="Montserrat" w:eastAsia="Soberana Sans" w:hAnsi="Montserrat" w:cs="Soberana Sans"/>
          <w:noProof/>
          <w:sz w:val="20"/>
          <w:szCs w:val="20"/>
        </w:rPr>
        <w:t xml:space="preserve"> en</w:t>
      </w:r>
      <w:r w:rsidR="00836664" w:rsidRPr="00210EEB">
        <w:rPr>
          <w:rFonts w:ascii="Montserrat" w:eastAsia="Soberana Sans" w:hAnsi="Montserrat" w:cs="Soberana Sans"/>
          <w:noProof/>
          <w:sz w:val="20"/>
          <w:szCs w:val="20"/>
        </w:rPr>
        <w:t xml:space="preserve"> la </w:t>
      </w:r>
      <w:r w:rsidRPr="00210EEB">
        <w:rPr>
          <w:rFonts w:ascii="Montserrat" w:eastAsia="Soberana Sans" w:hAnsi="Montserrat" w:cs="Soberana Sans"/>
          <w:noProof/>
          <w:sz w:val="20"/>
          <w:szCs w:val="20"/>
        </w:rPr>
        <w:t>S</w:t>
      </w:r>
      <w:r w:rsidR="00836664" w:rsidRPr="00210EEB">
        <w:rPr>
          <w:rFonts w:ascii="Montserrat" w:eastAsia="Soberana Sans" w:hAnsi="Montserrat" w:cs="Soberana Sans"/>
          <w:noProof/>
          <w:sz w:val="20"/>
          <w:szCs w:val="20"/>
        </w:rPr>
        <w:t xml:space="preserve">ecretria de </w:t>
      </w:r>
      <w:r w:rsidRPr="00210EEB">
        <w:rPr>
          <w:rFonts w:ascii="Montserrat" w:eastAsia="Soberana Sans" w:hAnsi="Montserrat" w:cs="Soberana Sans"/>
          <w:noProof/>
          <w:sz w:val="20"/>
          <w:szCs w:val="20"/>
        </w:rPr>
        <w:t>E</w:t>
      </w:r>
      <w:r w:rsidR="00836664" w:rsidRPr="00210EEB">
        <w:rPr>
          <w:rFonts w:ascii="Montserrat" w:eastAsia="Soberana Sans" w:hAnsi="Montserrat" w:cs="Soberana Sans"/>
          <w:noProof/>
          <w:sz w:val="20"/>
          <w:szCs w:val="20"/>
        </w:rPr>
        <w:t xml:space="preserve">ducación </w:t>
      </w:r>
      <w:r w:rsidRPr="00210EEB">
        <w:rPr>
          <w:rFonts w:ascii="Montserrat" w:eastAsia="Soberana Sans" w:hAnsi="Montserrat" w:cs="Soberana Sans"/>
          <w:noProof/>
          <w:sz w:val="20"/>
          <w:szCs w:val="20"/>
        </w:rPr>
        <w:t>Pú</w:t>
      </w:r>
      <w:r w:rsidR="00836664" w:rsidRPr="00210EEB">
        <w:rPr>
          <w:rFonts w:ascii="Montserrat" w:eastAsia="Soberana Sans" w:hAnsi="Montserrat" w:cs="Soberana Sans"/>
          <w:noProof/>
          <w:sz w:val="20"/>
          <w:szCs w:val="20"/>
        </w:rPr>
        <w:t>blica</w:t>
      </w:r>
      <w:r w:rsidRPr="00210EEB">
        <w:rPr>
          <w:rFonts w:ascii="Montserrat" w:eastAsia="Soberana Sans" w:hAnsi="Montserrat" w:cs="Soberana Sans"/>
          <w:noProof/>
          <w:sz w:val="20"/>
          <w:szCs w:val="20"/>
        </w:rPr>
        <w:t>.</w:t>
      </w:r>
    </w:p>
    <w:p w14:paraId="2A8BBF70" w14:textId="4E0B1940" w:rsidR="00F52A78" w:rsidRDefault="00F52A78" w:rsidP="00F52A78">
      <w:pPr>
        <w:jc w:val="both"/>
        <w:rPr>
          <w:rFonts w:ascii="Montserrat" w:hAnsi="Montserrat"/>
          <w:noProof/>
          <w:sz w:val="20"/>
          <w:szCs w:val="20"/>
        </w:rPr>
      </w:pPr>
    </w:p>
    <w:p w14:paraId="1AD486EA" w14:textId="292F2D46" w:rsidR="00593F69" w:rsidRPr="00B75480" w:rsidRDefault="005C1FFB" w:rsidP="00F52A78">
      <w:pPr>
        <w:jc w:val="both"/>
        <w:rPr>
          <w:rFonts w:ascii="Montserrat" w:hAnsi="Montserrat"/>
          <w:noProof/>
          <w:sz w:val="20"/>
          <w:szCs w:val="20"/>
        </w:rPr>
      </w:pPr>
      <w:r>
        <w:rPr>
          <w:rFonts w:ascii="Montserrat" w:eastAsia="Soberana Sans" w:hAnsi="Montserrat" w:cs="Soberana Sans"/>
          <w:b/>
          <w:noProof/>
          <w:spacing w:val="1"/>
          <w:sz w:val="20"/>
          <w:szCs w:val="20"/>
        </w:rPr>
        <w:t>CVOSC</w:t>
      </w:r>
      <w:r w:rsidR="00593F69" w:rsidRPr="00593F69">
        <w:rPr>
          <w:rFonts w:ascii="Montserrat" w:eastAsia="Soberana Sans" w:hAnsi="Montserrat" w:cs="Soberana Sans"/>
          <w:b/>
          <w:noProof/>
          <w:spacing w:val="1"/>
          <w:sz w:val="20"/>
          <w:szCs w:val="20"/>
        </w:rPr>
        <w:t>:</w:t>
      </w:r>
      <w:r w:rsidR="00593F69">
        <w:rPr>
          <w:rFonts w:ascii="Montserrat" w:hAnsi="Montserrat"/>
          <w:noProof/>
          <w:sz w:val="20"/>
          <w:szCs w:val="20"/>
        </w:rPr>
        <w:t xml:space="preserve"> </w:t>
      </w:r>
      <w:r>
        <w:rPr>
          <w:rFonts w:ascii="Montserrat" w:hAnsi="Montserrat"/>
          <w:noProof/>
          <w:sz w:val="20"/>
          <w:szCs w:val="20"/>
        </w:rPr>
        <w:t>Coordinación de Vinculación de Organizaciones Sociales y Civíles.</w:t>
      </w:r>
    </w:p>
    <w:p w14:paraId="4E3BF98A" w14:textId="77777777" w:rsidR="00E845B0" w:rsidRDefault="00F52A78" w:rsidP="00E845B0">
      <w:pPr>
        <w:spacing w:after="160" w:line="259" w:lineRule="auto"/>
        <w:rPr>
          <w:rFonts w:ascii="Montserrat" w:eastAsia="Soberana Sans" w:hAnsi="Montserrat" w:cs="Soberana Sans"/>
          <w:b/>
          <w:noProof/>
          <w:w w:val="99"/>
          <w:sz w:val="20"/>
          <w:szCs w:val="20"/>
        </w:rPr>
      </w:pPr>
      <w:r w:rsidRPr="00B75480">
        <w:rPr>
          <w:rFonts w:ascii="Montserrat" w:eastAsia="Soberana Sans" w:hAnsi="Montserrat" w:cs="Soberana Sans"/>
          <w:b/>
          <w:noProof/>
          <w:w w:val="99"/>
          <w:sz w:val="20"/>
          <w:szCs w:val="20"/>
        </w:rPr>
        <w:br w:type="page"/>
      </w:r>
    </w:p>
    <w:p w14:paraId="6DE0F268" w14:textId="77777777" w:rsidR="00E845B0" w:rsidRPr="00E845B0" w:rsidRDefault="00E845B0" w:rsidP="00E845B0">
      <w:pPr>
        <w:spacing w:after="160" w:line="259" w:lineRule="auto"/>
        <w:rPr>
          <w:rFonts w:ascii="Montserrat" w:eastAsia="Soberana Sans" w:hAnsi="Montserrat" w:cs="Soberana Sans"/>
          <w:b/>
          <w:noProof/>
          <w:w w:val="99"/>
          <w:sz w:val="20"/>
          <w:szCs w:val="20"/>
        </w:rPr>
      </w:pPr>
      <w:r>
        <w:rPr>
          <w:rFonts w:ascii="Montserrat Medium" w:eastAsia="Soberana Sans" w:hAnsi="Montserrat Medium" w:cs="Tahoma"/>
          <w:b/>
          <w:noProof/>
        </w:rPr>
        <w:lastRenderedPageBreak/>
        <w:t>INTRODUCCIÓN</w:t>
      </w:r>
    </w:p>
    <w:p w14:paraId="3D5193AA" w14:textId="20944F88" w:rsidR="00E17BEC" w:rsidRPr="00B75480" w:rsidRDefault="00F52A78" w:rsidP="00F52A78">
      <w:pPr>
        <w:pStyle w:val="Sinespaciado"/>
        <w:contextualSpacing/>
        <w:jc w:val="both"/>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La Secretaría de Educación Púbica coordina a través de la Dirección General de Formación Continua </w:t>
      </w:r>
      <w:r w:rsidR="00210EEB">
        <w:rPr>
          <w:rFonts w:ascii="Montserrat" w:eastAsia="Soberana Sans" w:hAnsi="Montserrat" w:cs="Soberana Sans"/>
          <w:noProof/>
          <w:sz w:val="20"/>
          <w:szCs w:val="20"/>
          <w:lang w:val="es-MX"/>
        </w:rPr>
        <w:t>a</w:t>
      </w:r>
      <w:r w:rsidR="006736A9">
        <w:rPr>
          <w:rFonts w:ascii="Montserrat" w:eastAsia="Soberana Sans" w:hAnsi="Montserrat" w:cs="Soberana Sans"/>
          <w:noProof/>
          <w:sz w:val="20"/>
          <w:szCs w:val="20"/>
          <w:lang w:val="es-MX"/>
        </w:rPr>
        <w:t xml:space="preserve"> Docentes y Directivos</w:t>
      </w:r>
      <w:r w:rsidR="001124E6">
        <w:rPr>
          <w:rFonts w:ascii="Montserrat" w:eastAsia="Soberana Sans" w:hAnsi="Montserrat" w:cs="Soberana Sans"/>
          <w:noProof/>
          <w:sz w:val="20"/>
          <w:szCs w:val="20"/>
          <w:lang w:val="es-MX"/>
        </w:rPr>
        <w:t xml:space="preserve"> (DGFC)</w:t>
      </w:r>
      <w:r w:rsidR="006736A9">
        <w:rPr>
          <w:rFonts w:ascii="Montserrat" w:eastAsia="Soberana Sans" w:hAnsi="Montserrat" w:cs="Soberana Sans"/>
          <w:noProof/>
          <w:sz w:val="20"/>
          <w:szCs w:val="20"/>
          <w:lang w:val="es-MX"/>
        </w:rPr>
        <w:t xml:space="preserve">, </w:t>
      </w:r>
      <w:r w:rsidRPr="00B75480">
        <w:rPr>
          <w:rFonts w:ascii="Montserrat" w:eastAsia="Soberana Sans" w:hAnsi="Montserrat" w:cs="Soberana Sans"/>
          <w:noProof/>
          <w:sz w:val="20"/>
          <w:szCs w:val="20"/>
          <w:lang w:val="es-MX"/>
        </w:rPr>
        <w:t>el Programa para el Desarrollo Profesional Docente</w:t>
      </w:r>
      <w:r w:rsidR="001124E6">
        <w:rPr>
          <w:rFonts w:ascii="Montserrat" w:eastAsia="Soberana Sans" w:hAnsi="Montserrat" w:cs="Soberana Sans"/>
          <w:noProof/>
          <w:sz w:val="20"/>
          <w:szCs w:val="20"/>
          <w:lang w:val="es-MX"/>
        </w:rPr>
        <w:t xml:space="preserve"> tipo básico</w:t>
      </w:r>
      <w:r w:rsidRPr="00B75480">
        <w:rPr>
          <w:rFonts w:ascii="Montserrat" w:eastAsia="Soberana Sans" w:hAnsi="Montserrat" w:cs="Soberana Sans"/>
          <w:noProof/>
          <w:sz w:val="20"/>
          <w:szCs w:val="20"/>
          <w:lang w:val="es-MX"/>
        </w:rPr>
        <w:t xml:space="preserve"> (PRODEP) en Eduación Básica, este Programa tiene como objetivo general: </w:t>
      </w:r>
      <w:r w:rsidR="00E17BEC" w:rsidRPr="00E17BEC">
        <w:rPr>
          <w:rFonts w:ascii="Montserrat" w:eastAsia="Soberana Sans" w:hAnsi="Montserrat" w:cs="Soberana Sans"/>
          <w:noProof/>
          <w:sz w:val="20"/>
          <w:szCs w:val="20"/>
          <w:lang w:val="es-MX"/>
        </w:rPr>
        <w:t>Contribuir al desarrollo de, capacidades disciplinares, pedagógicas, didácticas y digitales del personal docente, técnico docente y personal con funciones de dirección, de supervisión y de asesoría técnico pedagógica de educación básica que labora en contextos de vulnerabilidad, a través del desarrollo de cursos, talleres, diplomados y otras acciones de formación bajo los principios de inclusión con equidad y excelencia, para mejorar los procesos de aprendizaje de los estudiantes.</w:t>
      </w:r>
    </w:p>
    <w:p w14:paraId="143DAEDF"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lang w:val="es-ES"/>
        </w:rPr>
      </w:pPr>
    </w:p>
    <w:p w14:paraId="1D6A67BF" w14:textId="77777777" w:rsidR="00F52A78" w:rsidRPr="00B75480" w:rsidRDefault="00F52A78" w:rsidP="00F52A78">
      <w:pPr>
        <w:spacing w:line="254"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Con la implementación del PRODEP se ratifica el compromiso con la formación continua y el desarrollo profesional del personal ed</w:t>
      </w:r>
      <w:r>
        <w:rPr>
          <w:rFonts w:ascii="Montserrat" w:eastAsia="Soberana Sans" w:hAnsi="Montserrat" w:cs="Soberana Sans"/>
          <w:noProof/>
          <w:sz w:val="20"/>
          <w:szCs w:val="20"/>
        </w:rPr>
        <w:t>ucativo, estableciendo mecanis</w:t>
      </w:r>
      <w:r w:rsidRPr="00C111BE">
        <w:rPr>
          <w:rFonts w:ascii="Montserrat" w:eastAsia="Soberana Sans" w:hAnsi="Montserrat" w:cs="Soberana Sans"/>
          <w:noProof/>
          <w:sz w:val="20"/>
          <w:szCs w:val="20"/>
        </w:rPr>
        <w:t>mos</w:t>
      </w:r>
      <w:r w:rsidRPr="00B75480">
        <w:rPr>
          <w:rFonts w:ascii="Montserrat" w:eastAsia="Soberana Sans" w:hAnsi="Montserrat" w:cs="Soberana Sans"/>
          <w:noProof/>
          <w:sz w:val="20"/>
          <w:szCs w:val="20"/>
        </w:rPr>
        <w:t xml:space="preserve"> para favorecer la ideonidad de los conocimientos y capacidades del personal educativo para cumplir con el derecho de todos los alumnos a una educación de calidad, con equidad e inclusión. </w:t>
      </w:r>
    </w:p>
    <w:p w14:paraId="161ACFD9"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rPr>
      </w:pPr>
    </w:p>
    <w:p w14:paraId="1DA479EC"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y un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ortalece</w:t>
      </w:r>
      <w:r w:rsidRPr="00B75480">
        <w:rPr>
          <w:rFonts w:ascii="Montserrat" w:eastAsia="Soberana Sans" w:hAnsi="Montserrat" w:cs="Soberana Sans"/>
          <w:noProof/>
          <w:spacing w:val="-2"/>
          <w:sz w:val="20"/>
          <w:szCs w:val="20"/>
        </w:rPr>
        <w:t xml:space="preserve"> el desarrollo de los Programas Sociales</w:t>
      </w:r>
      <w:r w:rsidRPr="00B75480">
        <w:rPr>
          <w:rFonts w:ascii="Montserrat" w:eastAsia="Soberana Sans" w:hAnsi="Montserrat" w:cs="Soberana Sans"/>
          <w:noProof/>
          <w:spacing w:val="1"/>
          <w:sz w:val="20"/>
          <w:szCs w:val="20"/>
        </w:rPr>
        <w:t>, así como las obligaciones establecidas en 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Refo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
          <w:sz w:val="20"/>
          <w:szCs w:val="20"/>
        </w:rPr>
        <w:t xml:space="preserve"> respecto 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os y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ortalecer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 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ós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ha</w:t>
      </w:r>
      <w:r w:rsidRPr="00B75480">
        <w:rPr>
          <w:rFonts w:ascii="Montserrat" w:eastAsia="Soberana Sans" w:hAnsi="Montserrat" w:cs="Soberana Sans"/>
          <w:noProof/>
          <w:sz w:val="20"/>
          <w:szCs w:val="20"/>
        </w:rPr>
        <w:t>cer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u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ón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os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p>
    <w:p w14:paraId="49E60E27"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rPr>
      </w:pPr>
    </w:p>
    <w:p w14:paraId="19B9C995" w14:textId="77777777" w:rsidR="00F52A78" w:rsidRPr="00B75480" w:rsidRDefault="00F52A78" w:rsidP="00F52A78">
      <w:pPr>
        <w:spacing w:line="254" w:lineRule="auto"/>
        <w:ind w:right="84"/>
        <w:jc w:val="both"/>
        <w:rPr>
          <w:rFonts w:ascii="Montserrat" w:eastAsia="Soberana Sans" w:hAnsi="Montserrat" w:cs="Soberana Sans"/>
          <w:noProof/>
          <w:sz w:val="20"/>
          <w:szCs w:val="20"/>
        </w:rPr>
      </w:pPr>
      <w:r w:rsidRPr="00B75480">
        <w:rPr>
          <w:rFonts w:ascii="Montserrat" w:hAnsi="Montserrat"/>
          <w:noProof/>
          <w:sz w:val="20"/>
          <w:szCs w:val="20"/>
          <w:lang w:eastAsia="es-MX"/>
        </w:rPr>
        <w:drawing>
          <wp:anchor distT="0" distB="0" distL="114300" distR="114300" simplePos="0" relativeHeight="251664384" behindDoc="1" locked="0" layoutInCell="1" allowOverlap="1" wp14:anchorId="4BA24659" wp14:editId="2B71B075">
            <wp:simplePos x="0" y="0"/>
            <wp:positionH relativeFrom="page">
              <wp:posOffset>1854835</wp:posOffset>
            </wp:positionH>
            <wp:positionV relativeFrom="paragraph">
              <wp:posOffset>181610</wp:posOffset>
            </wp:positionV>
            <wp:extent cx="121920" cy="193675"/>
            <wp:effectExtent l="0" t="0" r="0" b="0"/>
            <wp:wrapNone/>
            <wp:docPr id="401"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hAnsi="Montserrat"/>
          <w:noProof/>
          <w:sz w:val="20"/>
          <w:szCs w:val="20"/>
          <w:lang w:eastAsia="es-MX"/>
        </w:rPr>
        <w:drawing>
          <wp:anchor distT="0" distB="0" distL="114300" distR="114300" simplePos="0" relativeHeight="251665408" behindDoc="1" locked="0" layoutInCell="1" allowOverlap="1" wp14:anchorId="438B301A" wp14:editId="4DC126BE">
            <wp:simplePos x="0" y="0"/>
            <wp:positionH relativeFrom="page">
              <wp:posOffset>4678045</wp:posOffset>
            </wp:positionH>
            <wp:positionV relativeFrom="paragraph">
              <wp:posOffset>374650</wp:posOffset>
            </wp:positionV>
            <wp:extent cx="121920" cy="193675"/>
            <wp:effectExtent l="0" t="0" r="0" b="0"/>
            <wp:wrapNone/>
            <wp:docPr id="400"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ca</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FP</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cter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nst</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 xml:space="preserve">, publicó </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Di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Ofi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la Fede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28</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 xml:space="preserve">octubre de 2016,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i/>
          <w:noProof/>
          <w:spacing w:val="-1"/>
          <w:sz w:val="20"/>
          <w:szCs w:val="20"/>
        </w:rPr>
        <w:t>L</w:t>
      </w:r>
      <w:r w:rsidRPr="00B75480">
        <w:rPr>
          <w:rFonts w:ascii="Montserrat" w:eastAsia="Soberana Sans" w:hAnsi="Montserrat" w:cs="Soberana Sans"/>
          <w:i/>
          <w:noProof/>
          <w:spacing w:val="1"/>
          <w:sz w:val="20"/>
          <w:szCs w:val="20"/>
        </w:rPr>
        <w:t>in</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nt</w:t>
      </w:r>
      <w:r w:rsidRPr="00B75480">
        <w:rPr>
          <w:rFonts w:ascii="Montserrat" w:eastAsia="Soberana Sans" w:hAnsi="Montserrat" w:cs="Soberana Sans"/>
          <w:i/>
          <w:noProof/>
          <w:sz w:val="20"/>
          <w:szCs w:val="20"/>
        </w:rPr>
        <w:t>os</w:t>
      </w:r>
      <w:r w:rsidRPr="00B75480">
        <w:rPr>
          <w:rFonts w:ascii="Montserrat" w:eastAsia="Soberana Sans" w:hAnsi="Montserrat" w:cs="Soberana Sans"/>
          <w:i/>
          <w:noProof/>
          <w:spacing w:val="-12"/>
          <w:sz w:val="20"/>
          <w:szCs w:val="20"/>
        </w:rPr>
        <w:t xml:space="preserve"> </w:t>
      </w:r>
      <w:r w:rsidRPr="00B75480">
        <w:rPr>
          <w:rFonts w:ascii="Montserrat" w:eastAsia="Soberana Sans" w:hAnsi="Montserrat" w:cs="Soberana Sans"/>
          <w:i/>
          <w:noProof/>
          <w:spacing w:val="-1"/>
          <w:sz w:val="20"/>
          <w:szCs w:val="20"/>
        </w:rPr>
        <w:t>p</w:t>
      </w:r>
      <w:r w:rsidRPr="00B75480">
        <w:rPr>
          <w:rFonts w:ascii="Montserrat" w:eastAsia="Soberana Sans" w:hAnsi="Montserrat" w:cs="Soberana Sans"/>
          <w:i/>
          <w:noProof/>
          <w:spacing w:val="1"/>
          <w:sz w:val="20"/>
          <w:szCs w:val="20"/>
        </w:rPr>
        <w:t>ar</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2"/>
          <w:sz w:val="20"/>
          <w:szCs w:val="20"/>
        </w:rPr>
        <w:t>l</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Pr</w:t>
      </w:r>
      <w:r w:rsidRPr="00B75480">
        <w:rPr>
          <w:rFonts w:ascii="Montserrat" w:eastAsia="Soberana Sans" w:hAnsi="Montserrat" w:cs="Soberana Sans"/>
          <w:i/>
          <w:noProof/>
          <w:spacing w:val="-2"/>
          <w:sz w:val="20"/>
          <w:szCs w:val="20"/>
        </w:rPr>
        <w:t>o</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z w:val="20"/>
          <w:szCs w:val="20"/>
        </w:rPr>
        <w:t>oción</w:t>
      </w:r>
      <w:r w:rsidRPr="00B75480">
        <w:rPr>
          <w:rFonts w:ascii="Montserrat" w:eastAsia="Soberana Sans" w:hAnsi="Montserrat" w:cs="Soberana Sans"/>
          <w:i/>
          <w:noProof/>
          <w:spacing w:val="-13"/>
          <w:sz w:val="20"/>
          <w:szCs w:val="20"/>
        </w:rPr>
        <w:t xml:space="preserve"> </w:t>
      </w:r>
      <w:r w:rsidRPr="00B75480">
        <w:rPr>
          <w:rFonts w:ascii="Montserrat" w:eastAsia="Soberana Sans" w:hAnsi="Montserrat" w:cs="Soberana Sans"/>
          <w:i/>
          <w:noProof/>
          <w:sz w:val="20"/>
          <w:szCs w:val="20"/>
        </w:rPr>
        <w:t>y</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1"/>
          <w:sz w:val="20"/>
          <w:szCs w:val="20"/>
        </w:rPr>
        <w:t>O</w:t>
      </w:r>
      <w:r w:rsidRPr="00B75480">
        <w:rPr>
          <w:rFonts w:ascii="Montserrat" w:eastAsia="Soberana Sans" w:hAnsi="Montserrat" w:cs="Soberana Sans"/>
          <w:i/>
          <w:noProof/>
          <w:spacing w:val="-1"/>
          <w:sz w:val="20"/>
          <w:szCs w:val="20"/>
        </w:rPr>
        <w:t>p</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c</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pacing w:val="-3"/>
          <w:sz w:val="20"/>
          <w:szCs w:val="20"/>
        </w:rPr>
        <w:t>ó</w:t>
      </w:r>
      <w:r w:rsidRPr="00B75480">
        <w:rPr>
          <w:rFonts w:ascii="Montserrat" w:eastAsia="Soberana Sans" w:hAnsi="Montserrat" w:cs="Soberana Sans"/>
          <w:i/>
          <w:noProof/>
          <w:sz w:val="20"/>
          <w:szCs w:val="20"/>
        </w:rPr>
        <w:t>n</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2"/>
          <w:sz w:val="20"/>
          <w:szCs w:val="20"/>
        </w:rPr>
        <w:t xml:space="preserve"> </w:t>
      </w:r>
      <w:r w:rsidRPr="00B75480">
        <w:rPr>
          <w:rFonts w:ascii="Montserrat" w:eastAsia="Soberana Sans" w:hAnsi="Montserrat" w:cs="Soberana Sans"/>
          <w:i/>
          <w:noProof/>
          <w:sz w:val="20"/>
          <w:szCs w:val="20"/>
        </w:rPr>
        <w:t>la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C</w:t>
      </w:r>
      <w:r w:rsidRPr="00B75480">
        <w:rPr>
          <w:rFonts w:ascii="Montserrat" w:eastAsia="Soberana Sans" w:hAnsi="Montserrat" w:cs="Soberana Sans"/>
          <w:i/>
          <w:noProof/>
          <w:spacing w:val="-3"/>
          <w:sz w:val="20"/>
          <w:szCs w:val="20"/>
        </w:rPr>
        <w:t>o</w:t>
      </w:r>
      <w:r w:rsidRPr="00B75480">
        <w:rPr>
          <w:rFonts w:ascii="Montserrat" w:eastAsia="Soberana Sans" w:hAnsi="Montserrat" w:cs="Soberana Sans"/>
          <w:i/>
          <w:noProof/>
          <w:spacing w:val="1"/>
          <w:sz w:val="20"/>
          <w:szCs w:val="20"/>
        </w:rPr>
        <w:t>n</w:t>
      </w:r>
      <w:r w:rsidRPr="00B75480">
        <w:rPr>
          <w:rFonts w:ascii="Montserrat" w:eastAsia="Soberana Sans" w:hAnsi="Montserrat" w:cs="Soberana Sans"/>
          <w:i/>
          <w:noProof/>
          <w:spacing w:val="-1"/>
          <w:sz w:val="20"/>
          <w:szCs w:val="20"/>
        </w:rPr>
        <w:t>t</w:t>
      </w:r>
      <w:r w:rsidRPr="00B75480">
        <w:rPr>
          <w:rFonts w:ascii="Montserrat" w:eastAsia="Soberana Sans" w:hAnsi="Montserrat" w:cs="Soberana Sans"/>
          <w:i/>
          <w:noProof/>
          <w:spacing w:val="1"/>
          <w:sz w:val="20"/>
          <w:szCs w:val="20"/>
        </w:rPr>
        <w:t>ra</w:t>
      </w:r>
      <w:r w:rsidRPr="00B75480">
        <w:rPr>
          <w:rFonts w:ascii="Montserrat" w:eastAsia="Soberana Sans" w:hAnsi="Montserrat" w:cs="Soberana Sans"/>
          <w:i/>
          <w:noProof/>
          <w:sz w:val="20"/>
          <w:szCs w:val="20"/>
        </w:rPr>
        <w:t>lo</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2"/>
          <w:sz w:val="20"/>
          <w:szCs w:val="20"/>
        </w:rPr>
        <w:t>í</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Soc</w:t>
      </w:r>
      <w:r w:rsidRPr="00B75480">
        <w:rPr>
          <w:rFonts w:ascii="Montserrat" w:eastAsia="Soberana Sans" w:hAnsi="Montserrat" w:cs="Soberana Sans"/>
          <w:i/>
          <w:noProof/>
          <w:spacing w:val="-2"/>
          <w:sz w:val="20"/>
          <w:szCs w:val="20"/>
        </w:rPr>
        <w:t>i</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l en</w:t>
      </w:r>
      <w:r w:rsidRPr="00B75480">
        <w:rPr>
          <w:rFonts w:ascii="Montserrat" w:eastAsia="Soberana Sans" w:hAnsi="Montserrat" w:cs="Soberana Sans"/>
          <w:i/>
          <w:noProof/>
          <w:spacing w:val="19"/>
          <w:sz w:val="20"/>
          <w:szCs w:val="20"/>
        </w:rPr>
        <w:t xml:space="preserve"> </w:t>
      </w:r>
      <w:r w:rsidRPr="00B75480">
        <w:rPr>
          <w:rFonts w:ascii="Montserrat" w:eastAsia="Soberana Sans" w:hAnsi="Montserrat" w:cs="Soberana Sans"/>
          <w:i/>
          <w:noProof/>
          <w:sz w:val="20"/>
          <w:szCs w:val="20"/>
        </w:rPr>
        <w:t>los</w:t>
      </w:r>
      <w:r w:rsidRPr="00B75480">
        <w:rPr>
          <w:rFonts w:ascii="Montserrat" w:eastAsia="Soberana Sans" w:hAnsi="Montserrat" w:cs="Soberana Sans"/>
          <w:i/>
          <w:noProof/>
          <w:spacing w:val="18"/>
          <w:sz w:val="20"/>
          <w:szCs w:val="20"/>
        </w:rPr>
        <w:t xml:space="preserve"> </w:t>
      </w:r>
      <w:r w:rsidRPr="00B75480">
        <w:rPr>
          <w:rFonts w:ascii="Montserrat" w:eastAsia="Soberana Sans" w:hAnsi="Montserrat" w:cs="Soberana Sans"/>
          <w:i/>
          <w:noProof/>
          <w:sz w:val="20"/>
          <w:szCs w:val="20"/>
        </w:rPr>
        <w:t>Pro</w:t>
      </w:r>
      <w:r w:rsidRPr="00B75480">
        <w:rPr>
          <w:rFonts w:ascii="Montserrat" w:eastAsia="Soberana Sans" w:hAnsi="Montserrat" w:cs="Soberana Sans"/>
          <w:i/>
          <w:noProof/>
          <w:spacing w:val="1"/>
          <w:sz w:val="20"/>
          <w:szCs w:val="20"/>
        </w:rPr>
        <w:t>g</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am</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s</w:t>
      </w:r>
      <w:r w:rsidRPr="00B75480">
        <w:rPr>
          <w:rFonts w:ascii="Montserrat" w:eastAsia="Soberana Sans" w:hAnsi="Montserrat" w:cs="Soberana Sans"/>
          <w:i/>
          <w:noProof/>
          <w:spacing w:val="20"/>
          <w:sz w:val="20"/>
          <w:szCs w:val="20"/>
        </w:rPr>
        <w:t xml:space="preserve"> </w:t>
      </w:r>
      <w:r w:rsidRPr="00B75480">
        <w:rPr>
          <w:rFonts w:ascii="Montserrat" w:eastAsia="Soberana Sans" w:hAnsi="Montserrat" w:cs="Soberana Sans"/>
          <w:i/>
          <w:noProof/>
          <w:sz w:val="20"/>
          <w:szCs w:val="20"/>
        </w:rPr>
        <w:t>F</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ra</w:t>
      </w:r>
      <w:r w:rsidRPr="00B75480">
        <w:rPr>
          <w:rFonts w:ascii="Montserrat" w:eastAsia="Soberana Sans" w:hAnsi="Montserrat" w:cs="Soberana Sans"/>
          <w:i/>
          <w:noProof/>
          <w:sz w:val="20"/>
          <w:szCs w:val="20"/>
        </w:rPr>
        <w:t>les</w:t>
      </w:r>
      <w:r w:rsidRPr="00B75480">
        <w:rPr>
          <w:rFonts w:ascii="Montserrat" w:eastAsia="Soberana Sans" w:hAnsi="Montserrat" w:cs="Soberana Sans"/>
          <w:i/>
          <w:noProof/>
          <w:spacing w:val="19"/>
          <w:sz w:val="20"/>
          <w:szCs w:val="20"/>
        </w:rPr>
        <w:t xml:space="preserve"> </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8"/>
          <w:sz w:val="20"/>
          <w:szCs w:val="20"/>
        </w:rPr>
        <w:t xml:space="preserve"> </w:t>
      </w:r>
      <w:r w:rsidRPr="00B75480">
        <w:rPr>
          <w:rFonts w:ascii="Montserrat" w:eastAsia="Soberana Sans" w:hAnsi="Montserrat" w:cs="Soberana Sans"/>
          <w:i/>
          <w:noProof/>
          <w:sz w:val="20"/>
          <w:szCs w:val="20"/>
        </w:rPr>
        <w:t>Des</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z w:val="20"/>
          <w:szCs w:val="20"/>
        </w:rPr>
        <w:t>ol</w:t>
      </w:r>
      <w:r w:rsidRPr="00B75480">
        <w:rPr>
          <w:rFonts w:ascii="Montserrat" w:eastAsia="Soberana Sans" w:hAnsi="Montserrat" w:cs="Soberana Sans"/>
          <w:i/>
          <w:noProof/>
          <w:spacing w:val="-2"/>
          <w:sz w:val="20"/>
          <w:szCs w:val="20"/>
        </w:rPr>
        <w:t>l</w:t>
      </w:r>
      <w:r w:rsidRPr="00B75480">
        <w:rPr>
          <w:rFonts w:ascii="Montserrat" w:eastAsia="Soberana Sans" w:hAnsi="Montserrat" w:cs="Soberana Sans"/>
          <w:i/>
          <w:noProof/>
          <w:sz w:val="20"/>
          <w:szCs w:val="20"/>
        </w:rPr>
        <w:t>o</w:t>
      </w:r>
      <w:r w:rsidRPr="00B75480">
        <w:rPr>
          <w:rFonts w:ascii="Montserrat" w:eastAsia="Soberana Sans" w:hAnsi="Montserrat" w:cs="Soberana Sans"/>
          <w:i/>
          <w:noProof/>
          <w:spacing w:val="17"/>
          <w:sz w:val="20"/>
          <w:szCs w:val="20"/>
        </w:rPr>
        <w:t xml:space="preserve"> </w:t>
      </w:r>
      <w:r w:rsidRPr="00B75480">
        <w:rPr>
          <w:rFonts w:ascii="Montserrat" w:eastAsia="Soberana Sans" w:hAnsi="Montserrat" w:cs="Soberana Sans"/>
          <w:i/>
          <w:noProof/>
          <w:sz w:val="20"/>
          <w:szCs w:val="20"/>
        </w:rPr>
        <w:t>Soci</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 xml:space="preserve">l. </w:t>
      </w:r>
      <w:r w:rsidRPr="00B75480">
        <w:rPr>
          <w:rFonts w:ascii="Montserrat" w:eastAsia="Soberana Sans" w:hAnsi="Montserrat" w:cs="Soberana Sans"/>
          <w:noProof/>
          <w:spacing w:val="-1"/>
          <w:sz w:val="20"/>
          <w:szCs w:val="20"/>
        </w:rPr>
        <w:t>En dichos l</w:t>
      </w:r>
      <w:r w:rsidRPr="00B75480">
        <w:rPr>
          <w:rFonts w:ascii="Montserrat" w:eastAsia="Soberana Sans" w:hAnsi="Montserrat" w:cs="Soberana Sans"/>
          <w:noProof/>
          <w:spacing w:val="17"/>
          <w:sz w:val="20"/>
          <w:szCs w:val="20"/>
        </w:rPr>
        <w:t xml:space="preserve">ineamientos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 en</w:t>
      </w:r>
      <w:r w:rsidRPr="00B75480">
        <w:rPr>
          <w:rFonts w:ascii="Montserrat" w:eastAsia="Soberana Sans" w:hAnsi="Montserrat" w:cs="Soberana Sans"/>
          <w:noProof/>
          <w:spacing w:val="1"/>
          <w:sz w:val="20"/>
          <w:szCs w:val="20"/>
        </w:rPr>
        <w:t xml:space="preserve"> 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oría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ama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ec</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o a la Ley General de Desarrollo Social (LGDS).</w:t>
      </w:r>
    </w:p>
    <w:p w14:paraId="077723B0" w14:textId="77777777" w:rsidR="00F52A78" w:rsidRPr="00B75480" w:rsidRDefault="00F52A78" w:rsidP="00F52A78">
      <w:pPr>
        <w:spacing w:line="200" w:lineRule="exact"/>
        <w:rPr>
          <w:rFonts w:ascii="Montserrat" w:hAnsi="Montserrat"/>
          <w:noProof/>
          <w:sz w:val="20"/>
          <w:szCs w:val="20"/>
        </w:rPr>
      </w:pPr>
    </w:p>
    <w:p w14:paraId="00A0C027" w14:textId="73FC361F"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DGFC,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 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ins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del PRODEP tipo básico, </w:t>
      </w:r>
      <w:r w:rsidRPr="00B75480">
        <w:rPr>
          <w:rFonts w:ascii="Montserrat" w:eastAsia="Soberana Sans" w:hAnsi="Montserrat" w:cs="Soberana Sans"/>
          <w:noProof/>
          <w:sz w:val="20"/>
          <w:szCs w:val="20"/>
        </w:rPr>
        <w:t xml:space="preserve">observa el cumplimiento de estos  </w:t>
      </w:r>
      <w:r w:rsidRPr="00B75480">
        <w:rPr>
          <w:rFonts w:ascii="Montserrat" w:eastAsia="Soberana Sans" w:hAnsi="Montserrat" w:cs="Soberana Sans"/>
          <w:i/>
          <w:noProof/>
          <w:sz w:val="20"/>
          <w:szCs w:val="20"/>
        </w:rPr>
        <w:t>Lineamientos</w:t>
      </w:r>
      <w:r w:rsidRPr="00B75480">
        <w:rPr>
          <w:rFonts w:ascii="Montserrat" w:eastAsia="Soberana Sans" w:hAnsi="Montserrat" w:cs="Soberana Sans"/>
          <w:noProof/>
          <w:sz w:val="20"/>
          <w:szCs w:val="20"/>
        </w:rPr>
        <w:t>, y realiza</w:t>
      </w:r>
      <w:r w:rsidR="00E821E9">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las acciones de Contraloría Social, bajo el esquema validado </w:t>
      </w:r>
      <w:r w:rsidR="005D41D7">
        <w:rPr>
          <w:rFonts w:ascii="Montserrat" w:eastAsia="Soberana Sans" w:hAnsi="Montserrat" w:cs="Soberana Sans"/>
          <w:noProof/>
          <w:sz w:val="20"/>
          <w:szCs w:val="20"/>
        </w:rPr>
        <w:t>por la Secretaría de la Función Pública</w:t>
      </w:r>
      <w:r w:rsidRPr="00B75480">
        <w:rPr>
          <w:rFonts w:ascii="Montserrat" w:eastAsia="Soberana Sans" w:hAnsi="Montserrat" w:cs="Soberana Sans"/>
          <w:noProof/>
          <w:sz w:val="20"/>
          <w:szCs w:val="20"/>
        </w:rPr>
        <w:t xml:space="preserve">. </w:t>
      </w:r>
    </w:p>
    <w:p w14:paraId="31F847E6" w14:textId="77777777"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p>
    <w:p w14:paraId="1CEB1115" w14:textId="63AC1ABF"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1"/>
          <w:sz w:val="20"/>
          <w:szCs w:val="20"/>
        </w:rPr>
        <w:t>las Reglas de Operación del PRODEP</w:t>
      </w:r>
      <w:r w:rsidR="00990C77">
        <w:rPr>
          <w:rFonts w:ascii="Montserrat" w:eastAsia="Soberana Sans" w:hAnsi="Montserrat" w:cs="Soberana Sans"/>
          <w:noProof/>
          <w:spacing w:val="1"/>
          <w:sz w:val="20"/>
          <w:szCs w:val="20"/>
        </w:rPr>
        <w:t xml:space="preserve"> tipo básico</w:t>
      </w:r>
      <w:r w:rsidRPr="00B75480">
        <w:rPr>
          <w:rFonts w:ascii="Montserrat" w:eastAsia="Soberana Sans" w:hAnsi="Montserrat" w:cs="Soberana Sans"/>
          <w:noProof/>
          <w:spacing w:val="1"/>
          <w:sz w:val="20"/>
          <w:szCs w:val="20"/>
        </w:rPr>
        <w:t xml:space="preserve">, </w:t>
      </w:r>
      <w:r w:rsidR="00990C77">
        <w:rPr>
          <w:rFonts w:ascii="Montserrat" w:eastAsia="Soberana Sans" w:hAnsi="Montserrat" w:cs="Soberana Sans"/>
          <w:noProof/>
          <w:spacing w:val="1"/>
          <w:sz w:val="20"/>
          <w:szCs w:val="20"/>
        </w:rPr>
        <w:t xml:space="preserve">el </w:t>
      </w:r>
      <w:r w:rsidRPr="00B75480">
        <w:rPr>
          <w:rFonts w:ascii="Montserrat" w:eastAsia="Soberana Sans" w:hAnsi="Montserrat" w:cs="Soberana Sans"/>
          <w:noProof/>
          <w:sz w:val="20"/>
          <w:szCs w:val="20"/>
        </w:rPr>
        <w:t xml:space="preserve">apartado 7.2 </w:t>
      </w:r>
      <w:r w:rsidR="00990C77">
        <w:rPr>
          <w:rFonts w:ascii="Montserrat" w:eastAsia="Soberana Sans" w:hAnsi="Montserrat" w:cs="Soberana Sans"/>
          <w:noProof/>
          <w:sz w:val="20"/>
          <w:szCs w:val="20"/>
        </w:rPr>
        <w:t xml:space="preserve">concerniente a la </w:t>
      </w:r>
      <w:r w:rsidRPr="00B75480">
        <w:rPr>
          <w:rFonts w:ascii="Montserrat" w:eastAsia="Soberana Sans" w:hAnsi="Montserrat" w:cs="Soberana Sans"/>
          <w:noProof/>
          <w:spacing w:val="1"/>
          <w:sz w:val="20"/>
          <w:szCs w:val="20"/>
        </w:rPr>
        <w:t>Contraloría Social, establece la participación de la población objetivo del Programa a través de</w:t>
      </w:r>
      <w:r w:rsidRPr="00B75480">
        <w:rPr>
          <w:rFonts w:ascii="Montserrat" w:eastAsia="Soberana Sans" w:hAnsi="Montserrat" w:cs="Soberana Sans"/>
          <w:noProof/>
          <w:sz w:val="20"/>
          <w:szCs w:val="20"/>
        </w:rPr>
        <w:t xml:space="preserve"> la integración y operación de </w:t>
      </w:r>
      <w:r w:rsidR="00DD3835">
        <w:rPr>
          <w:rFonts w:ascii="Montserrat" w:eastAsia="Soberana Sans" w:hAnsi="Montserrat" w:cs="Soberana Sans"/>
          <w:noProof/>
          <w:sz w:val="20"/>
          <w:szCs w:val="20"/>
        </w:rPr>
        <w:t>comités de con</w:t>
      </w:r>
      <w:r w:rsidRPr="00B75480">
        <w:rPr>
          <w:rFonts w:ascii="Montserrat" w:eastAsia="Soberana Sans" w:hAnsi="Montserrat" w:cs="Soberana Sans"/>
          <w:noProof/>
          <w:sz w:val="20"/>
          <w:szCs w:val="20"/>
        </w:rPr>
        <w:t>t</w:t>
      </w:r>
      <w:r w:rsidR="00DD3835">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alorías sociales, para el seguimiento, supervisión y vigilancia del cumplimiento de las metas y acciones del Programa, así como la correcta aplicación de los recursos asignados al mismo.</w:t>
      </w:r>
    </w:p>
    <w:p w14:paraId="00FB1F66" w14:textId="77777777"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p>
    <w:p w14:paraId="3CF02FD5" w14:textId="2D071651" w:rsidR="00F52A78"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En este sentido, la DGFC</w:t>
      </w:r>
      <w:r w:rsidRPr="00B75480">
        <w:rPr>
          <w:rFonts w:ascii="Montserrat" w:eastAsia="Soberana Sans" w:hAnsi="Montserrat" w:cs="Soberana Sans"/>
          <w:i/>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omueve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rendición de cuentas para el </w:t>
      </w:r>
      <w:r>
        <w:rPr>
          <w:rFonts w:ascii="Montserrat" w:eastAsia="Soberana Sans" w:hAnsi="Montserrat" w:cs="Soberana Sans"/>
          <w:noProof/>
          <w:sz w:val="20"/>
          <w:szCs w:val="20"/>
        </w:rPr>
        <w:t xml:space="preserve"> ejercicio </w:t>
      </w:r>
      <w:r w:rsidRPr="00DD3835">
        <w:rPr>
          <w:rFonts w:ascii="Montserrat" w:eastAsia="Soberana Sans" w:hAnsi="Montserrat" w:cs="Soberana Sans"/>
          <w:noProof/>
          <w:sz w:val="20"/>
          <w:szCs w:val="20"/>
        </w:rPr>
        <w:t>fiscal 202</w:t>
      </w:r>
      <w:r w:rsidR="009E3D51" w:rsidRPr="00DD3835">
        <w:rPr>
          <w:rFonts w:ascii="Montserrat" w:eastAsia="Soberana Sans" w:hAnsi="Montserrat" w:cs="Soberana Sans"/>
          <w:noProof/>
          <w:sz w:val="20"/>
          <w:szCs w:val="20"/>
        </w:rPr>
        <w:t>1</w:t>
      </w:r>
      <w:r w:rsidRPr="00DD3835">
        <w:rPr>
          <w:rFonts w:ascii="Montserrat" w:eastAsia="Soberana Sans" w:hAnsi="Montserrat" w:cs="Soberana Sans"/>
          <w:noProof/>
          <w:sz w:val="20"/>
          <w:szCs w:val="20"/>
        </w:rPr>
        <w:t>,</w:t>
      </w:r>
      <w:r w:rsidRPr="00DD3835">
        <w:rPr>
          <w:rFonts w:ascii="Montserrat" w:eastAsia="Soberana Sans" w:hAnsi="Montserrat" w:cs="Soberana Sans"/>
          <w:noProof/>
          <w:spacing w:val="28"/>
          <w:sz w:val="20"/>
          <w:szCs w:val="20"/>
        </w:rPr>
        <w:t xml:space="preserve"> </w:t>
      </w:r>
      <w:r w:rsidRPr="00DD3835">
        <w:rPr>
          <w:rFonts w:ascii="Montserrat" w:eastAsia="Soberana Sans" w:hAnsi="Montserrat" w:cs="Soberana Sans"/>
          <w:noProof/>
          <w:sz w:val="20"/>
          <w:szCs w:val="20"/>
        </w:rPr>
        <w:t>a</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 xml:space="preserve">del uso y promoción del </w:t>
      </w:r>
      <w:r w:rsidRPr="00B75480">
        <w:rPr>
          <w:rFonts w:ascii="Montserrat" w:eastAsia="Soberana Sans" w:hAnsi="Montserrat" w:cs="Soberana Sans"/>
          <w:noProof/>
          <w:sz w:val="20"/>
          <w:szCs w:val="20"/>
        </w:rPr>
        <w:t xml:space="preserve">Sistema Informático de Contraloría Social (SICS), como herramienta para el registro y seguimiento de acciones de Contraloría Social así como la difusión mediante la página de internet </w:t>
      </w:r>
      <w:hyperlink r:id="rId13" w:history="1">
        <w:r w:rsidR="00210EEB" w:rsidRPr="00210EEB">
          <w:rPr>
            <w:rStyle w:val="Hipervnculo"/>
            <w:sz w:val="20"/>
            <w:szCs w:val="20"/>
          </w:rPr>
          <w:t>Subsecretaría de Educación Básica (sep.gob.mx)</w:t>
        </w:r>
      </w:hyperlink>
      <w:r w:rsidRPr="00B75480">
        <w:rPr>
          <w:rFonts w:ascii="Montserrat" w:eastAsia="Soberana Sans" w:hAnsi="Montserrat" w:cs="Soberana Sans"/>
          <w:noProof/>
          <w:sz w:val="20"/>
          <w:szCs w:val="20"/>
        </w:rPr>
        <w:t>,</w:t>
      </w:r>
      <w:r w:rsidR="00210EEB">
        <w:rPr>
          <w:rFonts w:ascii="Montserrat" w:eastAsia="Soberana Sans" w:hAnsi="Montserrat" w:cs="Soberana Sans"/>
          <w:noProof/>
          <w:sz w:val="20"/>
          <w:szCs w:val="20"/>
        </w:rPr>
        <w:t xml:space="preserve"> de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3"/>
          <w:sz w:val="20"/>
          <w:szCs w:val="20"/>
        </w:rPr>
        <w:t xml:space="preserve">s: </w:t>
      </w:r>
      <w:r w:rsidRPr="00B75480">
        <w:rPr>
          <w:rFonts w:ascii="Montserrat" w:eastAsia="Soberana Sans" w:hAnsi="Montserrat" w:cs="Soberana Sans"/>
          <w:noProof/>
          <w:sz w:val="20"/>
          <w:szCs w:val="20"/>
        </w:rPr>
        <w:t xml:space="preserve"> </w:t>
      </w:r>
    </w:p>
    <w:p w14:paraId="6567E12C"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5D363A10" w14:textId="77777777" w:rsidR="00F52A78" w:rsidRPr="00B75480" w:rsidRDefault="00F52A78" w:rsidP="009A2852">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9"/>
          <w:sz w:val="20"/>
          <w:szCs w:val="20"/>
        </w:rPr>
        <w:t>E</w:t>
      </w:r>
      <w:r w:rsidRPr="00B75480">
        <w:rPr>
          <w:rFonts w:ascii="Montserrat" w:eastAsia="Soberana Sans" w:hAnsi="Montserrat" w:cs="Soberana Sans"/>
          <w:noProof/>
          <w:spacing w:val="13"/>
          <w:sz w:val="20"/>
          <w:szCs w:val="20"/>
        </w:rPr>
        <w:t>s</w:t>
      </w:r>
      <w:r w:rsidRPr="00B75480">
        <w:rPr>
          <w:rFonts w:ascii="Montserrat" w:eastAsia="Soberana Sans" w:hAnsi="Montserrat" w:cs="Soberana Sans"/>
          <w:noProof/>
          <w:sz w:val="20"/>
          <w:szCs w:val="20"/>
        </w:rPr>
        <w:t>qu</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ma</w:t>
      </w:r>
      <w:r w:rsidRPr="00B75480">
        <w:rPr>
          <w:rFonts w:ascii="Montserrat" w:eastAsia="Soberana Sans" w:hAnsi="Montserrat" w:cs="Soberana Sans"/>
          <w:noProof/>
          <w:spacing w:val="43"/>
          <w:sz w:val="20"/>
          <w:szCs w:val="20"/>
        </w:rPr>
        <w:t xml:space="preserve"> </w:t>
      </w: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40"/>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2"/>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5"/>
          <w:sz w:val="20"/>
          <w:szCs w:val="20"/>
        </w:rPr>
        <w:t>l</w:t>
      </w:r>
    </w:p>
    <w:p w14:paraId="045E52EE" w14:textId="77777777" w:rsidR="00F52A78" w:rsidRPr="00B75480" w:rsidRDefault="00F52A78" w:rsidP="009A2852">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5"/>
          <w:sz w:val="20"/>
          <w:szCs w:val="20"/>
        </w:rPr>
        <w:t>G</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3"/>
          <w:sz w:val="20"/>
          <w:szCs w:val="20"/>
        </w:rPr>
        <w:t xml:space="preserve"> </w:t>
      </w:r>
      <w:r w:rsidRPr="00B75480">
        <w:rPr>
          <w:rFonts w:ascii="Montserrat" w:eastAsia="Soberana Sans" w:hAnsi="Montserrat" w:cs="Soberana Sans"/>
          <w:noProof/>
          <w:spacing w:val="8"/>
          <w:sz w:val="20"/>
          <w:szCs w:val="20"/>
        </w:rPr>
        <w:t>O</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rat</w:t>
      </w:r>
      <w:r w:rsidRPr="00B75480">
        <w:rPr>
          <w:rFonts w:ascii="Montserrat" w:eastAsia="Soberana Sans" w:hAnsi="Montserrat" w:cs="Soberana Sans"/>
          <w:noProof/>
          <w:spacing w:val="10"/>
          <w:sz w:val="20"/>
          <w:szCs w:val="20"/>
        </w:rPr>
        <w:t>i</w:t>
      </w:r>
      <w:r w:rsidRPr="00B75480">
        <w:rPr>
          <w:rFonts w:ascii="Montserrat" w:eastAsia="Soberana Sans" w:hAnsi="Montserrat" w:cs="Soberana Sans"/>
          <w:noProof/>
          <w:sz w:val="20"/>
          <w:szCs w:val="20"/>
        </w:rPr>
        <w:t xml:space="preserve">va de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al</w:t>
      </w:r>
      <w:r w:rsidRPr="00B75480">
        <w:rPr>
          <w:rFonts w:ascii="Montserrat" w:eastAsia="Soberana Sans" w:hAnsi="Montserrat" w:cs="Soberana Sans"/>
          <w:noProof/>
          <w:spacing w:val="31"/>
          <w:sz w:val="20"/>
          <w:szCs w:val="20"/>
        </w:rPr>
        <w:t xml:space="preserve"> </w:t>
      </w:r>
    </w:p>
    <w:p w14:paraId="6770FC22" w14:textId="26D7ACBF" w:rsidR="00F52A78" w:rsidRPr="00DD3835" w:rsidRDefault="00F52A78" w:rsidP="00DD3835">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grama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Anual de Trabajo de Contraloría Social</w:t>
      </w:r>
      <w:r w:rsidRPr="00B75480">
        <w:rPr>
          <w:rFonts w:ascii="Montserrat" w:eastAsia="Soberana Sans" w:hAnsi="Montserrat" w:cs="Soberana Sans"/>
          <w:noProof/>
          <w:spacing w:val="-42"/>
          <w:sz w:val="20"/>
          <w:szCs w:val="20"/>
        </w:rPr>
        <w:t xml:space="preserve"> </w:t>
      </w:r>
      <w:r w:rsidRPr="00B75480">
        <w:rPr>
          <w:rFonts w:ascii="Montserrat" w:eastAsia="Soberana Sans" w:hAnsi="Montserrat" w:cs="Soberana Sans"/>
          <w:noProof/>
          <w:sz w:val="20"/>
          <w:szCs w:val="20"/>
        </w:rPr>
        <w:t xml:space="preserve"> </w:t>
      </w:r>
    </w:p>
    <w:p w14:paraId="74859F4E" w14:textId="5B37B4A4" w:rsidR="00F52A78" w:rsidRPr="00B75480" w:rsidRDefault="00F52A78" w:rsidP="00F52A78">
      <w:pPr>
        <w:spacing w:before="12" w:line="254" w:lineRule="auto"/>
        <w:ind w:right="84"/>
        <w:jc w:val="both"/>
        <w:rPr>
          <w:rFonts w:ascii="Montserrat" w:eastAsia="Soberana Sans" w:hAnsi="Montserrat" w:cs="Soberana Sans"/>
          <w:noProof/>
          <w:sz w:val="20"/>
          <w:szCs w:val="20"/>
        </w:rPr>
      </w:pPr>
      <w:r w:rsidRPr="00B75480">
        <w:rPr>
          <w:rFonts w:ascii="Montserrat" w:hAnsi="Montserrat"/>
          <w:noProof/>
          <w:sz w:val="20"/>
          <w:szCs w:val="20"/>
          <w:lang w:eastAsia="es-MX"/>
        </w:rPr>
        <w:lastRenderedPageBreak/>
        <w:drawing>
          <wp:anchor distT="0" distB="0" distL="114300" distR="114300" simplePos="0" relativeHeight="251662336" behindDoc="1" locked="0" layoutInCell="1" allowOverlap="1" wp14:anchorId="05F823F0" wp14:editId="1B876AA8">
            <wp:simplePos x="0" y="0"/>
            <wp:positionH relativeFrom="page">
              <wp:posOffset>2888615</wp:posOffset>
            </wp:positionH>
            <wp:positionV relativeFrom="paragraph">
              <wp:posOffset>-3175</wp:posOffset>
            </wp:positionV>
            <wp:extent cx="121920" cy="193675"/>
            <wp:effectExtent l="0" t="0" r="0" b="0"/>
            <wp:wrapNone/>
            <wp:docPr id="397"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hAnsi="Montserrat"/>
          <w:noProof/>
          <w:sz w:val="20"/>
          <w:szCs w:val="20"/>
          <w:lang w:eastAsia="es-MX"/>
        </w:rPr>
        <w:drawing>
          <wp:anchor distT="0" distB="0" distL="114300" distR="114300" simplePos="0" relativeHeight="251663360" behindDoc="1" locked="0" layoutInCell="1" allowOverlap="1" wp14:anchorId="351378E9" wp14:editId="4712603B">
            <wp:simplePos x="0" y="0"/>
            <wp:positionH relativeFrom="page">
              <wp:posOffset>5786120</wp:posOffset>
            </wp:positionH>
            <wp:positionV relativeFrom="paragraph">
              <wp:posOffset>190500</wp:posOffset>
            </wp:positionV>
            <wp:extent cx="121920" cy="193675"/>
            <wp:effectExtent l="0" t="0" r="0" b="0"/>
            <wp:wrapNone/>
            <wp:docPr id="396"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7"/>
          <w:sz w:val="20"/>
          <w:szCs w:val="20"/>
        </w:rPr>
        <w:t xml:space="preserve"> </w:t>
      </w:r>
      <w:r w:rsidRPr="00B75480">
        <w:rPr>
          <w:rFonts w:ascii="Montserrat" w:eastAsia="Soberana Sans" w:hAnsi="Montserrat" w:cs="Soberana Sans"/>
          <w:i/>
          <w:noProof/>
          <w:spacing w:val="-1"/>
          <w:sz w:val="20"/>
          <w:szCs w:val="20"/>
        </w:rPr>
        <w:t>L</w:t>
      </w:r>
      <w:r w:rsidRPr="00B75480">
        <w:rPr>
          <w:rFonts w:ascii="Montserrat" w:eastAsia="Soberana Sans" w:hAnsi="Montserrat" w:cs="Soberana Sans"/>
          <w:i/>
          <w:noProof/>
          <w:spacing w:val="1"/>
          <w:sz w:val="20"/>
          <w:szCs w:val="20"/>
        </w:rPr>
        <w:t>in</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n</w:t>
      </w:r>
      <w:r w:rsidRPr="00B75480">
        <w:rPr>
          <w:rFonts w:ascii="Montserrat" w:eastAsia="Soberana Sans" w:hAnsi="Montserrat" w:cs="Soberana Sans"/>
          <w:i/>
          <w:noProof/>
          <w:spacing w:val="-1"/>
          <w:sz w:val="20"/>
          <w:szCs w:val="20"/>
        </w:rPr>
        <w:t>t</w:t>
      </w:r>
      <w:r w:rsidRPr="00B75480">
        <w:rPr>
          <w:rFonts w:ascii="Montserrat" w:eastAsia="Soberana Sans" w:hAnsi="Montserrat" w:cs="Soberana Sans"/>
          <w:i/>
          <w:noProof/>
          <w:sz w:val="20"/>
          <w:szCs w:val="20"/>
        </w:rPr>
        <w:t>os</w:t>
      </w:r>
      <w:r w:rsidRPr="00DD383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b/>
          <w:noProof/>
          <w:spacing w:val="5"/>
          <w:sz w:val="20"/>
          <w:szCs w:val="20"/>
        </w:rPr>
        <w:t>G</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8"/>
          <w:sz w:val="20"/>
          <w:szCs w:val="20"/>
        </w:rPr>
        <w:t xml:space="preserve"> O</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rat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va</w:t>
      </w:r>
      <w:r w:rsidRPr="00B75480">
        <w:rPr>
          <w:rFonts w:ascii="Montserrat" w:eastAsia="Soberana Sans" w:hAnsi="Montserrat" w:cs="Soberana Sans"/>
          <w:b/>
          <w:noProof/>
          <w:spacing w:val="11"/>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ña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oca</w:t>
      </w:r>
      <w:r w:rsidRPr="00B75480">
        <w:rPr>
          <w:rFonts w:ascii="Montserrat" w:eastAsia="Soberana Sans" w:hAnsi="Montserrat" w:cs="Soberana Sans"/>
          <w:noProof/>
          <w:spacing w:val="-2"/>
          <w:sz w:val="20"/>
          <w:szCs w:val="20"/>
        </w:rPr>
        <w:t>le</w:t>
      </w:r>
      <w:r w:rsidRPr="00B75480">
        <w:rPr>
          <w:rFonts w:ascii="Montserrat" w:eastAsia="Soberana Sans" w:hAnsi="Montserrat" w:cs="Soberana Sans"/>
          <w:noProof/>
          <w:sz w:val="20"/>
          <w:szCs w:val="20"/>
        </w:rPr>
        <w:t>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w:t>
      </w:r>
      <w:r w:rsidRPr="00B75480">
        <w:rPr>
          <w:rFonts w:ascii="Montserrat" w:eastAsia="Soberana Sans" w:hAnsi="Montserrat" w:cs="Soberana Sans"/>
          <w:noProof/>
          <w:spacing w:val="1"/>
          <w:sz w:val="20"/>
          <w:szCs w:val="20"/>
        </w:rPr>
        <w:t>v</w:t>
      </w:r>
      <w:r w:rsidRPr="00B75480">
        <w:rPr>
          <w:rFonts w:ascii="Montserrat" w:eastAsia="Soberana Sans" w:hAnsi="Montserrat" w:cs="Soberana Sans"/>
          <w:noProof/>
          <w:sz w:val="20"/>
          <w:szCs w:val="20"/>
        </w:rPr>
        <w:t>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 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del PRODEP</w:t>
      </w:r>
      <w:r w:rsidR="008A79EF">
        <w:rPr>
          <w:rFonts w:ascii="Montserrat" w:eastAsia="Soberana Sans" w:hAnsi="Montserrat" w:cs="Soberana Sans"/>
          <w:noProof/>
          <w:sz w:val="20"/>
          <w:szCs w:val="20"/>
        </w:rPr>
        <w:t xml:space="preserve"> tipo básico</w:t>
      </w:r>
      <w:r w:rsidRPr="00B75480">
        <w:rPr>
          <w:rFonts w:ascii="Montserrat" w:eastAsia="Soberana Sans" w:hAnsi="Montserrat" w:cs="Soberana Sans"/>
          <w:noProof/>
          <w:sz w:val="20"/>
          <w:szCs w:val="20"/>
        </w:rPr>
        <w:t>.</w:t>
      </w:r>
    </w:p>
    <w:p w14:paraId="453D7650" w14:textId="77777777" w:rsidR="00F52A78" w:rsidRPr="00B75480" w:rsidRDefault="00F52A78" w:rsidP="00F52A78">
      <w:pPr>
        <w:spacing w:before="5" w:line="100" w:lineRule="exact"/>
        <w:rPr>
          <w:rFonts w:ascii="Montserrat" w:hAnsi="Montserrat"/>
          <w:noProof/>
          <w:sz w:val="20"/>
          <w:szCs w:val="20"/>
        </w:rPr>
      </w:pPr>
    </w:p>
    <w:p w14:paraId="6784742E" w14:textId="30A1B072" w:rsidR="00F52A78" w:rsidRPr="00DE408A" w:rsidRDefault="00F52A78" w:rsidP="00DE408A">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 xml:space="preserve">En consideración de lo anterior, se llevará a cabo la creación de al menos un Comité de Contraloría Social por </w:t>
      </w:r>
      <w:r w:rsidR="008A79EF">
        <w:rPr>
          <w:rFonts w:ascii="Montserrat" w:eastAsia="Soberana Sans" w:hAnsi="Montserrat" w:cs="Soberana Sans"/>
          <w:noProof/>
          <w:spacing w:val="-1"/>
          <w:sz w:val="20"/>
          <w:szCs w:val="20"/>
        </w:rPr>
        <w:t>e</w:t>
      </w:r>
      <w:r w:rsidRPr="00B75480">
        <w:rPr>
          <w:rFonts w:ascii="Montserrat" w:eastAsia="Soberana Sans" w:hAnsi="Montserrat" w:cs="Soberana Sans"/>
          <w:noProof/>
          <w:spacing w:val="-1"/>
          <w:sz w:val="20"/>
          <w:szCs w:val="20"/>
        </w:rPr>
        <w:t xml:space="preserve">stado, el cual se encargará de </w:t>
      </w:r>
      <w:r w:rsidR="00A16787">
        <w:rPr>
          <w:rFonts w:ascii="Montserrat" w:eastAsia="Soberana Sans" w:hAnsi="Montserrat" w:cs="Soberana Sans"/>
          <w:noProof/>
          <w:spacing w:val="-1"/>
          <w:sz w:val="20"/>
          <w:szCs w:val="20"/>
        </w:rPr>
        <w:t>v</w:t>
      </w:r>
      <w:r w:rsidRPr="00B75480">
        <w:rPr>
          <w:rFonts w:ascii="Montserrat" w:eastAsia="Soberana Sans" w:hAnsi="Montserrat" w:cs="Soberana Sans"/>
          <w:noProof/>
          <w:spacing w:val="-1"/>
          <w:sz w:val="20"/>
          <w:szCs w:val="20"/>
        </w:rPr>
        <w:t>igil</w:t>
      </w:r>
      <w:r w:rsidR="00A16787">
        <w:rPr>
          <w:rFonts w:ascii="Montserrat" w:eastAsia="Soberana Sans" w:hAnsi="Montserrat" w:cs="Soberana Sans"/>
          <w:noProof/>
          <w:spacing w:val="-1"/>
          <w:sz w:val="20"/>
          <w:szCs w:val="20"/>
        </w:rPr>
        <w:t xml:space="preserve">ar </w:t>
      </w:r>
      <w:r w:rsidRPr="00B75480">
        <w:rPr>
          <w:rFonts w:ascii="Montserrat" w:eastAsia="Soberana Sans" w:hAnsi="Montserrat" w:cs="Soberana Sans"/>
          <w:noProof/>
          <w:spacing w:val="-1"/>
          <w:sz w:val="20"/>
          <w:szCs w:val="20"/>
        </w:rPr>
        <w:t>la operación del PRODEP en cada entidad federativa,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realizadas</w:t>
      </w:r>
      <w:r w:rsidRPr="00B75480">
        <w:rPr>
          <w:rFonts w:ascii="Montserrat" w:eastAsia="Soberana Sans" w:hAnsi="Montserrat" w:cs="Soberana Sans"/>
          <w:noProof/>
          <w:spacing w:val="1"/>
          <w:sz w:val="20"/>
          <w:szCs w:val="20"/>
        </w:rPr>
        <w:t xml:space="preserve"> por estos </w:t>
      </w:r>
      <w:r w:rsidRPr="00B75480">
        <w:rPr>
          <w:rFonts w:ascii="Montserrat" w:eastAsia="Soberana Sans" w:hAnsi="Montserrat" w:cs="Soberana Sans"/>
          <w:noProof/>
          <w:sz w:val="20"/>
          <w:szCs w:val="20"/>
        </w:rPr>
        <w:t>Comités Estatales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(CCS</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se desarrollarán </w:t>
      </w:r>
      <w:r w:rsidR="00DE408A" w:rsidRPr="00DE408A">
        <w:rPr>
          <w:rFonts w:ascii="Montserrat" w:eastAsia="Soberana Sans" w:hAnsi="Montserrat" w:cs="Soberana Sans"/>
          <w:noProof/>
          <w:sz w:val="20"/>
          <w:szCs w:val="20"/>
        </w:rPr>
        <w:t xml:space="preserve">a lo largo del año y entregarán un informe </w:t>
      </w:r>
      <w:r w:rsidR="00210EEB">
        <w:rPr>
          <w:rFonts w:ascii="Montserrat" w:eastAsia="Soberana Sans" w:hAnsi="Montserrat" w:cs="Soberana Sans"/>
          <w:noProof/>
          <w:sz w:val="20"/>
          <w:szCs w:val="20"/>
        </w:rPr>
        <w:t xml:space="preserve">final </w:t>
      </w:r>
      <w:r w:rsidR="00DE408A" w:rsidRPr="00DE408A">
        <w:rPr>
          <w:rFonts w:ascii="Montserrat" w:eastAsia="Soberana Sans" w:hAnsi="Montserrat" w:cs="Soberana Sans"/>
          <w:noProof/>
          <w:sz w:val="20"/>
          <w:szCs w:val="20"/>
        </w:rPr>
        <w:t>en el mes de diciembre.</w:t>
      </w:r>
    </w:p>
    <w:p w14:paraId="069FDF6B" w14:textId="77777777" w:rsidR="00DE408A" w:rsidRPr="00B75480" w:rsidRDefault="00DE408A" w:rsidP="00DE408A">
      <w:pPr>
        <w:spacing w:line="252" w:lineRule="auto"/>
        <w:ind w:right="84"/>
        <w:jc w:val="both"/>
        <w:rPr>
          <w:rFonts w:ascii="Montserrat" w:hAnsi="Montserrat"/>
          <w:noProof/>
          <w:sz w:val="20"/>
          <w:szCs w:val="20"/>
        </w:rPr>
      </w:pPr>
    </w:p>
    <w:p w14:paraId="5F69E4CC" w14:textId="41195033" w:rsidR="00F52A78" w:rsidRPr="00B75480" w:rsidRDefault="00F52A78" w:rsidP="00F52A78">
      <w:pPr>
        <w:spacing w:line="253" w:lineRule="auto"/>
        <w:ind w:right="84"/>
        <w:jc w:val="both"/>
        <w:rPr>
          <w:rFonts w:ascii="Montserrat" w:eastAsia="Soberana Sans" w:hAnsi="Montserrat" w:cs="Soberana Sans"/>
          <w:noProof/>
          <w:spacing w:val="2"/>
          <w:sz w:val="20"/>
          <w:szCs w:val="20"/>
        </w:rPr>
      </w:pPr>
      <w:r w:rsidRPr="00B75480">
        <w:rPr>
          <w:rFonts w:ascii="Montserrat" w:eastAsia="Soberana Sans" w:hAnsi="Montserrat" w:cs="Soberana Sans"/>
          <w:noProof/>
          <w:sz w:val="20"/>
          <w:szCs w:val="20"/>
        </w:rPr>
        <w:t>F</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el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00A16787">
        <w:rPr>
          <w:rFonts w:ascii="Montserrat" w:eastAsia="Soberana Sans" w:hAnsi="Montserrat" w:cs="Soberana Sans"/>
          <w:noProof/>
          <w:spacing w:val="1"/>
          <w:sz w:val="20"/>
          <w:szCs w:val="20"/>
        </w:rPr>
        <w:t>, así como los beneficiarios y</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 xml:space="preserve">rá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s y</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 recursos finacieros del PRODEP 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 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R</w:t>
      </w:r>
      <w:r w:rsidRPr="00B75480">
        <w:rPr>
          <w:rFonts w:ascii="Montserrat" w:eastAsia="Soberana Sans" w:hAnsi="Montserrat" w:cs="Soberana Sans"/>
          <w:noProof/>
          <w:spacing w:val="2"/>
          <w:sz w:val="20"/>
          <w:szCs w:val="20"/>
        </w:rPr>
        <w:t>O del Program</w:t>
      </w:r>
      <w:r w:rsidR="00A16787">
        <w:rPr>
          <w:rFonts w:ascii="Montserrat" w:eastAsia="Soberana Sans" w:hAnsi="Montserrat" w:cs="Soberana Sans"/>
          <w:noProof/>
          <w:spacing w:val="2"/>
          <w:sz w:val="20"/>
          <w:szCs w:val="20"/>
        </w:rPr>
        <w:t xml:space="preserve">a en las diferentes instancias encargadas de recibir este tipo de acciones. </w:t>
      </w:r>
    </w:p>
    <w:p w14:paraId="7C7B4903" w14:textId="77777777" w:rsidR="00F52A78" w:rsidRPr="00392CC5" w:rsidRDefault="00F52A78" w:rsidP="00392CC5">
      <w:pPr>
        <w:spacing w:after="160" w:line="259" w:lineRule="auto"/>
        <w:rPr>
          <w:rFonts w:ascii="Montserrat" w:eastAsia="Soberana Sans" w:hAnsi="Montserrat" w:cs="Soberana Sans"/>
          <w:noProof/>
          <w:spacing w:val="2"/>
          <w:sz w:val="20"/>
          <w:szCs w:val="20"/>
        </w:rPr>
      </w:pPr>
      <w:r w:rsidRPr="00B75480">
        <w:rPr>
          <w:rFonts w:ascii="Montserrat" w:eastAsia="Soberana Sans" w:hAnsi="Montserrat" w:cs="Soberana Sans"/>
          <w:noProof/>
          <w:spacing w:val="2"/>
          <w:sz w:val="20"/>
          <w:szCs w:val="20"/>
        </w:rPr>
        <w:br w:type="page"/>
      </w:r>
    </w:p>
    <w:p w14:paraId="20ACEF4E" w14:textId="77777777" w:rsidR="00F52A78" w:rsidRPr="00EA7623" w:rsidRDefault="00EA7623" w:rsidP="009A2852">
      <w:pPr>
        <w:pStyle w:val="Prrafodelista"/>
        <w:widowControl w:val="0"/>
        <w:numPr>
          <w:ilvl w:val="0"/>
          <w:numId w:val="18"/>
        </w:numPr>
        <w:spacing w:line="379" w:lineRule="exact"/>
        <w:ind w:right="84"/>
        <w:rPr>
          <w:rFonts w:ascii="Montserrat Medium" w:eastAsia="Soberana Sans" w:hAnsi="Montserrat Medium" w:cs="Tahoma"/>
          <w:b/>
          <w:noProof/>
        </w:rPr>
      </w:pPr>
      <w:r w:rsidRPr="00EA7623">
        <w:rPr>
          <w:rFonts w:ascii="Montserrat Medium" w:eastAsia="Soberana Sans" w:hAnsi="Montserrat Medium" w:cs="Tahoma"/>
          <w:b/>
          <w:noProof/>
        </w:rPr>
        <w:lastRenderedPageBreak/>
        <w:t>OBJETIVO DE LA GUÍA</w:t>
      </w:r>
      <w:r>
        <w:rPr>
          <w:rFonts w:ascii="Montserrat Medium" w:eastAsia="Soberana Sans" w:hAnsi="Montserrat Medium" w:cs="Tahoma"/>
          <w:b/>
          <w:noProof/>
        </w:rPr>
        <w:t xml:space="preserve"> </w:t>
      </w:r>
    </w:p>
    <w:p w14:paraId="25653684" w14:textId="77777777" w:rsidR="00F52A78" w:rsidRPr="00B75480" w:rsidRDefault="00F52A78" w:rsidP="00F52A78">
      <w:pPr>
        <w:spacing w:line="200" w:lineRule="exact"/>
        <w:ind w:right="84"/>
        <w:rPr>
          <w:rFonts w:ascii="Montserrat" w:hAnsi="Montserrat"/>
          <w:noProof/>
          <w:sz w:val="20"/>
          <w:szCs w:val="20"/>
        </w:rPr>
      </w:pPr>
    </w:p>
    <w:p w14:paraId="36E91BC1" w14:textId="77777777" w:rsidR="00F52A78" w:rsidRPr="00B75480" w:rsidRDefault="00F52A78" w:rsidP="00F52A78">
      <w:pPr>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Establecer los procedimientos para que las AEL responsables del PRODEP tipo básico promuevan la participación y contraloría social  en el seguimiento, supervisión y vigilancia del cumplimiento de las metas y acciones comprometidas del PRODEP, así como la correcta aplicación de los recursos finacieros asignados al mismo.</w:t>
      </w:r>
    </w:p>
    <w:p w14:paraId="27DA7EA0"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04388CDB" w14:textId="77777777" w:rsidR="00F52A78" w:rsidRPr="00B75480" w:rsidRDefault="00F52A78" w:rsidP="00F52A78">
      <w:pPr>
        <w:spacing w:line="200" w:lineRule="exact"/>
        <w:rPr>
          <w:rFonts w:ascii="Montserrat" w:hAnsi="Montserrat"/>
          <w:noProof/>
          <w:sz w:val="20"/>
          <w:szCs w:val="20"/>
        </w:rPr>
      </w:pPr>
    </w:p>
    <w:p w14:paraId="0880610A" w14:textId="77777777" w:rsidR="00EA7623" w:rsidRPr="00EA7623" w:rsidRDefault="00EA7623" w:rsidP="009A2852">
      <w:pPr>
        <w:pStyle w:val="Prrafodelista"/>
        <w:widowControl w:val="0"/>
        <w:numPr>
          <w:ilvl w:val="0"/>
          <w:numId w:val="18"/>
        </w:numPr>
        <w:spacing w:line="480" w:lineRule="auto"/>
        <w:ind w:right="84"/>
        <w:rPr>
          <w:rFonts w:ascii="Montserrat Medium" w:eastAsia="Adobe Myungjo Std M" w:hAnsi="Montserrat Medium" w:cs="Arial"/>
          <w:b/>
          <w:noProof/>
          <w:spacing w:val="9"/>
          <w:w w:val="99"/>
        </w:rPr>
      </w:pPr>
      <w:r>
        <w:rPr>
          <w:rFonts w:ascii="Montserrat Medium" w:eastAsia="Soberana Sans" w:hAnsi="Montserrat Medium" w:cs="Tahoma"/>
          <w:b/>
          <w:noProof/>
        </w:rPr>
        <w:t>PARTICIPANTES Y FUNCIONES</w:t>
      </w:r>
    </w:p>
    <w:p w14:paraId="401767F1" w14:textId="656383DB" w:rsidR="00F52A78" w:rsidRPr="00B75480" w:rsidRDefault="00F52A78" w:rsidP="00F52A78">
      <w:pPr>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La Contraloría Social se desarrollará con la intervención de la DGFC como Instancia Norm</w:t>
      </w:r>
      <w:r>
        <w:rPr>
          <w:rFonts w:ascii="Montserrat" w:eastAsia="Soberana Sans" w:hAnsi="Montserrat" w:cs="Soberana Sans"/>
          <w:noProof/>
          <w:spacing w:val="-1"/>
          <w:sz w:val="20"/>
          <w:szCs w:val="20"/>
        </w:rPr>
        <w:t>ativa y la AEL de cada entidad f</w:t>
      </w:r>
      <w:r w:rsidRPr="00B75480">
        <w:rPr>
          <w:rFonts w:ascii="Montserrat" w:eastAsia="Soberana Sans" w:hAnsi="Montserrat" w:cs="Soberana Sans"/>
          <w:noProof/>
          <w:spacing w:val="-1"/>
          <w:sz w:val="20"/>
          <w:szCs w:val="20"/>
        </w:rPr>
        <w:t>ederativa que</w:t>
      </w:r>
      <w:r w:rsidR="00B36607">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 través del Enlace de la Contraloría Social del PRODEP tipo básico y los responsables del PRODEP de la entidad</w:t>
      </w:r>
      <w:r w:rsidR="00B36607">
        <w:rPr>
          <w:rFonts w:ascii="Montserrat" w:eastAsia="Soberana Sans" w:hAnsi="Montserrat" w:cs="Soberana Sans"/>
          <w:noProof/>
          <w:spacing w:val="-1"/>
          <w:sz w:val="20"/>
          <w:szCs w:val="20"/>
        </w:rPr>
        <w:t>,</w:t>
      </w:r>
      <w:r w:rsidRPr="00B75480">
        <w:rPr>
          <w:rFonts w:ascii="Montserrat" w:eastAsia="Soberana Sans" w:hAnsi="Montserrat" w:cs="Soberana Sans"/>
          <w:noProof/>
          <w:spacing w:val="-1"/>
          <w:sz w:val="20"/>
          <w:szCs w:val="20"/>
        </w:rPr>
        <w:t xml:space="preserve"> participarán como Instancias Ejecutoras. </w:t>
      </w:r>
    </w:p>
    <w:p w14:paraId="5CFB61F0" w14:textId="77777777" w:rsidR="00F52A78" w:rsidRPr="00B75480" w:rsidRDefault="00F52A78" w:rsidP="00F52A78">
      <w:pPr>
        <w:spacing w:before="5" w:line="100" w:lineRule="exact"/>
        <w:rPr>
          <w:rFonts w:ascii="Montserrat" w:hAnsi="Montserrat"/>
          <w:noProof/>
          <w:sz w:val="20"/>
          <w:szCs w:val="20"/>
        </w:rPr>
      </w:pPr>
    </w:p>
    <w:p w14:paraId="32E928C7" w14:textId="77777777" w:rsidR="00F52A78" w:rsidRPr="00B75480" w:rsidRDefault="00F52A78" w:rsidP="00F52A78">
      <w:pPr>
        <w:spacing w:line="200" w:lineRule="exact"/>
        <w:rPr>
          <w:rFonts w:ascii="Montserrat" w:hAnsi="Montserrat"/>
          <w:noProof/>
          <w:sz w:val="20"/>
          <w:szCs w:val="20"/>
        </w:rPr>
      </w:pPr>
    </w:p>
    <w:p w14:paraId="35CE260C" w14:textId="77777777" w:rsidR="00F52A78" w:rsidRPr="00B75480" w:rsidRDefault="00F52A78" w:rsidP="009A2852">
      <w:pPr>
        <w:pStyle w:val="Prrafodelista"/>
        <w:widowControl w:val="0"/>
        <w:numPr>
          <w:ilvl w:val="0"/>
          <w:numId w:val="27"/>
        </w:numPr>
        <w:spacing w:line="200" w:lineRule="exact"/>
        <w:ind w:left="426" w:hanging="284"/>
        <w:rPr>
          <w:rFonts w:ascii="Montserrat" w:eastAsia="Soberana Sans" w:hAnsi="Montserrat" w:cs="Soberana Sans"/>
          <w:b/>
          <w:noProof/>
          <w:spacing w:val="-1"/>
          <w:sz w:val="20"/>
          <w:szCs w:val="20"/>
        </w:rPr>
      </w:pPr>
      <w:r w:rsidRPr="00B75480">
        <w:rPr>
          <w:rFonts w:ascii="Montserrat" w:eastAsia="Soberana Sans" w:hAnsi="Montserrat" w:cs="Soberana Sans"/>
          <w:b/>
          <w:noProof/>
          <w:spacing w:val="-1"/>
          <w:sz w:val="20"/>
          <w:szCs w:val="20"/>
        </w:rPr>
        <w:t>Funciones y responsabilidades de la DGFC (Instancia normativa):</w:t>
      </w:r>
    </w:p>
    <w:p w14:paraId="40966656" w14:textId="77777777" w:rsidR="00F52A78" w:rsidRPr="00B75480" w:rsidRDefault="00F52A78" w:rsidP="00F52A78">
      <w:pPr>
        <w:spacing w:line="200" w:lineRule="exact"/>
        <w:ind w:left="426" w:hanging="284"/>
        <w:rPr>
          <w:rFonts w:ascii="Montserrat" w:eastAsia="Soberana Sans" w:hAnsi="Montserrat" w:cs="Soberana Sans"/>
          <w:b/>
          <w:noProof/>
          <w:spacing w:val="-1"/>
          <w:sz w:val="20"/>
          <w:szCs w:val="20"/>
        </w:rPr>
      </w:pPr>
    </w:p>
    <w:p w14:paraId="64E0D21F" w14:textId="767BB0CB" w:rsidR="00F52A78" w:rsidRDefault="00F52A78" w:rsidP="00F52A78">
      <w:pPr>
        <w:ind w:left="426" w:hanging="284"/>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La DGFC a través del Enlace de Contraloría Social llevará a cabo las siguientes actividades:</w:t>
      </w:r>
    </w:p>
    <w:p w14:paraId="023A4686" w14:textId="77777777" w:rsidR="00233CFA" w:rsidRPr="00B75480" w:rsidRDefault="00233CFA" w:rsidP="00F52A78">
      <w:pPr>
        <w:ind w:left="426" w:hanging="284"/>
        <w:rPr>
          <w:rFonts w:ascii="Montserrat" w:eastAsia="Soberana Sans" w:hAnsi="Montserrat" w:cs="Soberana Sans"/>
          <w:noProof/>
          <w:spacing w:val="-1"/>
          <w:sz w:val="20"/>
          <w:szCs w:val="20"/>
        </w:rPr>
      </w:pPr>
    </w:p>
    <w:p w14:paraId="1FE9EA25" w14:textId="3881D34E"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Envío a la </w:t>
      </w:r>
      <w:r w:rsidR="00DE408A">
        <w:rPr>
          <w:rFonts w:ascii="Montserrat" w:eastAsia="Soberana Sans" w:hAnsi="Montserrat" w:cs="Soberana Sans"/>
          <w:noProof/>
          <w:spacing w:val="-1"/>
          <w:sz w:val="20"/>
          <w:szCs w:val="20"/>
        </w:rPr>
        <w:t>CVOSC</w:t>
      </w:r>
      <w:r w:rsidR="00C77C83">
        <w:rPr>
          <w:rFonts w:ascii="Montserrat" w:eastAsia="Soberana Sans" w:hAnsi="Montserrat" w:cs="Soberana Sans"/>
          <w:noProof/>
          <w:spacing w:val="-1"/>
          <w:sz w:val="20"/>
          <w:szCs w:val="20"/>
        </w:rPr>
        <w:t xml:space="preserve"> para su validación el Esquema y Programa Anual de Trabajo </w:t>
      </w:r>
      <w:r w:rsidRPr="00B75480">
        <w:rPr>
          <w:rFonts w:ascii="Montserrat" w:eastAsia="Soberana Sans" w:hAnsi="Montserrat" w:cs="Soberana Sans"/>
          <w:noProof/>
          <w:spacing w:val="-1"/>
          <w:sz w:val="20"/>
          <w:szCs w:val="20"/>
        </w:rPr>
        <w:t>de Contraloría Social</w:t>
      </w:r>
      <w:r w:rsidR="00C77C83">
        <w:rPr>
          <w:rFonts w:ascii="Montserrat" w:eastAsia="Soberana Sans" w:hAnsi="Montserrat" w:cs="Soberana Sans"/>
          <w:noProof/>
          <w:spacing w:val="-1"/>
          <w:sz w:val="20"/>
          <w:szCs w:val="20"/>
        </w:rPr>
        <w:t xml:space="preserve"> y la revisión de </w:t>
      </w:r>
      <w:r w:rsidRPr="00B75480">
        <w:rPr>
          <w:rFonts w:ascii="Montserrat" w:eastAsia="Soberana Sans" w:hAnsi="Montserrat" w:cs="Soberana Sans"/>
          <w:noProof/>
          <w:spacing w:val="-1"/>
          <w:sz w:val="20"/>
          <w:szCs w:val="20"/>
        </w:rPr>
        <w:t>la Guía Operativa</w:t>
      </w:r>
      <w:r w:rsidR="00B208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 </w:t>
      </w:r>
    </w:p>
    <w:p w14:paraId="018E0E13" w14:textId="4E0547BB" w:rsidR="00F52A78" w:rsidRPr="003B333D" w:rsidRDefault="00F52A78" w:rsidP="003B333D">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Difusión de los documentos normativos en el portal Web de la DGFC</w:t>
      </w:r>
      <w:r w:rsidR="00346E45">
        <w:rPr>
          <w:rFonts w:ascii="Montserrat" w:eastAsia="Soberana Sans" w:hAnsi="Montserrat" w:cs="Soberana Sans"/>
          <w:noProof/>
          <w:spacing w:val="-1"/>
          <w:sz w:val="20"/>
          <w:szCs w:val="20"/>
        </w:rPr>
        <w:t>, así como por oficio y correo electrónico</w:t>
      </w:r>
      <w:r w:rsidR="00346E45" w:rsidRPr="003B333D">
        <w:rPr>
          <w:rFonts w:ascii="Montserrat" w:eastAsia="Soberana Sans" w:hAnsi="Montserrat" w:cs="Soberana Sans"/>
          <w:noProof/>
          <w:spacing w:val="-1"/>
          <w:sz w:val="20"/>
          <w:szCs w:val="20"/>
        </w:rPr>
        <w:t>.</w:t>
      </w:r>
    </w:p>
    <w:p w14:paraId="41BEA2AE" w14:textId="09EBE99A"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w:t>
      </w:r>
      <w:r w:rsidR="00B20880">
        <w:rPr>
          <w:rFonts w:ascii="Montserrat" w:eastAsia="Soberana Sans" w:hAnsi="Montserrat" w:cs="Soberana Sans"/>
          <w:noProof/>
          <w:spacing w:val="-1"/>
          <w:sz w:val="20"/>
          <w:szCs w:val="20"/>
        </w:rPr>
        <w:t>nvío</w:t>
      </w:r>
      <w:r w:rsidRPr="00B75480">
        <w:rPr>
          <w:rFonts w:ascii="Montserrat" w:eastAsia="Soberana Sans" w:hAnsi="Montserrat" w:cs="Soberana Sans"/>
          <w:noProof/>
          <w:spacing w:val="-1"/>
          <w:sz w:val="20"/>
          <w:szCs w:val="20"/>
        </w:rPr>
        <w:t xml:space="preserve"> a l</w:t>
      </w:r>
      <w:r w:rsidR="00B208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 xml:space="preserve">s </w:t>
      </w:r>
      <w:r w:rsidR="00B20880">
        <w:rPr>
          <w:rFonts w:ascii="Montserrat" w:eastAsia="Soberana Sans" w:hAnsi="Montserrat" w:cs="Soberana Sans"/>
          <w:noProof/>
          <w:spacing w:val="-1"/>
          <w:sz w:val="20"/>
          <w:szCs w:val="20"/>
        </w:rPr>
        <w:t>Instancias Ejecutoras (</w:t>
      </w:r>
      <w:r w:rsidRPr="00B75480">
        <w:rPr>
          <w:rFonts w:ascii="Montserrat" w:eastAsia="Soberana Sans" w:hAnsi="Montserrat" w:cs="Soberana Sans"/>
          <w:noProof/>
          <w:spacing w:val="-1"/>
          <w:sz w:val="20"/>
          <w:szCs w:val="20"/>
        </w:rPr>
        <w:t xml:space="preserve">enlaces </w:t>
      </w:r>
      <w:r w:rsidR="008145AF">
        <w:rPr>
          <w:rFonts w:ascii="Montserrat" w:eastAsia="Soberana Sans" w:hAnsi="Montserrat" w:cs="Soberana Sans"/>
          <w:noProof/>
          <w:spacing w:val="-1"/>
          <w:sz w:val="20"/>
          <w:szCs w:val="20"/>
        </w:rPr>
        <w:t>de contraloría social</w:t>
      </w:r>
      <w:r w:rsidR="00B208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de cada entidad federativa los documentos normativos </w:t>
      </w:r>
      <w:r>
        <w:rPr>
          <w:rFonts w:ascii="Montserrat" w:eastAsia="Soberana Sans" w:hAnsi="Montserrat" w:cs="Soberana Sans"/>
          <w:noProof/>
          <w:spacing w:val="-1"/>
          <w:sz w:val="20"/>
          <w:szCs w:val="20"/>
        </w:rPr>
        <w:t>validado</w:t>
      </w:r>
      <w:r w:rsidRPr="00B75480">
        <w:rPr>
          <w:rFonts w:ascii="Montserrat" w:eastAsia="Soberana Sans" w:hAnsi="Montserrat" w:cs="Soberana Sans"/>
          <w:noProof/>
          <w:spacing w:val="-1"/>
          <w:sz w:val="20"/>
          <w:szCs w:val="20"/>
        </w:rPr>
        <w:t>s por la SFP para el desarrollo de la Contraloría Social.</w:t>
      </w:r>
    </w:p>
    <w:p w14:paraId="0B9F5F31" w14:textId="7C139504" w:rsidR="00233CFA" w:rsidRDefault="00F52A78" w:rsidP="00D93BD9">
      <w:pPr>
        <w:pStyle w:val="Prrafodelista"/>
        <w:widowControl w:val="0"/>
        <w:numPr>
          <w:ilvl w:val="0"/>
          <w:numId w:val="29"/>
        </w:numPr>
        <w:ind w:left="714" w:hanging="357"/>
        <w:rPr>
          <w:rFonts w:ascii="Montserrat" w:eastAsia="Soberana Sans" w:hAnsi="Montserrat" w:cs="Soberana Sans"/>
          <w:noProof/>
          <w:spacing w:val="-1"/>
          <w:sz w:val="20"/>
          <w:szCs w:val="20"/>
        </w:rPr>
      </w:pPr>
      <w:r w:rsidRPr="00233CFA">
        <w:rPr>
          <w:rFonts w:ascii="Montserrat" w:eastAsia="Soberana Sans" w:hAnsi="Montserrat" w:cs="Soberana Sans"/>
          <w:noProof/>
          <w:spacing w:val="-1"/>
          <w:sz w:val="20"/>
          <w:szCs w:val="20"/>
        </w:rPr>
        <w:t>Organización y ejecución de las actividades de capacitación</w:t>
      </w:r>
      <w:r w:rsidR="008145AF" w:rsidRPr="00233CFA">
        <w:rPr>
          <w:rFonts w:ascii="Montserrat" w:eastAsia="Soberana Sans" w:hAnsi="Montserrat" w:cs="Soberana Sans"/>
          <w:noProof/>
          <w:spacing w:val="-1"/>
          <w:sz w:val="20"/>
          <w:szCs w:val="20"/>
        </w:rPr>
        <w:t xml:space="preserve"> a l</w:t>
      </w:r>
      <w:r w:rsidR="00AD681A" w:rsidRPr="00233CFA">
        <w:rPr>
          <w:rFonts w:ascii="Montserrat" w:eastAsia="Soberana Sans" w:hAnsi="Montserrat" w:cs="Soberana Sans"/>
          <w:noProof/>
          <w:spacing w:val="-1"/>
          <w:sz w:val="20"/>
          <w:szCs w:val="20"/>
        </w:rPr>
        <w:t xml:space="preserve">os enlaces </w:t>
      </w:r>
      <w:r w:rsidR="00233CFA" w:rsidRPr="00B75480">
        <w:rPr>
          <w:rFonts w:ascii="Montserrat" w:eastAsia="Soberana Sans" w:hAnsi="Montserrat" w:cs="Soberana Sans"/>
          <w:noProof/>
          <w:spacing w:val="-1"/>
          <w:sz w:val="20"/>
          <w:szCs w:val="20"/>
        </w:rPr>
        <w:t>de las instancias ejecutoras</w:t>
      </w:r>
      <w:r w:rsidR="00233CFA">
        <w:rPr>
          <w:rFonts w:ascii="Montserrat" w:eastAsia="Soberana Sans" w:hAnsi="Montserrat" w:cs="Soberana Sans"/>
          <w:noProof/>
          <w:spacing w:val="-1"/>
          <w:sz w:val="20"/>
          <w:szCs w:val="20"/>
        </w:rPr>
        <w:t>.</w:t>
      </w:r>
      <w:r w:rsidR="00233CFA" w:rsidRPr="00233CFA">
        <w:rPr>
          <w:rFonts w:ascii="Montserrat" w:eastAsia="Soberana Sans" w:hAnsi="Montserrat" w:cs="Soberana Sans"/>
          <w:noProof/>
          <w:spacing w:val="-1"/>
          <w:sz w:val="20"/>
          <w:szCs w:val="20"/>
        </w:rPr>
        <w:t xml:space="preserve"> </w:t>
      </w:r>
    </w:p>
    <w:p w14:paraId="76DC5B0F" w14:textId="7A00CC02" w:rsidR="00F52A78" w:rsidRPr="00233CFA" w:rsidRDefault="00F52A78" w:rsidP="00D93BD9">
      <w:pPr>
        <w:pStyle w:val="Prrafodelista"/>
        <w:widowControl w:val="0"/>
        <w:numPr>
          <w:ilvl w:val="0"/>
          <w:numId w:val="29"/>
        </w:numPr>
        <w:ind w:left="714" w:hanging="357"/>
        <w:rPr>
          <w:rFonts w:ascii="Montserrat" w:eastAsia="Soberana Sans" w:hAnsi="Montserrat" w:cs="Soberana Sans"/>
          <w:noProof/>
          <w:spacing w:val="-1"/>
          <w:sz w:val="20"/>
          <w:szCs w:val="20"/>
        </w:rPr>
      </w:pPr>
      <w:r w:rsidRPr="00233CFA">
        <w:rPr>
          <w:rFonts w:ascii="Montserrat" w:eastAsia="Soberana Sans" w:hAnsi="Montserrat" w:cs="Soberana Sans"/>
          <w:noProof/>
          <w:spacing w:val="-1"/>
          <w:sz w:val="20"/>
          <w:szCs w:val="20"/>
        </w:rPr>
        <w:t>Diseño y distribución de los materiales de difusión y capacitación a los enlaces de las instancias ejecutoras.</w:t>
      </w:r>
    </w:p>
    <w:p w14:paraId="7E9E3C84" w14:textId="4B0FAD3C"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Captura en el SICS </w:t>
      </w:r>
      <w:r w:rsidR="00233CFA">
        <w:rPr>
          <w:rFonts w:ascii="Montserrat" w:eastAsia="Soberana Sans" w:hAnsi="Montserrat" w:cs="Soberana Sans"/>
          <w:noProof/>
          <w:spacing w:val="-1"/>
          <w:sz w:val="20"/>
          <w:szCs w:val="20"/>
        </w:rPr>
        <w:t xml:space="preserve">de </w:t>
      </w:r>
      <w:r w:rsidRPr="00B75480">
        <w:rPr>
          <w:rFonts w:ascii="Montserrat" w:eastAsia="Soberana Sans" w:hAnsi="Montserrat" w:cs="Soberana Sans"/>
          <w:noProof/>
          <w:spacing w:val="-1"/>
          <w:sz w:val="20"/>
          <w:szCs w:val="20"/>
        </w:rPr>
        <w:t>la información que corresponde como instancia normativa.</w:t>
      </w:r>
    </w:p>
    <w:p w14:paraId="17848DB7" w14:textId="7A5A8E5E"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Seguimiento</w:t>
      </w:r>
      <w:r w:rsidR="00233CFA">
        <w:rPr>
          <w:rFonts w:ascii="Montserrat" w:eastAsia="Soberana Sans" w:hAnsi="Montserrat" w:cs="Soberana Sans"/>
          <w:noProof/>
          <w:spacing w:val="-1"/>
          <w:sz w:val="20"/>
          <w:szCs w:val="20"/>
        </w:rPr>
        <w:t xml:space="preserve"> permanente</w:t>
      </w:r>
      <w:r w:rsidRPr="00B75480">
        <w:rPr>
          <w:rFonts w:ascii="Montserrat" w:eastAsia="Soberana Sans" w:hAnsi="Montserrat" w:cs="Soberana Sans"/>
          <w:noProof/>
          <w:spacing w:val="-1"/>
          <w:sz w:val="20"/>
          <w:szCs w:val="20"/>
        </w:rPr>
        <w:t xml:space="preserve"> al desarrollo de la contraloría en las entidades federativas.</w:t>
      </w:r>
    </w:p>
    <w:p w14:paraId="533D5F66" w14:textId="77777777"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Pr>
          <w:rFonts w:ascii="Montserrat" w:eastAsia="Soberana Sans" w:hAnsi="Montserrat" w:cs="Soberana Sans"/>
          <w:noProof/>
          <w:spacing w:val="-1"/>
          <w:sz w:val="20"/>
          <w:szCs w:val="20"/>
        </w:rPr>
        <w:t>Ejecución</w:t>
      </w:r>
      <w:r w:rsidRPr="00B75480">
        <w:rPr>
          <w:rFonts w:ascii="Montserrat" w:eastAsia="Soberana Sans" w:hAnsi="Montserrat" w:cs="Soberana Sans"/>
          <w:noProof/>
          <w:spacing w:val="-1"/>
          <w:sz w:val="20"/>
          <w:szCs w:val="20"/>
        </w:rPr>
        <w:t xml:space="preserve"> de acciones para asegurar el desarrollo de la CS del PRODEP tipo básico.</w:t>
      </w:r>
    </w:p>
    <w:p w14:paraId="7481B58D" w14:textId="18C57785"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Asesoría perman</w:t>
      </w:r>
      <w:r w:rsidR="00B36607">
        <w:rPr>
          <w:rFonts w:ascii="Montserrat" w:eastAsia="Soberana Sans" w:hAnsi="Montserrat" w:cs="Soberana Sans"/>
          <w:noProof/>
          <w:spacing w:val="-1"/>
          <w:sz w:val="20"/>
          <w:szCs w:val="20"/>
        </w:rPr>
        <w:t>en</w:t>
      </w:r>
      <w:r w:rsidRPr="00B75480">
        <w:rPr>
          <w:rFonts w:ascii="Montserrat" w:eastAsia="Soberana Sans" w:hAnsi="Montserrat" w:cs="Soberana Sans"/>
          <w:noProof/>
          <w:spacing w:val="-1"/>
          <w:sz w:val="20"/>
          <w:szCs w:val="20"/>
        </w:rPr>
        <w:t>te a los enlaces de las entidades federativas.</w:t>
      </w:r>
    </w:p>
    <w:p w14:paraId="2F1ED8D6" w14:textId="77777777"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Elaboración del informe de resultados de la CS del PRODEP tipo básico al término del ejercicio fiscal.</w:t>
      </w:r>
    </w:p>
    <w:p w14:paraId="4D7151E6" w14:textId="77777777" w:rsidR="00F52A78" w:rsidRPr="00B75480" w:rsidRDefault="00F52A78" w:rsidP="00F52A78">
      <w:pPr>
        <w:spacing w:line="200" w:lineRule="exact"/>
        <w:rPr>
          <w:rFonts w:ascii="Montserrat" w:eastAsia="Soberana Sans" w:hAnsi="Montserrat" w:cs="Soberana Sans"/>
          <w:b/>
          <w:noProof/>
          <w:spacing w:val="-1"/>
          <w:sz w:val="20"/>
          <w:szCs w:val="20"/>
        </w:rPr>
      </w:pPr>
    </w:p>
    <w:p w14:paraId="0F5FBB53" w14:textId="77777777" w:rsidR="00F52A78" w:rsidRPr="00B75480" w:rsidRDefault="00F52A78" w:rsidP="00F52A78">
      <w:pPr>
        <w:spacing w:line="200" w:lineRule="exact"/>
        <w:rPr>
          <w:rFonts w:ascii="Montserrat" w:eastAsia="Soberana Sans" w:hAnsi="Montserrat" w:cs="Soberana Sans"/>
          <w:b/>
          <w:noProof/>
          <w:spacing w:val="-1"/>
          <w:sz w:val="20"/>
          <w:szCs w:val="20"/>
        </w:rPr>
      </w:pPr>
    </w:p>
    <w:p w14:paraId="66A21FAA" w14:textId="77777777" w:rsidR="00F52A78" w:rsidRPr="00B75480" w:rsidRDefault="00F52A78" w:rsidP="009A2852">
      <w:pPr>
        <w:pStyle w:val="Prrafodelista"/>
        <w:widowControl w:val="0"/>
        <w:numPr>
          <w:ilvl w:val="0"/>
          <w:numId w:val="27"/>
        </w:numPr>
        <w:ind w:left="426" w:right="-93" w:hanging="284"/>
        <w:rPr>
          <w:rFonts w:ascii="Montserrat" w:eastAsia="Soberana Sans" w:hAnsi="Montserrat" w:cs="Soberana Sans"/>
          <w:b/>
          <w:noProof/>
          <w:spacing w:val="14"/>
          <w:sz w:val="20"/>
          <w:szCs w:val="20"/>
        </w:rPr>
      </w:pPr>
      <w:r w:rsidRPr="00B75480">
        <w:rPr>
          <w:rFonts w:ascii="Montserrat" w:eastAsia="Soberana Sans" w:hAnsi="Montserrat" w:cs="Soberana Sans"/>
          <w:b/>
          <w:noProof/>
          <w:w w:val="99"/>
          <w:sz w:val="20"/>
          <w:szCs w:val="20"/>
        </w:rPr>
        <w:t>Funciones y responsabilidades del Enlace Estatal de Contraloría Social.</w:t>
      </w:r>
    </w:p>
    <w:p w14:paraId="74A5A5A8" w14:textId="77777777" w:rsidR="00F52A78" w:rsidRPr="00B75480" w:rsidRDefault="00F52A78" w:rsidP="00F52A78">
      <w:pPr>
        <w:ind w:right="-93"/>
        <w:rPr>
          <w:rFonts w:ascii="Montserrat" w:eastAsia="Soberana Sans" w:hAnsi="Montserrat" w:cs="Soberana Sans"/>
          <w:b/>
          <w:noProof/>
          <w:spacing w:val="14"/>
          <w:sz w:val="20"/>
          <w:szCs w:val="20"/>
        </w:rPr>
      </w:pPr>
    </w:p>
    <w:p w14:paraId="11D10343" w14:textId="77777777" w:rsidR="00F52A78" w:rsidRPr="008A72CD" w:rsidRDefault="00F52A78" w:rsidP="00F52A78">
      <w:pPr>
        <w:ind w:right="-93"/>
        <w:rPr>
          <w:rFonts w:ascii="Montserrat" w:eastAsia="Soberana Sans" w:hAnsi="Montserrat" w:cs="Soberana Sans"/>
          <w:noProof/>
          <w:spacing w:val="-1"/>
          <w:sz w:val="20"/>
          <w:szCs w:val="20"/>
        </w:rPr>
      </w:pPr>
      <w:r w:rsidRPr="008A72CD">
        <w:rPr>
          <w:rFonts w:ascii="Montserrat" w:eastAsia="Soberana Sans" w:hAnsi="Montserrat" w:cs="Soberana Sans"/>
          <w:noProof/>
          <w:spacing w:val="-1"/>
          <w:sz w:val="20"/>
          <w:szCs w:val="20"/>
        </w:rPr>
        <w:t xml:space="preserve">El Enlace Estatal llevará a cabo las siguientes actividades: </w:t>
      </w:r>
    </w:p>
    <w:p w14:paraId="1A76E41B" w14:textId="77777777" w:rsidR="00F52A78" w:rsidRPr="00B75480" w:rsidRDefault="00F52A78" w:rsidP="00F52A78">
      <w:pPr>
        <w:spacing w:before="5" w:line="100" w:lineRule="exact"/>
        <w:rPr>
          <w:rFonts w:ascii="Montserrat" w:hAnsi="Montserrat"/>
          <w:noProof/>
          <w:sz w:val="20"/>
          <w:szCs w:val="20"/>
        </w:rPr>
      </w:pPr>
    </w:p>
    <w:p w14:paraId="5E198D37" w14:textId="26E88FEE"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
          <w:sz w:val="20"/>
          <w:szCs w:val="20"/>
        </w:rPr>
        <w:t>ab</w:t>
      </w:r>
      <w:r w:rsidRPr="00B75480">
        <w:rPr>
          <w:rFonts w:ascii="Montserrat" w:eastAsia="Soberana Sans" w:hAnsi="Montserrat" w:cs="Soberana Sans"/>
          <w:noProof/>
          <w:color w:val="000000" w:themeColor="text1"/>
          <w:sz w:val="20"/>
          <w:szCs w:val="20"/>
        </w:rPr>
        <w:t>or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ción</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y</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pacing w:val="-2"/>
          <w:sz w:val="20"/>
          <w:szCs w:val="20"/>
        </w:rPr>
        <w:t>e</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SICS</w:t>
      </w:r>
      <w:r w:rsidRPr="00B75480">
        <w:rPr>
          <w:rFonts w:ascii="Montserrat" w:eastAsia="Soberana Sans" w:hAnsi="Montserrat" w:cs="Soberana Sans"/>
          <w:noProof/>
          <w:color w:val="000000" w:themeColor="text1"/>
          <w:spacing w:val="9"/>
          <w:sz w:val="20"/>
          <w:szCs w:val="20"/>
        </w:rPr>
        <w:t xml:space="preserve"> </w:t>
      </w:r>
      <w:r w:rsidR="00346E45">
        <w:rPr>
          <w:rFonts w:ascii="Montserrat" w:eastAsia="Soberana Sans" w:hAnsi="Montserrat" w:cs="Soberana Sans"/>
          <w:noProof/>
          <w:color w:val="000000" w:themeColor="text1"/>
          <w:spacing w:val="9"/>
          <w:sz w:val="20"/>
          <w:szCs w:val="20"/>
        </w:rPr>
        <w:t>d</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Pro</w:t>
      </w:r>
      <w:r w:rsidRPr="00B75480">
        <w:rPr>
          <w:rFonts w:ascii="Montserrat" w:eastAsia="Soberana Sans" w:hAnsi="Montserrat" w:cs="Soberana Sans"/>
          <w:noProof/>
          <w:color w:val="000000" w:themeColor="text1"/>
          <w:spacing w:val="-1"/>
          <w:sz w:val="20"/>
          <w:szCs w:val="20"/>
        </w:rPr>
        <w:t>g</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m</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z w:val="20"/>
          <w:szCs w:val="20"/>
        </w:rPr>
        <w:t>Es</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9"/>
          <w:sz w:val="20"/>
          <w:szCs w:val="20"/>
        </w:rPr>
        <w:t xml:space="preserve"> </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1"/>
          <w:sz w:val="20"/>
          <w:szCs w:val="20"/>
        </w:rPr>
        <w:t>b</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jo</w:t>
      </w:r>
      <w:r w:rsidRPr="00B75480">
        <w:rPr>
          <w:rFonts w:ascii="Montserrat" w:eastAsia="Soberana Sans" w:hAnsi="Montserrat" w:cs="Soberana Sans"/>
          <w:noProof/>
          <w:color w:val="000000" w:themeColor="text1"/>
          <w:spacing w:val="16"/>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 Contr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 Soci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z w:val="20"/>
          <w:szCs w:val="20"/>
        </w:rPr>
        <w:t>(</w:t>
      </w:r>
      <w:r w:rsidRPr="00B75480">
        <w:rPr>
          <w:rFonts w:ascii="Montserrat" w:eastAsia="Soberana Sans" w:hAnsi="Montserrat" w:cs="Soberana Sans"/>
          <w:noProof/>
          <w:color w:val="000000" w:themeColor="text1"/>
          <w:spacing w:val="-2"/>
          <w:sz w:val="20"/>
          <w:szCs w:val="20"/>
        </w:rPr>
        <w:t>P</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CS).</w:t>
      </w:r>
    </w:p>
    <w:p w14:paraId="154B53AB"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pacing w:val="-1"/>
          <w:sz w:val="20"/>
          <w:szCs w:val="20"/>
        </w:rPr>
        <w:t>Di</w:t>
      </w:r>
      <w:r w:rsidRPr="00B75480">
        <w:rPr>
          <w:rFonts w:ascii="Montserrat" w:eastAsia="Soberana Sans" w:hAnsi="Montserrat" w:cs="Soberana Sans"/>
          <w:noProof/>
          <w:color w:val="000000" w:themeColor="text1"/>
          <w:spacing w:val="1"/>
          <w:sz w:val="20"/>
          <w:szCs w:val="20"/>
        </w:rPr>
        <w:t>f</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sión de</w:t>
      </w:r>
      <w:r w:rsidRPr="00B75480">
        <w:rPr>
          <w:rFonts w:ascii="Montserrat" w:eastAsia="Soberana Sans" w:hAnsi="Montserrat" w:cs="Soberana Sans"/>
          <w:noProof/>
          <w:color w:val="000000" w:themeColor="text1"/>
          <w:spacing w:val="55"/>
          <w:sz w:val="20"/>
          <w:szCs w:val="20"/>
        </w:rPr>
        <w:t xml:space="preserve"> </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s</w:t>
      </w:r>
      <w:r w:rsidRPr="00B75480">
        <w:rPr>
          <w:rFonts w:ascii="Montserrat" w:eastAsia="Soberana Sans" w:hAnsi="Montserrat" w:cs="Soberana Sans"/>
          <w:noProof/>
          <w:color w:val="000000" w:themeColor="text1"/>
          <w:spacing w:val="56"/>
          <w:sz w:val="20"/>
          <w:szCs w:val="20"/>
        </w:rPr>
        <w:t xml:space="preserve"> </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ones derivadas de</w:t>
      </w:r>
      <w:r w:rsidRPr="00B75480">
        <w:rPr>
          <w:rFonts w:ascii="Montserrat" w:eastAsia="Soberana Sans" w:hAnsi="Montserrat" w:cs="Soberana Sans"/>
          <w:noProof/>
          <w:color w:val="000000" w:themeColor="text1"/>
          <w:spacing w:val="1"/>
          <w:sz w:val="20"/>
          <w:szCs w:val="20"/>
        </w:rPr>
        <w:t xml:space="preserve"> C</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 Soci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p>
    <w:p w14:paraId="05D5950D" w14:textId="0DEF9DE2" w:rsidR="00F52A78"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Realización de sesiones con beneficiarios del PRODEP tipo básico para difundir las funciones de la Contraloría Social y promover la participación del Comité de Contraloría Social.</w:t>
      </w:r>
    </w:p>
    <w:p w14:paraId="3C88B028" w14:textId="2CAE5FE5" w:rsidR="00043CC3" w:rsidRPr="00B75480" w:rsidRDefault="00C77C83"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 xml:space="preserve">Promover la </w:t>
      </w:r>
      <w:r w:rsidR="00043CC3">
        <w:rPr>
          <w:rFonts w:ascii="Montserrat" w:eastAsia="Soberana Sans" w:hAnsi="Montserrat" w:cs="Soberana Sans"/>
          <w:noProof/>
          <w:color w:val="000000" w:themeColor="text1"/>
          <w:sz w:val="20"/>
          <w:szCs w:val="20"/>
        </w:rPr>
        <w:t xml:space="preserve">Constitución del (los) comité (s) de Contraloría Social. </w:t>
      </w:r>
    </w:p>
    <w:p w14:paraId="6DC3C399" w14:textId="623F2989"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ción</w:t>
      </w:r>
      <w:r w:rsidR="00C77C83">
        <w:rPr>
          <w:rFonts w:ascii="Montserrat" w:eastAsia="Soberana Sans" w:hAnsi="Montserrat" w:cs="Soberana Sans"/>
          <w:noProof/>
          <w:color w:val="000000" w:themeColor="text1"/>
          <w:sz w:val="20"/>
          <w:szCs w:val="20"/>
        </w:rPr>
        <w:t xml:space="preserve"> y asesoría</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z w:val="20"/>
          <w:szCs w:val="20"/>
        </w:rPr>
        <w:t>los</w:t>
      </w:r>
      <w:r w:rsidRPr="00B75480">
        <w:rPr>
          <w:rFonts w:ascii="Montserrat" w:eastAsia="Soberana Sans" w:hAnsi="Montserrat" w:cs="Soberana Sans"/>
          <w:noProof/>
          <w:color w:val="000000" w:themeColor="text1"/>
          <w:spacing w:val="1"/>
          <w:sz w:val="20"/>
          <w:szCs w:val="20"/>
        </w:rPr>
        <w:t xml:space="preserve"> integrantes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el Comité de Con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S</w:t>
      </w:r>
      <w:r w:rsidRPr="00B75480">
        <w:rPr>
          <w:rFonts w:ascii="Montserrat" w:eastAsia="Soberana Sans" w:hAnsi="Montserrat" w:cs="Soberana Sans"/>
          <w:noProof/>
          <w:color w:val="000000" w:themeColor="text1"/>
          <w:sz w:val="20"/>
          <w:szCs w:val="20"/>
        </w:rPr>
        <w:t>o</w:t>
      </w:r>
      <w:r w:rsidRPr="00B75480">
        <w:rPr>
          <w:rFonts w:ascii="Montserrat" w:eastAsia="Soberana Sans" w:hAnsi="Montserrat" w:cs="Soberana Sans"/>
          <w:noProof/>
          <w:color w:val="000000" w:themeColor="text1"/>
          <w:spacing w:val="-3"/>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p>
    <w:p w14:paraId="0A33C769"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Verificación de que los integrantes del Comité de Contraloría Social, tengan la calidad de beneficiarios: personal </w:t>
      </w:r>
      <w:r w:rsidRPr="00B75480">
        <w:rPr>
          <w:rFonts w:ascii="Montserrat" w:eastAsia="Soberana Sans" w:hAnsi="Montserrat" w:cs="Soberana Sans"/>
          <w:noProof/>
          <w:color w:val="000000" w:themeColor="text1"/>
          <w:spacing w:val="-1"/>
          <w:sz w:val="20"/>
          <w:szCs w:val="20"/>
        </w:rPr>
        <w:t xml:space="preserve">docente, técnico docente y con funciones de dirección, supervisión y asesoría técnico pedagógica en los distintos niveles y modalidades educativa </w:t>
      </w:r>
    </w:p>
    <w:p w14:paraId="7F75C050" w14:textId="01036E90"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pacing w:val="1"/>
          <w:sz w:val="20"/>
          <w:szCs w:val="20"/>
        </w:rPr>
        <w:lastRenderedPageBreak/>
        <w:t>Ca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 xml:space="preserve">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 xml:space="preserve">os </w:t>
      </w:r>
      <w:r w:rsidRPr="00B75480">
        <w:rPr>
          <w:rFonts w:ascii="Montserrat" w:eastAsia="Soberana Sans" w:hAnsi="Montserrat" w:cs="Soberana Sans"/>
          <w:noProof/>
          <w:color w:val="000000" w:themeColor="text1"/>
          <w:spacing w:val="-1"/>
          <w:sz w:val="20"/>
          <w:szCs w:val="20"/>
        </w:rPr>
        <w:t xml:space="preserve">del Acta </w:t>
      </w:r>
      <w:r w:rsidRPr="00B75480">
        <w:rPr>
          <w:rFonts w:ascii="Montserrat" w:eastAsia="Soberana Sans" w:hAnsi="Montserrat" w:cs="Soberana Sans"/>
          <w:noProof/>
          <w:color w:val="000000" w:themeColor="text1"/>
          <w:sz w:val="20"/>
          <w:szCs w:val="20"/>
        </w:rPr>
        <w:t>de</w:t>
      </w:r>
      <w:r w:rsidRPr="00B75480">
        <w:rPr>
          <w:rFonts w:ascii="Montserrat" w:eastAsia="Soberana Sans" w:hAnsi="Montserrat" w:cs="Soberana Sans"/>
          <w:noProof/>
          <w:color w:val="000000" w:themeColor="text1"/>
          <w:spacing w:val="10"/>
          <w:sz w:val="20"/>
          <w:szCs w:val="20"/>
        </w:rPr>
        <w:t xml:space="preserve"> C</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s</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ción</w:t>
      </w:r>
      <w:r w:rsidRPr="00B75480">
        <w:rPr>
          <w:rFonts w:ascii="Montserrat" w:eastAsia="Soberana Sans" w:hAnsi="Montserrat" w:cs="Soberana Sans"/>
          <w:noProof/>
          <w:color w:val="000000" w:themeColor="text1"/>
          <w:spacing w:val="12"/>
          <w:sz w:val="20"/>
          <w:szCs w:val="20"/>
        </w:rPr>
        <w:t xml:space="preserve"> del Comité de ContraloríaSocial (CCS)</w:t>
      </w:r>
      <w:r w:rsidRPr="00B75480">
        <w:rPr>
          <w:rFonts w:ascii="Montserrat" w:eastAsia="Soberana Sans" w:hAnsi="Montserrat" w:cs="Soberana Sans"/>
          <w:noProof/>
          <w:color w:val="000000" w:themeColor="text1"/>
          <w:sz w:val="20"/>
          <w:szCs w:val="20"/>
        </w:rPr>
        <w:t xml:space="preserve"> y de las reuniones celebradas </w:t>
      </w:r>
      <w:r w:rsidR="00A84A95">
        <w:rPr>
          <w:rFonts w:ascii="Montserrat" w:eastAsia="Soberana Sans" w:hAnsi="Montserrat" w:cs="Soberana Sans"/>
          <w:noProof/>
          <w:color w:val="000000" w:themeColor="text1"/>
          <w:sz w:val="20"/>
          <w:szCs w:val="20"/>
        </w:rPr>
        <w:t xml:space="preserve">con el comité </w:t>
      </w:r>
      <w:r w:rsidR="00A84A95" w:rsidRPr="00B75480">
        <w:rPr>
          <w:rFonts w:ascii="Montserrat" w:eastAsia="Soberana Sans" w:hAnsi="Montserrat" w:cs="Soberana Sans"/>
          <w:noProof/>
          <w:color w:val="000000" w:themeColor="text1"/>
          <w:sz w:val="20"/>
          <w:szCs w:val="20"/>
        </w:rPr>
        <w:t>en</w:t>
      </w:r>
      <w:r w:rsidR="00A84A95" w:rsidRPr="00B75480">
        <w:rPr>
          <w:rFonts w:ascii="Montserrat" w:eastAsia="Soberana Sans" w:hAnsi="Montserrat" w:cs="Soberana Sans"/>
          <w:noProof/>
          <w:color w:val="000000" w:themeColor="text1"/>
          <w:spacing w:val="1"/>
          <w:sz w:val="20"/>
          <w:szCs w:val="20"/>
        </w:rPr>
        <w:t xml:space="preserve"> </w:t>
      </w:r>
      <w:r w:rsidR="00A84A95" w:rsidRPr="00B75480">
        <w:rPr>
          <w:rFonts w:ascii="Montserrat" w:eastAsia="Soberana Sans" w:hAnsi="Montserrat" w:cs="Soberana Sans"/>
          <w:noProof/>
          <w:color w:val="000000" w:themeColor="text1"/>
          <w:sz w:val="20"/>
          <w:szCs w:val="20"/>
        </w:rPr>
        <w:t>el SICS</w:t>
      </w:r>
      <w:r w:rsidR="00A84A95">
        <w:rPr>
          <w:rFonts w:ascii="Montserrat" w:eastAsia="Soberana Sans" w:hAnsi="Montserrat" w:cs="Soberana Sans"/>
          <w:noProof/>
          <w:color w:val="000000" w:themeColor="text1"/>
          <w:sz w:val="20"/>
          <w:szCs w:val="20"/>
        </w:rPr>
        <w:t>.</w:t>
      </w:r>
    </w:p>
    <w:p w14:paraId="635FAD9A" w14:textId="52BB3240"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en</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SICS</w:t>
      </w:r>
      <w:r w:rsidRPr="00B75480">
        <w:rPr>
          <w:rFonts w:ascii="Montserrat" w:eastAsia="Soberana Sans" w:hAnsi="Montserrat" w:cs="Soberana Sans"/>
          <w:noProof/>
          <w:color w:val="000000" w:themeColor="text1"/>
          <w:spacing w:val="4"/>
          <w:sz w:val="20"/>
          <w:szCs w:val="20"/>
        </w:rPr>
        <w:t xml:space="preserve"> l</w:t>
      </w:r>
      <w:r w:rsidR="004570E2">
        <w:rPr>
          <w:rFonts w:ascii="Montserrat" w:eastAsia="Soberana Sans" w:hAnsi="Montserrat" w:cs="Soberana Sans"/>
          <w:noProof/>
          <w:color w:val="000000" w:themeColor="text1"/>
          <w:spacing w:val="4"/>
          <w:sz w:val="20"/>
          <w:szCs w:val="20"/>
        </w:rPr>
        <w:t>a</w:t>
      </w:r>
      <w:r w:rsidRPr="00B75480">
        <w:rPr>
          <w:rFonts w:ascii="Montserrat" w:eastAsia="Soberana Sans" w:hAnsi="Montserrat" w:cs="Soberana Sans"/>
          <w:noProof/>
          <w:color w:val="000000" w:themeColor="text1"/>
          <w:spacing w:val="4"/>
          <w:sz w:val="20"/>
          <w:szCs w:val="20"/>
        </w:rPr>
        <w:t>s actividades desarrolladas conforme a los apartados incorporados en el SICS, en los tiempos establecidos.</w:t>
      </w:r>
    </w:p>
    <w:p w14:paraId="6893E68D" w14:textId="728391B8"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Asesorar a los integrantes del Comité de Contraloría Social en el desarrollo de sus funciones y el llenado de formatos de acta, minutas e informe.</w:t>
      </w:r>
    </w:p>
    <w:p w14:paraId="0D00A7DC" w14:textId="39C2CBFF"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Promoción de la realización de por lo menos dos reuniones</w:t>
      </w:r>
      <w:r w:rsidR="00B95045">
        <w:rPr>
          <w:rFonts w:ascii="Montserrat" w:eastAsia="Soberana Sans" w:hAnsi="Montserrat" w:cs="Soberana Sans"/>
          <w:noProof/>
          <w:sz w:val="20"/>
          <w:szCs w:val="20"/>
        </w:rPr>
        <w:t xml:space="preserve"> virtuales, videollam</w:t>
      </w:r>
      <w:r w:rsidR="00C77C83">
        <w:rPr>
          <w:rFonts w:ascii="Montserrat" w:eastAsia="Soberana Sans" w:hAnsi="Montserrat" w:cs="Soberana Sans"/>
          <w:noProof/>
          <w:sz w:val="20"/>
          <w:szCs w:val="20"/>
        </w:rPr>
        <w:t>a</w:t>
      </w:r>
      <w:r w:rsidR="00B95045">
        <w:rPr>
          <w:rFonts w:ascii="Montserrat" w:eastAsia="Soberana Sans" w:hAnsi="Montserrat" w:cs="Soberana Sans"/>
          <w:noProof/>
          <w:sz w:val="20"/>
          <w:szCs w:val="20"/>
        </w:rPr>
        <w:t>das, videos grabados</w:t>
      </w:r>
      <w:r w:rsidRPr="00B75480">
        <w:rPr>
          <w:rFonts w:ascii="Montserrat" w:eastAsia="Soberana Sans" w:hAnsi="Montserrat" w:cs="Soberana Sans"/>
          <w:noProof/>
          <w:sz w:val="20"/>
          <w:szCs w:val="20"/>
        </w:rPr>
        <w:t xml:space="preserve"> con los integrantes del Comité de Contraloría Social, para el correcto funcionamiento y operación de la contraloría social, y re</w:t>
      </w:r>
      <w:r w:rsidR="00C77C83">
        <w:rPr>
          <w:rFonts w:ascii="Montserrat" w:eastAsia="Soberana Sans" w:hAnsi="Montserrat" w:cs="Soberana Sans"/>
          <w:noProof/>
          <w:sz w:val="20"/>
          <w:szCs w:val="20"/>
        </w:rPr>
        <w:t xml:space="preserve">gistrarlas en el SICS (minutas) </w:t>
      </w:r>
    </w:p>
    <w:p w14:paraId="6D346754"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Resguardo del expediente de Contraloría Social con toda la información y archivo documental generado y de lo registrado en el SICS. Estos expedientes estarán sujetos a verificación por parte del Órgano Estatal o Federal de Control.</w:t>
      </w:r>
    </w:p>
    <w:p w14:paraId="0E6CFB81"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Canalización de las quejas, denuncias y sugerencias recibidas para su atención, con las autoridades competentes.</w:t>
      </w:r>
    </w:p>
    <w:p w14:paraId="05F92C41" w14:textId="6450A4AA"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Informar de manera</w:t>
      </w:r>
      <w:r w:rsidR="00C77C83">
        <w:rPr>
          <w:rFonts w:ascii="Montserrat" w:eastAsia="Soberana Sans" w:hAnsi="Montserrat" w:cs="Soberana Sans"/>
          <w:noProof/>
          <w:sz w:val="20"/>
          <w:szCs w:val="20"/>
        </w:rPr>
        <w:t xml:space="preserve"> trimestral</w:t>
      </w:r>
      <w:r w:rsidRPr="00B75480">
        <w:rPr>
          <w:rFonts w:ascii="Montserrat" w:eastAsia="Soberana Sans" w:hAnsi="Montserrat" w:cs="Soberana Sans"/>
          <w:noProof/>
          <w:sz w:val="20"/>
          <w:szCs w:val="20"/>
        </w:rPr>
        <w:t xml:space="preserve"> a la DGFC, sobre la atención o respuestas a las quejas, denuncias y sugerencias recibidas.</w:t>
      </w:r>
    </w:p>
    <w:p w14:paraId="4323696B"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Hacer pública, con fines de promoción y difusión, la información relacionada con la operación de la Contraloría Social, para conocimiento de los beneficiarios del Programa.</w:t>
      </w:r>
    </w:p>
    <w:p w14:paraId="4090035D" w14:textId="77777777" w:rsidR="00F52A78" w:rsidRPr="00B75480" w:rsidRDefault="00F52A78" w:rsidP="00F52A78">
      <w:pPr>
        <w:ind w:right="84"/>
        <w:jc w:val="both"/>
        <w:rPr>
          <w:rFonts w:ascii="Montserrat" w:eastAsia="Soberana Sans" w:hAnsi="Montserrat" w:cs="Soberana Sans"/>
          <w:b/>
          <w:noProof/>
          <w:spacing w:val="3"/>
          <w:w w:val="99"/>
          <w:sz w:val="20"/>
          <w:szCs w:val="20"/>
        </w:rPr>
      </w:pPr>
    </w:p>
    <w:p w14:paraId="6FDDEA4A" w14:textId="6799A54F" w:rsidR="00F52A78" w:rsidRDefault="00F52A78" w:rsidP="009A2852">
      <w:pPr>
        <w:pStyle w:val="Prrafodelista"/>
        <w:widowControl w:val="0"/>
        <w:numPr>
          <w:ilvl w:val="0"/>
          <w:numId w:val="27"/>
        </w:numPr>
        <w:ind w:right="-93"/>
        <w:rPr>
          <w:rFonts w:ascii="Montserrat" w:eastAsia="Soberana Sans" w:hAnsi="Montserrat" w:cs="Soberana Sans"/>
          <w:b/>
          <w:noProof/>
          <w:sz w:val="20"/>
          <w:szCs w:val="20"/>
        </w:rPr>
      </w:pPr>
      <w:r w:rsidRPr="00975B11">
        <w:rPr>
          <w:rFonts w:ascii="Montserrat" w:eastAsia="Soberana Sans" w:hAnsi="Montserrat" w:cs="Soberana Sans"/>
          <w:b/>
          <w:noProof/>
          <w:sz w:val="20"/>
          <w:szCs w:val="20"/>
        </w:rPr>
        <w:t>Funciones y responsabilidades del Responsable de PRODEP en cada entidad federativa</w:t>
      </w:r>
    </w:p>
    <w:p w14:paraId="0C67A703" w14:textId="77777777" w:rsidR="00043CC3" w:rsidRPr="00975B11" w:rsidRDefault="00043CC3" w:rsidP="00043CC3">
      <w:pPr>
        <w:pStyle w:val="Prrafodelista"/>
        <w:widowControl w:val="0"/>
        <w:ind w:right="-93"/>
        <w:rPr>
          <w:rFonts w:ascii="Montserrat" w:eastAsia="Soberana Sans" w:hAnsi="Montserrat" w:cs="Soberana Sans"/>
          <w:b/>
          <w:noProof/>
          <w:sz w:val="20"/>
          <w:szCs w:val="20"/>
        </w:rPr>
      </w:pPr>
    </w:p>
    <w:p w14:paraId="2F71FB1D" w14:textId="397098AD" w:rsidR="00F52A78" w:rsidRPr="00B75480" w:rsidRDefault="00F52A78" w:rsidP="009A2852">
      <w:pPr>
        <w:pStyle w:val="Prrafodelista"/>
        <w:widowControl w:val="0"/>
        <w:numPr>
          <w:ilvl w:val="0"/>
          <w:numId w:val="28"/>
        </w:numPr>
        <w:ind w:left="709" w:right="-93" w:hanging="283"/>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Establece</w:t>
      </w:r>
      <w:r w:rsidR="004570E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 xml:space="preserve"> en coordinación con el Enlace de Contraloría Social del PRODEP tipo básico de la entidad</w:t>
      </w:r>
      <w:r w:rsidR="004570E2">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las estrategias para la promoción, operación y seguimiento de la CS.</w:t>
      </w:r>
    </w:p>
    <w:p w14:paraId="42BB6678" w14:textId="6EA533F0" w:rsidR="00F52A78" w:rsidRPr="00B75480" w:rsidRDefault="00F52A78" w:rsidP="009A2852">
      <w:pPr>
        <w:pStyle w:val="Prrafodelista"/>
        <w:widowControl w:val="0"/>
        <w:numPr>
          <w:ilvl w:val="0"/>
          <w:numId w:val="28"/>
        </w:numPr>
        <w:ind w:left="709" w:right="-93" w:hanging="283"/>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Proporciona</w:t>
      </w:r>
      <w:r w:rsidR="004570E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 xml:space="preserve"> periodicamente al Comité de Contraloría Social la información sobre el Desarrollo del PRODEP en la entidad</w:t>
      </w:r>
      <w:r w:rsidR="004570E2">
        <w:rPr>
          <w:rFonts w:ascii="Montserrat" w:eastAsia="Soberana Sans" w:hAnsi="Montserrat" w:cs="Soberana Sans"/>
          <w:noProof/>
          <w:sz w:val="20"/>
          <w:szCs w:val="20"/>
        </w:rPr>
        <w:t>.</w:t>
      </w:r>
    </w:p>
    <w:p w14:paraId="2A56E8C1" w14:textId="77777777" w:rsidR="00F52A78" w:rsidRPr="00B75480" w:rsidRDefault="00F52A78" w:rsidP="009A2852">
      <w:pPr>
        <w:pStyle w:val="Prrafodelista"/>
        <w:widowControl w:val="0"/>
        <w:numPr>
          <w:ilvl w:val="0"/>
          <w:numId w:val="28"/>
        </w:numPr>
        <w:ind w:left="709" w:right="85" w:hanging="283"/>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Hacer pública, con fines de promoción y difusión, la información relacionada con la operación del Programa en los medios oficiales.</w:t>
      </w:r>
    </w:p>
    <w:p w14:paraId="632C01D0" w14:textId="77777777" w:rsidR="00F52A78" w:rsidRPr="00B75480" w:rsidRDefault="00F52A78" w:rsidP="00F52A78">
      <w:pPr>
        <w:pStyle w:val="Prrafodelista"/>
        <w:ind w:left="1440" w:right="-93"/>
        <w:rPr>
          <w:rFonts w:ascii="Montserrat" w:eastAsia="Soberana Sans" w:hAnsi="Montserrat" w:cs="Soberana Sans"/>
          <w:noProof/>
          <w:sz w:val="20"/>
          <w:szCs w:val="20"/>
        </w:rPr>
      </w:pPr>
    </w:p>
    <w:p w14:paraId="2A4E7044" w14:textId="77777777" w:rsidR="00F52A78" w:rsidRPr="00B75480" w:rsidRDefault="00F52A78" w:rsidP="00F52A78">
      <w:pPr>
        <w:ind w:right="84"/>
        <w:jc w:val="both"/>
        <w:rPr>
          <w:rFonts w:ascii="Montserrat" w:eastAsia="Soberana Sans" w:hAnsi="Montserrat" w:cs="Soberana Sans"/>
          <w:noProof/>
          <w:sz w:val="20"/>
          <w:szCs w:val="20"/>
        </w:rPr>
      </w:pPr>
    </w:p>
    <w:p w14:paraId="1E35A32B" w14:textId="77777777" w:rsidR="00F52A78" w:rsidRPr="00B75480" w:rsidRDefault="00EA7623" w:rsidP="009A2852">
      <w:pPr>
        <w:pStyle w:val="Prrafodelista"/>
        <w:widowControl w:val="0"/>
        <w:numPr>
          <w:ilvl w:val="0"/>
          <w:numId w:val="18"/>
        </w:numPr>
        <w:spacing w:line="379" w:lineRule="exact"/>
        <w:ind w:right="84"/>
        <w:rPr>
          <w:rFonts w:ascii="Montserrat" w:eastAsia="Soberana Sans" w:hAnsi="Montserrat" w:cs="Soberana Sans"/>
          <w:b/>
          <w:noProof/>
          <w:spacing w:val="9"/>
          <w:w w:val="99"/>
        </w:rPr>
      </w:pPr>
      <w:r>
        <w:rPr>
          <w:rFonts w:ascii="Montserrat Medium" w:eastAsia="Soberana Sans" w:hAnsi="Montserrat Medium" w:cs="Tahoma"/>
          <w:b/>
          <w:noProof/>
        </w:rPr>
        <w:t>DESARROLLO DE LA CONTRALORÍA SOCIAL</w:t>
      </w:r>
    </w:p>
    <w:p w14:paraId="0AC16085"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p>
    <w:p w14:paraId="37A09520" w14:textId="77777777" w:rsidR="00F52A78" w:rsidRPr="00B75480" w:rsidRDefault="00F52A78" w:rsidP="009A2852">
      <w:pPr>
        <w:pStyle w:val="Prrafodelista"/>
        <w:widowControl w:val="0"/>
        <w:numPr>
          <w:ilvl w:val="0"/>
          <w:numId w:val="31"/>
        </w:numPr>
        <w:spacing w:line="262" w:lineRule="auto"/>
        <w:ind w:right="84"/>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Elaboración del Program</w:t>
      </w:r>
      <w:r w:rsidRPr="00B75480">
        <w:rPr>
          <w:rFonts w:ascii="Montserrat" w:eastAsia="Soberana Sans" w:hAnsi="Montserrat" w:cs="Soberana Sans"/>
          <w:b/>
          <w:noProof/>
          <w:sz w:val="20"/>
          <w:szCs w:val="20"/>
        </w:rPr>
        <w:t>a</w:t>
      </w:r>
      <w:r w:rsidRPr="008A72CD">
        <w:rPr>
          <w:rFonts w:ascii="Montserrat" w:eastAsia="Soberana Sans" w:hAnsi="Montserrat" w:cs="Soberana Sans"/>
          <w:b/>
          <w:noProof/>
          <w:sz w:val="20"/>
          <w:szCs w:val="20"/>
        </w:rPr>
        <w:t xml:space="preserve"> Estata</w:t>
      </w:r>
      <w:r w:rsidRPr="00B75480">
        <w:rPr>
          <w:rFonts w:ascii="Montserrat" w:eastAsia="Soberana Sans" w:hAnsi="Montserrat" w:cs="Soberana Sans"/>
          <w:b/>
          <w:noProof/>
          <w:sz w:val="20"/>
          <w:szCs w:val="20"/>
        </w:rPr>
        <w:t>l de</w:t>
      </w:r>
      <w:r w:rsidRPr="008A72CD">
        <w:rPr>
          <w:rFonts w:ascii="Montserrat" w:eastAsia="Soberana Sans" w:hAnsi="Montserrat" w:cs="Soberana Sans"/>
          <w:b/>
          <w:noProof/>
          <w:sz w:val="20"/>
          <w:szCs w:val="20"/>
        </w:rPr>
        <w:t xml:space="preserve"> Trabaj</w:t>
      </w:r>
      <w:r w:rsidRPr="00B75480">
        <w:rPr>
          <w:rFonts w:ascii="Montserrat" w:eastAsia="Soberana Sans" w:hAnsi="Montserrat" w:cs="Soberana Sans"/>
          <w:b/>
          <w:noProof/>
          <w:sz w:val="20"/>
          <w:szCs w:val="20"/>
        </w:rPr>
        <w:t>o</w:t>
      </w:r>
      <w:r w:rsidRPr="008A72CD">
        <w:rPr>
          <w:rFonts w:ascii="Montserrat" w:eastAsia="Soberana Sans" w:hAnsi="Montserrat" w:cs="Soberana Sans"/>
          <w:b/>
          <w:noProof/>
          <w:sz w:val="20"/>
          <w:szCs w:val="20"/>
        </w:rPr>
        <w:t xml:space="preserve"> d</w:t>
      </w:r>
      <w:r w:rsidRPr="00B75480">
        <w:rPr>
          <w:rFonts w:ascii="Montserrat" w:eastAsia="Soberana Sans" w:hAnsi="Montserrat" w:cs="Soberana Sans"/>
          <w:b/>
          <w:noProof/>
          <w:sz w:val="20"/>
          <w:szCs w:val="20"/>
        </w:rPr>
        <w:t>e</w:t>
      </w:r>
      <w:r w:rsidRPr="008A72CD">
        <w:rPr>
          <w:rFonts w:ascii="Montserrat" w:eastAsia="Soberana Sans" w:hAnsi="Montserrat" w:cs="Soberana Sans"/>
          <w:b/>
          <w:noProof/>
          <w:sz w:val="20"/>
          <w:szCs w:val="20"/>
        </w:rPr>
        <w:t xml:space="preserve"> Contralorí</w:t>
      </w:r>
      <w:r w:rsidRPr="00B75480">
        <w:rPr>
          <w:rFonts w:ascii="Montserrat" w:eastAsia="Soberana Sans" w:hAnsi="Montserrat" w:cs="Soberana Sans"/>
          <w:b/>
          <w:noProof/>
          <w:sz w:val="20"/>
          <w:szCs w:val="20"/>
        </w:rPr>
        <w:t>a</w:t>
      </w:r>
      <w:r w:rsidRPr="008A72CD">
        <w:rPr>
          <w:rFonts w:ascii="Montserrat" w:eastAsia="Soberana Sans" w:hAnsi="Montserrat" w:cs="Soberana Sans"/>
          <w:b/>
          <w:noProof/>
          <w:sz w:val="20"/>
          <w:szCs w:val="20"/>
        </w:rPr>
        <w:t xml:space="preserve"> Socia</w:t>
      </w:r>
      <w:r w:rsidRPr="00B75480">
        <w:rPr>
          <w:rFonts w:ascii="Montserrat" w:eastAsia="Soberana Sans" w:hAnsi="Montserrat" w:cs="Soberana Sans"/>
          <w:b/>
          <w:noProof/>
          <w:sz w:val="20"/>
          <w:szCs w:val="20"/>
        </w:rPr>
        <w:t>l</w:t>
      </w:r>
      <w:r w:rsidRPr="008A72CD">
        <w:rPr>
          <w:rFonts w:ascii="Montserrat" w:eastAsia="Soberana Sans" w:hAnsi="Montserrat" w:cs="Soberana Sans"/>
          <w:b/>
          <w:noProof/>
          <w:sz w:val="20"/>
          <w:szCs w:val="20"/>
        </w:rPr>
        <w:t xml:space="preserve"> (PETCS</w:t>
      </w:r>
      <w:r w:rsidRPr="00B75480">
        <w:rPr>
          <w:rFonts w:ascii="Montserrat" w:eastAsia="Soberana Sans" w:hAnsi="Montserrat" w:cs="Soberana Sans"/>
          <w:b/>
          <w:noProof/>
          <w:sz w:val="20"/>
          <w:szCs w:val="20"/>
        </w:rPr>
        <w:t>)</w:t>
      </w:r>
    </w:p>
    <w:p w14:paraId="2685B90E" w14:textId="77777777" w:rsidR="00F52A78" w:rsidRPr="00B75480" w:rsidRDefault="00F52A78" w:rsidP="00F52A78">
      <w:pPr>
        <w:spacing w:before="5" w:line="100" w:lineRule="exact"/>
        <w:rPr>
          <w:rFonts w:ascii="Montserrat" w:hAnsi="Montserrat"/>
          <w:noProof/>
          <w:sz w:val="20"/>
          <w:szCs w:val="20"/>
        </w:rPr>
      </w:pPr>
    </w:p>
    <w:p w14:paraId="73190C0D" w14:textId="77777777" w:rsidR="00F52A78" w:rsidRPr="00B75480" w:rsidRDefault="00F52A78" w:rsidP="00F52A78">
      <w:pPr>
        <w:spacing w:line="200" w:lineRule="exact"/>
        <w:rPr>
          <w:rFonts w:ascii="Montserrat" w:hAnsi="Montserrat"/>
          <w:noProof/>
          <w:sz w:val="20"/>
          <w:szCs w:val="20"/>
        </w:rPr>
      </w:pPr>
    </w:p>
    <w:p w14:paraId="22F030E1" w14:textId="0175DC1D"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lang w:eastAsia="es-MX"/>
        </w:rPr>
        <w:drawing>
          <wp:anchor distT="0" distB="0" distL="114300" distR="114300" simplePos="0" relativeHeight="251667456" behindDoc="1" locked="0" layoutInCell="1" allowOverlap="1" wp14:anchorId="27028C41" wp14:editId="27CB64C5">
            <wp:simplePos x="0" y="0"/>
            <wp:positionH relativeFrom="page">
              <wp:posOffset>3578860</wp:posOffset>
            </wp:positionH>
            <wp:positionV relativeFrom="paragraph">
              <wp:posOffset>181610</wp:posOffset>
            </wp:positionV>
            <wp:extent cx="121920" cy="193675"/>
            <wp:effectExtent l="0" t="0" r="0" b="0"/>
            <wp:wrapNone/>
            <wp:docPr id="390"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lang w:eastAsia="es-MX"/>
        </w:rPr>
        <w:drawing>
          <wp:anchor distT="0" distB="0" distL="114300" distR="114300" simplePos="0" relativeHeight="251668480" behindDoc="1" locked="0" layoutInCell="1" allowOverlap="1" wp14:anchorId="40E59429" wp14:editId="4271C462">
            <wp:simplePos x="0" y="0"/>
            <wp:positionH relativeFrom="page">
              <wp:posOffset>1537970</wp:posOffset>
            </wp:positionH>
            <wp:positionV relativeFrom="paragraph">
              <wp:posOffset>567055</wp:posOffset>
            </wp:positionV>
            <wp:extent cx="121920" cy="193675"/>
            <wp:effectExtent l="0" t="0" r="0" b="0"/>
            <wp:wrapNone/>
            <wp:docPr id="386"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rPr>
        <w:t>Las AE</w:t>
      </w:r>
      <w:r w:rsidR="009E3D51">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 xml:space="preserve"> por conducto del Enlace Estatal de Contraloría Social, diseñarán el </w:t>
      </w:r>
      <w:r w:rsidRPr="00B75480">
        <w:rPr>
          <w:rFonts w:ascii="Montserrat" w:eastAsia="Soberana Sans" w:hAnsi="Montserrat" w:cs="Soberana Sans"/>
          <w:b/>
          <w:noProof/>
          <w:spacing w:val="-1"/>
          <w:sz w:val="20"/>
          <w:szCs w:val="20"/>
        </w:rPr>
        <w:t>Programa Estatal</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raba</w:t>
      </w:r>
      <w:r w:rsidRPr="00B75480">
        <w:rPr>
          <w:rFonts w:ascii="Montserrat" w:eastAsia="Soberana Sans" w:hAnsi="Montserrat" w:cs="Soberana Sans"/>
          <w:b/>
          <w:noProof/>
          <w:sz w:val="20"/>
          <w:szCs w:val="20"/>
        </w:rPr>
        <w:t>jo</w:t>
      </w:r>
      <w:r w:rsidRPr="00B75480">
        <w:rPr>
          <w:rFonts w:ascii="Montserrat" w:eastAsia="Soberana Sans" w:hAnsi="Montserrat" w:cs="Soberana Sans"/>
          <w:b/>
          <w:noProof/>
          <w:spacing w:val="-15"/>
          <w:sz w:val="20"/>
          <w:szCs w:val="20"/>
        </w:rPr>
        <w:t xml:space="preserve">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3"/>
          <w:sz w:val="20"/>
          <w:szCs w:val="20"/>
        </w:rPr>
        <w:t xml:space="preserve"> </w:t>
      </w:r>
      <w:r w:rsidRPr="00B75480">
        <w:rPr>
          <w:rFonts w:ascii="Montserrat" w:eastAsia="Soberana Sans" w:hAnsi="Montserrat" w:cs="Soberana Sans"/>
          <w:b/>
          <w:noProof/>
          <w:sz w:val="20"/>
          <w:szCs w:val="20"/>
        </w:rPr>
        <w:t>Contr</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lo</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2"/>
          <w:sz w:val="20"/>
          <w:szCs w:val="20"/>
        </w:rPr>
        <w:t>í</w:t>
      </w:r>
      <w:r w:rsidRPr="00B75480">
        <w:rPr>
          <w:rFonts w:ascii="Montserrat" w:eastAsia="Soberana Sans" w:hAnsi="Montserrat" w:cs="Soberana Sans"/>
          <w:b/>
          <w:noProof/>
          <w:sz w:val="20"/>
          <w:szCs w:val="20"/>
        </w:rPr>
        <w:t>a Social (PETCS)</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6"/>
          <w:sz w:val="20"/>
          <w:szCs w:val="20"/>
        </w:rPr>
        <w:t xml:space="preserve"> </w:t>
      </w:r>
      <w:r>
        <w:rPr>
          <w:rFonts w:ascii="Montserrat" w:eastAsia="Soberana Sans" w:hAnsi="Montserrat" w:cs="Soberana Sans"/>
          <w:noProof/>
          <w:sz w:val="20"/>
          <w:szCs w:val="20"/>
        </w:rPr>
        <w:t>ejercicio fiscal 202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 conforme a lo que se establece en las Reglas de Operación del PRODEP.</w:t>
      </w:r>
    </w:p>
    <w:p w14:paraId="738FFFC7"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76545F8A" w14:textId="77777777" w:rsidR="00F52A78" w:rsidRPr="00B75480" w:rsidRDefault="00F52A78" w:rsidP="00F52A78">
      <w:pPr>
        <w:spacing w:line="252" w:lineRule="auto"/>
        <w:ind w:right="84"/>
        <w:jc w:val="both"/>
        <w:rPr>
          <w:rFonts w:ascii="Montserrat" w:eastAsia="Soberana Sans" w:hAnsi="Montserrat" w:cs="Soberana Sans"/>
          <w:noProof/>
          <w:color w:val="FF0000"/>
          <w:spacing w:val="5"/>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ET</w:t>
      </w:r>
      <w:r w:rsidRPr="00B75480">
        <w:rPr>
          <w:rFonts w:ascii="Montserrat" w:eastAsia="Soberana Sans" w:hAnsi="Montserrat" w:cs="Soberana Sans"/>
          <w:noProof/>
          <w:sz w:val="20"/>
          <w:szCs w:val="20"/>
        </w:rPr>
        <w:t>CS</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y aciones para la ejecución de la Contraloría Social en las entidades federativas, las cuales son: </w:t>
      </w:r>
      <w:r w:rsidRPr="00B75480">
        <w:rPr>
          <w:rFonts w:ascii="Montserrat" w:eastAsia="Soberana Sans" w:hAnsi="Montserrat" w:cs="Soberana Sans"/>
          <w:b/>
          <w:noProof/>
          <w:spacing w:val="-1"/>
          <w:sz w:val="20"/>
          <w:szCs w:val="20"/>
        </w:rPr>
        <w:t>p</w:t>
      </w:r>
      <w:r w:rsidRPr="00B75480">
        <w:rPr>
          <w:rFonts w:ascii="Montserrat" w:eastAsia="Soberana Sans" w:hAnsi="Montserrat" w:cs="Soberana Sans"/>
          <w:b/>
          <w:noProof/>
          <w:sz w:val="20"/>
          <w:szCs w:val="20"/>
        </w:rPr>
        <w:t>l</w:t>
      </w:r>
      <w:r w:rsidRPr="00B75480">
        <w:rPr>
          <w:rFonts w:ascii="Montserrat" w:eastAsia="Soberana Sans" w:hAnsi="Montserrat" w:cs="Soberana Sans"/>
          <w:b/>
          <w:noProof/>
          <w:spacing w:val="1"/>
          <w:sz w:val="20"/>
          <w:szCs w:val="20"/>
        </w:rPr>
        <w:t>an</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c</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ón,</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1"/>
          <w:sz w:val="20"/>
          <w:szCs w:val="20"/>
        </w:rPr>
        <w:t>p</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3"/>
          <w:sz w:val="20"/>
          <w:szCs w:val="20"/>
        </w:rPr>
        <w:t>o</w:t>
      </w:r>
      <w:r w:rsidRPr="00B75480">
        <w:rPr>
          <w:rFonts w:ascii="Montserrat" w:eastAsia="Soberana Sans" w:hAnsi="Montserrat" w:cs="Soberana Sans"/>
          <w:b/>
          <w:noProof/>
          <w:spacing w:val="1"/>
          <w:sz w:val="20"/>
          <w:szCs w:val="20"/>
        </w:rPr>
        <w:t>m</w:t>
      </w:r>
      <w:r w:rsidRPr="00B75480">
        <w:rPr>
          <w:rFonts w:ascii="Montserrat" w:eastAsia="Soberana Sans" w:hAnsi="Montserrat" w:cs="Soberana Sans"/>
          <w:b/>
          <w:noProof/>
          <w:sz w:val="20"/>
          <w:szCs w:val="20"/>
        </w:rPr>
        <w:t xml:space="preserve">oción y </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z w:val="20"/>
          <w:szCs w:val="20"/>
        </w:rPr>
        <w:t>egu</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pacing w:val="1"/>
          <w:sz w:val="20"/>
          <w:szCs w:val="20"/>
        </w:rPr>
        <w:t>mi</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z w:val="20"/>
          <w:szCs w:val="20"/>
        </w:rPr>
        <w:t xml:space="preserve">o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z w:val="20"/>
          <w:szCs w:val="20"/>
        </w:rPr>
        <w:t>con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ra</w:t>
      </w:r>
      <w:r w:rsidRPr="00B75480">
        <w:rPr>
          <w:rFonts w:ascii="Montserrat" w:eastAsia="Soberana Sans" w:hAnsi="Montserrat" w:cs="Soberana Sans"/>
          <w:b/>
          <w:noProof/>
          <w:sz w:val="20"/>
          <w:szCs w:val="20"/>
        </w:rPr>
        <w:t>lo</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2"/>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
          <w:sz w:val="20"/>
          <w:szCs w:val="20"/>
        </w:rPr>
        <w:t xml:space="preserve"> s</w:t>
      </w:r>
      <w:r w:rsidRPr="00B75480">
        <w:rPr>
          <w:rFonts w:ascii="Montserrat" w:eastAsia="Soberana Sans" w:hAnsi="Montserrat" w:cs="Soberana Sans"/>
          <w:b/>
          <w:noProof/>
          <w:sz w:val="20"/>
          <w:szCs w:val="20"/>
        </w:rPr>
        <w:t>oci</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l</w:t>
      </w:r>
      <w:r w:rsidRPr="00B75480">
        <w:rPr>
          <w:rFonts w:ascii="Montserrat" w:eastAsia="Soberana Sans" w:hAnsi="Montserrat" w:cs="Soberana Sans"/>
          <w:noProof/>
          <w:color w:val="000000" w:themeColor="text1"/>
          <w:spacing w:val="5"/>
          <w:sz w:val="20"/>
          <w:szCs w:val="20"/>
        </w:rPr>
        <w:t xml:space="preserve"> (Ver anexo 1).</w:t>
      </w:r>
    </w:p>
    <w:p w14:paraId="1DE220DA" w14:textId="77777777" w:rsidR="00F52A78" w:rsidRPr="00B75480" w:rsidRDefault="00F52A78" w:rsidP="00F52A78">
      <w:pPr>
        <w:spacing w:line="252" w:lineRule="auto"/>
        <w:ind w:right="84"/>
        <w:jc w:val="both"/>
        <w:rPr>
          <w:rFonts w:ascii="Montserrat" w:eastAsia="Soberana Sans" w:hAnsi="Montserrat" w:cs="Soberana Sans"/>
          <w:b/>
          <w:noProof/>
          <w:sz w:val="20"/>
          <w:szCs w:val="20"/>
        </w:rPr>
      </w:pPr>
    </w:p>
    <w:p w14:paraId="0383A753" w14:textId="767F2CA4" w:rsidR="00F52A78"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AE</w:t>
      </w:r>
      <w:r w:rsidR="009E3D51">
        <w:rPr>
          <w:rFonts w:ascii="Montserrat" w:eastAsia="Soberana Sans" w:hAnsi="Montserrat" w:cs="Soberana Sans"/>
          <w:noProof/>
          <w:sz w:val="20"/>
          <w:szCs w:val="20"/>
        </w:rPr>
        <w:t>F</w:t>
      </w:r>
      <w:r w:rsidRPr="00B75480">
        <w:rPr>
          <w:rFonts w:ascii="Montserrat" w:eastAsia="Soberana Sans" w:hAnsi="Montserrat" w:cs="Soberana Sans"/>
          <w:noProof/>
          <w:sz w:val="20"/>
          <w:szCs w:val="20"/>
        </w:rPr>
        <w:t xml:space="preserve"> por conducto del Enlace Estatal de Contraloría Social podrá concertar con el Órgano Estatal de Control (OEC) de su entidad</w:t>
      </w:r>
      <w:r w:rsidR="00487DDC">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la realización de acciones conjuntas para la planeación, promoción y seguimiento de contraloría social.</w:t>
      </w:r>
    </w:p>
    <w:p w14:paraId="6ACE728F" w14:textId="77777777" w:rsidR="00352DF8" w:rsidRPr="00B75480" w:rsidRDefault="00352DF8" w:rsidP="00F52A78">
      <w:pPr>
        <w:spacing w:line="252" w:lineRule="auto"/>
        <w:ind w:right="84"/>
        <w:jc w:val="both"/>
        <w:rPr>
          <w:rFonts w:ascii="Montserrat" w:eastAsia="Soberana Sans" w:hAnsi="Montserrat" w:cs="Soberana Sans"/>
          <w:noProof/>
          <w:sz w:val="20"/>
          <w:szCs w:val="20"/>
        </w:rPr>
      </w:pPr>
    </w:p>
    <w:p w14:paraId="6CB6DF8F" w14:textId="070C4B94" w:rsidR="00F52A78" w:rsidRPr="00B75480" w:rsidRDefault="00F52A78" w:rsidP="00F52A78">
      <w:pPr>
        <w:spacing w:line="25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sz w:val="20"/>
          <w:szCs w:val="20"/>
        </w:rPr>
        <w:t>Las actividades del PETCS deberán estar alineadas con el Programa Anual de Trabajo de</w:t>
      </w:r>
      <w:r>
        <w:rPr>
          <w:rFonts w:ascii="Montserrat" w:eastAsia="Soberana Sans" w:hAnsi="Montserrat" w:cs="Soberana Sans"/>
          <w:noProof/>
          <w:sz w:val="20"/>
          <w:szCs w:val="20"/>
        </w:rPr>
        <w:t xml:space="preserve"> Contraloría Social (PATCS) 202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 elaborado por las Instancia Normativa (DGFC) y validado por la SFP</w:t>
      </w:r>
      <w:r>
        <w:rPr>
          <w:rFonts w:ascii="Montserrat" w:eastAsia="Soberana Sans" w:hAnsi="Montserrat" w:cs="Soberana Sans"/>
          <w:noProof/>
          <w:sz w:val="20"/>
          <w:szCs w:val="20"/>
        </w:rPr>
        <w:t>, e</w:t>
      </w:r>
      <w:r w:rsidRPr="00B75480">
        <w:rPr>
          <w:rFonts w:ascii="Montserrat" w:eastAsia="Soberana Sans" w:hAnsi="Montserrat" w:cs="Soberana Sans"/>
          <w:noProof/>
          <w:color w:val="000000" w:themeColor="text1"/>
          <w:sz w:val="20"/>
          <w:szCs w:val="20"/>
        </w:rPr>
        <w:t>l cual podrá ser consult</w:t>
      </w:r>
      <w:r w:rsidR="00352DF8">
        <w:rPr>
          <w:rFonts w:ascii="Montserrat" w:eastAsia="Soberana Sans" w:hAnsi="Montserrat" w:cs="Soberana Sans"/>
          <w:noProof/>
          <w:color w:val="000000" w:themeColor="text1"/>
          <w:sz w:val="20"/>
          <w:szCs w:val="20"/>
        </w:rPr>
        <w:t>ado</w:t>
      </w:r>
      <w:r w:rsidRPr="00B75480">
        <w:rPr>
          <w:rFonts w:ascii="Montserrat" w:eastAsia="Soberana Sans" w:hAnsi="Montserrat" w:cs="Soberana Sans"/>
          <w:noProof/>
          <w:color w:val="000000" w:themeColor="text1"/>
          <w:sz w:val="20"/>
          <w:szCs w:val="20"/>
        </w:rPr>
        <w:t xml:space="preserve"> </w:t>
      </w:r>
      <w:r w:rsidR="003646EC">
        <w:rPr>
          <w:rFonts w:ascii="Montserrat" w:eastAsia="Soberana Sans" w:hAnsi="Montserrat" w:cs="Soberana Sans"/>
          <w:noProof/>
          <w:color w:val="000000" w:themeColor="text1"/>
          <w:sz w:val="20"/>
          <w:szCs w:val="20"/>
        </w:rPr>
        <w:t>en</w:t>
      </w:r>
      <w:r w:rsidRPr="00B75480">
        <w:rPr>
          <w:rFonts w:ascii="Montserrat" w:eastAsia="Soberana Sans" w:hAnsi="Montserrat" w:cs="Soberana Sans"/>
          <w:noProof/>
          <w:color w:val="000000" w:themeColor="text1"/>
          <w:sz w:val="20"/>
          <w:szCs w:val="20"/>
        </w:rPr>
        <w:t xml:space="preserve"> el Sistema Informático </w:t>
      </w:r>
      <w:r w:rsidRPr="00B75480">
        <w:rPr>
          <w:rFonts w:ascii="Montserrat" w:eastAsia="Soberana Sans" w:hAnsi="Montserrat" w:cs="Soberana Sans"/>
          <w:noProof/>
          <w:color w:val="000000" w:themeColor="text1"/>
          <w:sz w:val="20"/>
          <w:szCs w:val="20"/>
        </w:rPr>
        <w:lastRenderedPageBreak/>
        <w:t>de Contraloría Social</w:t>
      </w:r>
      <w:r w:rsidR="003646EC">
        <w:rPr>
          <w:rFonts w:ascii="Montserrat" w:eastAsia="Soberana Sans" w:hAnsi="Montserrat" w:cs="Soberana Sans"/>
          <w:noProof/>
          <w:color w:val="000000" w:themeColor="text1"/>
          <w:sz w:val="20"/>
          <w:szCs w:val="20"/>
        </w:rPr>
        <w:t xml:space="preserve"> (SICS)</w:t>
      </w:r>
      <w:r w:rsidR="00352DF8">
        <w:rPr>
          <w:rFonts w:ascii="Montserrat" w:eastAsia="Soberana Sans" w:hAnsi="Montserrat" w:cs="Soberana Sans"/>
          <w:noProof/>
          <w:color w:val="000000" w:themeColor="text1"/>
          <w:sz w:val="20"/>
          <w:szCs w:val="20"/>
        </w:rPr>
        <w:t xml:space="preserve">, </w:t>
      </w:r>
      <w:r w:rsidR="003646EC">
        <w:rPr>
          <w:rFonts w:ascii="Montserrat" w:eastAsia="Soberana Sans" w:hAnsi="Montserrat" w:cs="Soberana Sans"/>
          <w:noProof/>
          <w:color w:val="000000" w:themeColor="text1"/>
          <w:sz w:val="20"/>
          <w:szCs w:val="20"/>
        </w:rPr>
        <w:t xml:space="preserve">así como </w:t>
      </w:r>
      <w:r w:rsidR="00352DF8">
        <w:rPr>
          <w:rFonts w:ascii="Montserrat" w:eastAsia="Soberana Sans" w:hAnsi="Montserrat" w:cs="Soberana Sans"/>
          <w:noProof/>
          <w:color w:val="000000" w:themeColor="text1"/>
          <w:sz w:val="20"/>
          <w:szCs w:val="20"/>
        </w:rPr>
        <w:t>en la pagina de</w:t>
      </w:r>
      <w:r w:rsidR="00487DDC">
        <w:rPr>
          <w:rFonts w:ascii="Montserrat" w:eastAsia="Soberana Sans" w:hAnsi="Montserrat" w:cs="Soberana Sans"/>
          <w:noProof/>
          <w:color w:val="000000" w:themeColor="text1"/>
          <w:sz w:val="20"/>
          <w:szCs w:val="20"/>
        </w:rPr>
        <w:t xml:space="preserve"> </w:t>
      </w:r>
      <w:hyperlink r:id="rId14" w:history="1">
        <w:r w:rsidR="00487DDC" w:rsidRPr="00210EEB">
          <w:rPr>
            <w:rStyle w:val="Hipervnculo"/>
            <w:sz w:val="20"/>
            <w:szCs w:val="20"/>
          </w:rPr>
          <w:t>Subsecretaría de Educación Básica (sep.gob.mx)</w:t>
        </w:r>
      </w:hyperlink>
      <w:r w:rsidR="003646EC">
        <w:t>,</w:t>
      </w:r>
      <w:r w:rsidR="003646EC">
        <w:rPr>
          <w:rFonts w:ascii="Montserrat" w:eastAsia="Soberana Sans" w:hAnsi="Montserrat" w:cs="Soberana Sans"/>
          <w:noProof/>
          <w:color w:val="000000" w:themeColor="text1"/>
          <w:sz w:val="20"/>
          <w:szCs w:val="20"/>
        </w:rPr>
        <w:t xml:space="preserve"> además de ser</w:t>
      </w:r>
      <w:r w:rsidRPr="00B75480">
        <w:rPr>
          <w:rFonts w:ascii="Montserrat" w:eastAsia="Soberana Sans" w:hAnsi="Montserrat" w:cs="Soberana Sans"/>
          <w:noProof/>
          <w:color w:val="000000" w:themeColor="text1"/>
          <w:sz w:val="20"/>
          <w:szCs w:val="20"/>
        </w:rPr>
        <w:t xml:space="preserve"> remitido vía electrónica a los Enlaces Estatales de Contraloría Social. </w:t>
      </w:r>
    </w:p>
    <w:p w14:paraId="3EAB6AEF"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51322193"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Asimismo, deberá enviarse  en los tiempos establecidos por la Instancia Normativa para su validación y pos</w:t>
      </w:r>
      <w:r w:rsidRPr="00B75480">
        <w:rPr>
          <w:rFonts w:ascii="Montserrat" w:eastAsia="Soberana Sans" w:hAnsi="Montserrat" w:cs="Soberana Sans"/>
          <w:noProof/>
          <w:spacing w:val="2"/>
          <w:sz w:val="20"/>
          <w:szCs w:val="20"/>
        </w:rPr>
        <w:t xml:space="preserve">teriormente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 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loj</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en 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SICS. </w:t>
      </w:r>
    </w:p>
    <w:p w14:paraId="0B3EDA93" w14:textId="77777777" w:rsidR="00F52A78" w:rsidRPr="00B75480" w:rsidRDefault="00F52A78" w:rsidP="00F52A78">
      <w:pPr>
        <w:jc w:val="both"/>
        <w:rPr>
          <w:rFonts w:ascii="Montserrat" w:eastAsia="Soberana Sans" w:hAnsi="Montserrat" w:cs="Soberana Sans"/>
          <w:noProof/>
          <w:sz w:val="20"/>
          <w:szCs w:val="20"/>
        </w:rPr>
      </w:pPr>
    </w:p>
    <w:p w14:paraId="0553E889" w14:textId="2557743F" w:rsidR="00F52A78" w:rsidRPr="00B75480" w:rsidRDefault="00F52A78" w:rsidP="00F52A78">
      <w:pPr>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El PETCS deberá enviarse a la DGFC, </w:t>
      </w:r>
      <w:r w:rsidR="00BB2E52">
        <w:rPr>
          <w:rFonts w:ascii="Montserrat" w:eastAsia="Soberana Sans" w:hAnsi="Montserrat" w:cs="Soberana Sans"/>
          <w:noProof/>
          <w:sz w:val="20"/>
          <w:szCs w:val="20"/>
        </w:rPr>
        <w:t>por correo electrónico e</w:t>
      </w:r>
      <w:r w:rsidR="00BB2E52"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impres</w:t>
      </w:r>
      <w:r w:rsidR="00975B11">
        <w:rPr>
          <w:rFonts w:ascii="Montserrat" w:eastAsia="Soberana Sans" w:hAnsi="Montserrat" w:cs="Soberana Sans"/>
          <w:noProof/>
          <w:sz w:val="20"/>
          <w:szCs w:val="20"/>
        </w:rPr>
        <w:t>o</w:t>
      </w:r>
      <w:r w:rsidR="007E04F9">
        <w:rPr>
          <w:rFonts w:ascii="Montserrat" w:eastAsia="Soberana Sans" w:hAnsi="Montserrat" w:cs="Soberana Sans"/>
          <w:noProof/>
          <w:sz w:val="20"/>
          <w:szCs w:val="20"/>
        </w:rPr>
        <w:t xml:space="preserve">, cuando las condiciones sanitarias lo permitan, </w:t>
      </w:r>
      <w:r w:rsidR="007E04F9" w:rsidRPr="00B75480">
        <w:rPr>
          <w:rFonts w:ascii="Montserrat" w:eastAsia="Soberana Sans" w:hAnsi="Montserrat" w:cs="Soberana Sans"/>
          <w:noProof/>
          <w:sz w:val="20"/>
          <w:szCs w:val="20"/>
        </w:rPr>
        <w:t>al domicilio que para este fin se establezca</w:t>
      </w:r>
      <w:r w:rsidR="007E04F9">
        <w:rPr>
          <w:rFonts w:ascii="Montserrat" w:eastAsia="Soberana Sans" w:hAnsi="Montserrat" w:cs="Soberana Sans"/>
          <w:noProof/>
          <w:sz w:val="20"/>
          <w:szCs w:val="20"/>
        </w:rPr>
        <w:t xml:space="preserve"> y deberá estar dirido al titular de la </w:t>
      </w:r>
      <w:r w:rsidRPr="00B75480">
        <w:rPr>
          <w:rFonts w:ascii="Montserrat" w:eastAsia="Soberana Sans" w:hAnsi="Montserrat" w:cs="Soberana Sans"/>
          <w:noProof/>
          <w:sz w:val="20"/>
          <w:szCs w:val="20"/>
        </w:rPr>
        <w:t>Direc</w:t>
      </w:r>
      <w:r w:rsidR="007E04F9">
        <w:rPr>
          <w:rFonts w:ascii="Montserrat" w:eastAsia="Soberana Sans" w:hAnsi="Montserrat" w:cs="Soberana Sans"/>
          <w:noProof/>
          <w:sz w:val="20"/>
          <w:szCs w:val="20"/>
        </w:rPr>
        <w:t>ción</w:t>
      </w:r>
      <w:r w:rsidRPr="00B75480">
        <w:rPr>
          <w:rFonts w:ascii="Montserrat" w:eastAsia="Soberana Sans" w:hAnsi="Montserrat" w:cs="Soberana Sans"/>
          <w:noProof/>
          <w:sz w:val="20"/>
          <w:szCs w:val="20"/>
        </w:rPr>
        <w:t xml:space="preserve"> General de Formación Continua</w:t>
      </w:r>
      <w:r w:rsidR="007E04F9">
        <w:rPr>
          <w:rFonts w:ascii="Montserrat" w:eastAsia="Soberana Sans" w:hAnsi="Montserrat" w:cs="Soberana Sans"/>
          <w:noProof/>
          <w:sz w:val="20"/>
          <w:szCs w:val="20"/>
        </w:rPr>
        <w:t xml:space="preserve"> </w:t>
      </w:r>
      <w:r w:rsidR="00574B03">
        <w:rPr>
          <w:rFonts w:ascii="Montserrat" w:eastAsia="Soberana Sans" w:hAnsi="Montserrat" w:cs="Soberana Sans"/>
          <w:noProof/>
          <w:sz w:val="20"/>
          <w:szCs w:val="20"/>
        </w:rPr>
        <w:t>a</w:t>
      </w:r>
      <w:r w:rsidR="007E04F9">
        <w:rPr>
          <w:rFonts w:ascii="Montserrat" w:eastAsia="Soberana Sans" w:hAnsi="Montserrat" w:cs="Soberana Sans"/>
          <w:noProof/>
          <w:sz w:val="20"/>
          <w:szCs w:val="20"/>
        </w:rPr>
        <w:t xml:space="preserve"> Docentes y Directivos. </w:t>
      </w:r>
    </w:p>
    <w:p w14:paraId="7F0C8CE8" w14:textId="77777777" w:rsidR="00F52A78" w:rsidRPr="00B75480" w:rsidRDefault="00F52A78" w:rsidP="00F52A78">
      <w:pPr>
        <w:spacing w:before="12"/>
        <w:ind w:right="84"/>
        <w:jc w:val="both"/>
        <w:rPr>
          <w:rFonts w:ascii="Montserrat" w:eastAsia="Soberana Sans" w:hAnsi="Montserrat" w:cs="Soberana Sans"/>
          <w:noProof/>
          <w:sz w:val="20"/>
          <w:szCs w:val="20"/>
        </w:rPr>
      </w:pPr>
    </w:p>
    <w:p w14:paraId="1F86A8E1" w14:textId="77777777" w:rsidR="00F52A78" w:rsidRPr="00B75480" w:rsidRDefault="00F52A78" w:rsidP="00F52A78">
      <w:pPr>
        <w:spacing w:before="12"/>
        <w:ind w:right="84"/>
        <w:jc w:val="both"/>
        <w:rPr>
          <w:rFonts w:ascii="Montserrat" w:eastAsia="Soberana Sans" w:hAnsi="Montserrat" w:cs="Soberana Sans"/>
          <w:noProof/>
          <w:sz w:val="20"/>
          <w:szCs w:val="20"/>
        </w:rPr>
      </w:pPr>
    </w:p>
    <w:p w14:paraId="0C097850" w14:textId="77777777" w:rsidR="00F52A78" w:rsidRPr="00B75480" w:rsidRDefault="00F52A78" w:rsidP="00F52A78">
      <w:pPr>
        <w:spacing w:before="12"/>
        <w:ind w:right="84"/>
        <w:jc w:val="both"/>
        <w:rPr>
          <w:rFonts w:ascii="Montserrat" w:eastAsia="Soberana Sans" w:hAnsi="Montserrat" w:cs="Soberana Sans"/>
          <w:b/>
          <w:noProof/>
          <w:sz w:val="20"/>
          <w:szCs w:val="20"/>
        </w:rPr>
      </w:pPr>
      <w:r w:rsidRPr="00B75480">
        <w:rPr>
          <w:rFonts w:ascii="Montserrat" w:eastAsia="Soberana Sans" w:hAnsi="Montserrat" w:cs="Soberana Sans"/>
          <w:b/>
          <w:noProof/>
          <w:sz w:val="20"/>
          <w:szCs w:val="20"/>
        </w:rPr>
        <w:t>Las</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cc</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ones</w:t>
      </w:r>
      <w:r w:rsidRPr="00B75480">
        <w:rPr>
          <w:rFonts w:ascii="Montserrat" w:eastAsia="Soberana Sans" w:hAnsi="Montserrat" w:cs="Soberana Sans"/>
          <w:b/>
          <w:noProof/>
          <w:spacing w:val="4"/>
          <w:sz w:val="20"/>
          <w:szCs w:val="20"/>
        </w:rPr>
        <w:t xml:space="preserve"> que deberán considerarase para la elaboración, validación y registro del PETCS son </w:t>
      </w:r>
      <w:r w:rsidRPr="00B75480">
        <w:rPr>
          <w:rFonts w:ascii="Montserrat" w:eastAsia="Soberana Sans" w:hAnsi="Montserrat" w:cs="Soberana Sans"/>
          <w:b/>
          <w:noProof/>
          <w:sz w:val="20"/>
          <w:szCs w:val="20"/>
        </w:rPr>
        <w:t xml:space="preserve">las </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g</w:t>
      </w:r>
      <w:r w:rsidRPr="00B75480">
        <w:rPr>
          <w:rFonts w:ascii="Montserrat" w:eastAsia="Soberana Sans" w:hAnsi="Montserrat" w:cs="Soberana Sans"/>
          <w:b/>
          <w:noProof/>
          <w:spacing w:val="-2"/>
          <w:sz w:val="20"/>
          <w:szCs w:val="20"/>
        </w:rPr>
        <w:t>u</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nt</w:t>
      </w:r>
      <w:r w:rsidRPr="00B75480">
        <w:rPr>
          <w:rFonts w:ascii="Montserrat" w:eastAsia="Soberana Sans" w:hAnsi="Montserrat" w:cs="Soberana Sans"/>
          <w:b/>
          <w:noProof/>
          <w:sz w:val="20"/>
          <w:szCs w:val="20"/>
        </w:rPr>
        <w:t>es:</w:t>
      </w:r>
    </w:p>
    <w:p w14:paraId="62594DDB" w14:textId="77777777" w:rsidR="00F52A78" w:rsidRPr="00B75480" w:rsidRDefault="00F52A78" w:rsidP="00F52A78">
      <w:pPr>
        <w:spacing w:before="5" w:line="100" w:lineRule="exact"/>
        <w:rPr>
          <w:rFonts w:ascii="Montserrat" w:hAnsi="Montserrat"/>
          <w:noProof/>
          <w:sz w:val="20"/>
          <w:szCs w:val="20"/>
        </w:rPr>
      </w:pPr>
    </w:p>
    <w:p w14:paraId="170CBEA0" w14:textId="77777777" w:rsidR="00F52A78" w:rsidRPr="00B75480" w:rsidRDefault="00F52A78" w:rsidP="00F52A78">
      <w:pPr>
        <w:spacing w:line="200" w:lineRule="exact"/>
        <w:rPr>
          <w:rFonts w:ascii="Montserrat" w:hAnsi="Montserrat"/>
          <w:noProof/>
          <w:sz w:val="20"/>
          <w:szCs w:val="20"/>
        </w:rPr>
      </w:pPr>
    </w:p>
    <w:p w14:paraId="023444D5" w14:textId="4F72D6A5" w:rsidR="00295336" w:rsidRPr="00295336"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295336">
        <w:rPr>
          <w:rFonts w:ascii="Montserrat" w:eastAsia="Soberana Sans" w:hAnsi="Montserrat" w:cs="Soberana Sans"/>
          <w:noProof/>
          <w:sz w:val="20"/>
          <w:szCs w:val="20"/>
        </w:rPr>
        <w:t>Des</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g</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ó</w:t>
      </w:r>
      <w:r w:rsidRPr="00B75480">
        <w:rPr>
          <w:rFonts w:ascii="Montserrat" w:eastAsia="Soberana Sans" w:hAnsi="Montserrat" w:cs="Soberana Sans"/>
          <w:noProof/>
          <w:sz w:val="20"/>
          <w:szCs w:val="20"/>
        </w:rPr>
        <w:t>n o</w:t>
      </w:r>
      <w:r w:rsidRPr="00B75480">
        <w:rPr>
          <w:rFonts w:ascii="Montserrat" w:eastAsia="Soberana Sans" w:hAnsi="Montserrat" w:cs="Soberana Sans"/>
          <w:noProof/>
          <w:spacing w:val="1"/>
          <w:sz w:val="20"/>
          <w:szCs w:val="20"/>
        </w:rPr>
        <w:t xml:space="preserve"> ra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ifi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de Contraloría Social del PRODEP tipo básico para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(SICS).</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E</w:t>
      </w:r>
      <w:r w:rsidR="00524FA3">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rá</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 a la Instancia Normativa los datos (nombre, cargo, teléfonos y correo electrónico) del servidor publico designado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 xml:space="preserve">ma. </w:t>
      </w:r>
    </w:p>
    <w:p w14:paraId="5EF9C176" w14:textId="370C0907" w:rsidR="00F52A78" w:rsidRPr="00B75480" w:rsidRDefault="00F52A78" w:rsidP="00295336">
      <w:pPr>
        <w:pStyle w:val="Prrafodelista"/>
        <w:widowControl w:val="0"/>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exi</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ejercicio fiscal 20</w:t>
      </w:r>
      <w:r w:rsidR="00474B7E">
        <w:rPr>
          <w:rFonts w:ascii="Montserrat" w:eastAsia="Soberana Sans" w:hAnsi="Montserrat" w:cs="Soberana Sans"/>
          <w:noProof/>
          <w:sz w:val="20"/>
          <w:szCs w:val="20"/>
        </w:rPr>
        <w:t>2</w:t>
      </w:r>
      <w:r w:rsidR="00676C86">
        <w:rPr>
          <w:rFonts w:ascii="Montserrat" w:eastAsia="Soberana Sans" w:hAnsi="Montserrat" w:cs="Soberana Sans"/>
          <w:noProof/>
          <w:sz w:val="20"/>
          <w:szCs w:val="20"/>
        </w:rPr>
        <w:t>1</w:t>
      </w:r>
      <w:r w:rsidR="00474B7E">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
          <w:sz w:val="20"/>
          <w:szCs w:val="20"/>
        </w:rPr>
        <w:t>AE</w:t>
      </w:r>
      <w:r w:rsidR="00524FA3">
        <w:rPr>
          <w:rFonts w:ascii="Montserrat" w:eastAsia="Soberana Sans" w:hAnsi="Montserrat" w:cs="Soberana Sans"/>
          <w:noProof/>
          <w:spacing w:val="-1"/>
          <w:sz w:val="20"/>
          <w:szCs w:val="20"/>
        </w:rPr>
        <w:t>E</w:t>
      </w:r>
      <w:r w:rsidRPr="00B75480">
        <w:rPr>
          <w:rFonts w:ascii="Montserrat" w:eastAsia="Soberana Sans" w:hAnsi="Montserrat" w:cs="Soberana Sans"/>
          <w:noProof/>
          <w:spacing w:val="1"/>
          <w:sz w:val="20"/>
          <w:szCs w:val="20"/>
        </w:rPr>
        <w:t xml:space="preserve"> notificará a la DGFC y se 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ñ</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pá</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af</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ti</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 un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zo</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ay</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color w:val="000000" w:themeColor="text1"/>
          <w:sz w:val="20"/>
          <w:szCs w:val="20"/>
        </w:rPr>
        <w:t>10</w:t>
      </w:r>
      <w:r w:rsidRPr="00B75480">
        <w:rPr>
          <w:rFonts w:ascii="Montserrat" w:eastAsia="Soberana Sans" w:hAnsi="Montserrat" w:cs="Soberana Sans"/>
          <w:noProof/>
          <w:color w:val="000000" w:themeColor="text1"/>
          <w:spacing w:val="-7"/>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í</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s</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pacing w:val="1"/>
          <w:sz w:val="20"/>
          <w:szCs w:val="20"/>
        </w:rPr>
        <w:t>h</w:t>
      </w:r>
      <w:r w:rsidRPr="00B75480">
        <w:rPr>
          <w:rFonts w:ascii="Montserrat" w:eastAsia="Soberana Sans" w:hAnsi="Montserrat" w:cs="Soberana Sans"/>
          <w:noProof/>
          <w:color w:val="000000" w:themeColor="text1"/>
          <w:spacing w:val="-1"/>
          <w:sz w:val="20"/>
          <w:szCs w:val="20"/>
        </w:rPr>
        <w:t>á</w:t>
      </w:r>
      <w:r w:rsidRPr="00B75480">
        <w:rPr>
          <w:rFonts w:ascii="Montserrat" w:eastAsia="Soberana Sans" w:hAnsi="Montserrat" w:cs="Soberana Sans"/>
          <w:noProof/>
          <w:color w:val="000000" w:themeColor="text1"/>
          <w:spacing w:val="1"/>
          <w:sz w:val="20"/>
          <w:szCs w:val="20"/>
        </w:rPr>
        <w:t>b</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les</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ores</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 el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 DGFC capacitará con apoyo de la SFP al servidor publico designado como enlace, en torno al desarrollo de la contraloría social y el proceso de captura en el SICS.</w:t>
      </w:r>
    </w:p>
    <w:p w14:paraId="2E7FB4B1"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7443C88F" w14:textId="77777777" w:rsidR="00F52A78" w:rsidRPr="00B75480"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DGFC dará a conocer al servidor público designado como enlace, mediante correo electrónico o cualquier otro medio, el usuario y contraseña para su acceso al SICS.</w:t>
      </w:r>
    </w:p>
    <w:p w14:paraId="6772031E" w14:textId="77777777" w:rsidR="00F52A78" w:rsidRPr="00B75480" w:rsidRDefault="00F52A78" w:rsidP="00F52A78">
      <w:pPr>
        <w:spacing w:line="253" w:lineRule="auto"/>
        <w:ind w:left="709" w:right="84"/>
        <w:jc w:val="both"/>
        <w:rPr>
          <w:rFonts w:ascii="Montserrat" w:eastAsia="Soberana Sans" w:hAnsi="Montserrat" w:cs="Soberana Sans"/>
          <w:noProof/>
          <w:sz w:val="20"/>
          <w:szCs w:val="20"/>
        </w:rPr>
      </w:pPr>
    </w:p>
    <w:p w14:paraId="1BEE88C4" w14:textId="49832033" w:rsidR="00F52A78" w:rsidRDefault="00F52A78" w:rsidP="009A2852">
      <w:pPr>
        <w:pStyle w:val="Prrafodelista"/>
        <w:widowControl w:val="0"/>
        <w:numPr>
          <w:ilvl w:val="0"/>
          <w:numId w:val="30"/>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w:t>
      </w:r>
      <w:r w:rsidRPr="00B75480">
        <w:rPr>
          <w:rFonts w:ascii="Montserrat" w:eastAsia="Soberana Sans" w:hAnsi="Montserrat" w:cs="Soberana Sans"/>
          <w:noProof/>
          <w:spacing w:val="1"/>
          <w:sz w:val="20"/>
          <w:szCs w:val="20"/>
        </w:rPr>
        <w:t>gr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 (planeación, promoción y seguimiento),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(Ver Anexo 1).</w:t>
      </w:r>
    </w:p>
    <w:p w14:paraId="46772689" w14:textId="77777777" w:rsidR="007E04F9" w:rsidRPr="007E04F9" w:rsidRDefault="007E04F9" w:rsidP="007E04F9">
      <w:pPr>
        <w:widowControl w:val="0"/>
        <w:spacing w:line="252" w:lineRule="auto"/>
        <w:ind w:right="84"/>
        <w:jc w:val="both"/>
        <w:rPr>
          <w:rFonts w:ascii="Montserrat" w:eastAsia="Soberana Sans" w:hAnsi="Montserrat" w:cs="Soberana Sans"/>
          <w:noProof/>
          <w:sz w:val="20"/>
          <w:szCs w:val="20"/>
        </w:rPr>
      </w:pPr>
    </w:p>
    <w:p w14:paraId="29018C24" w14:textId="754C0064" w:rsidR="00F52A78" w:rsidRPr="00B75480"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Registro en el SICS del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ET</w:t>
      </w:r>
      <w:r w:rsidR="00514867">
        <w:rPr>
          <w:rFonts w:ascii="Montserrat" w:eastAsia="Soberana Sans" w:hAnsi="Montserrat" w:cs="Soberana Sans"/>
          <w:noProof/>
          <w:sz w:val="20"/>
          <w:szCs w:val="20"/>
        </w:rPr>
        <w:t xml:space="preserve">CS. </w:t>
      </w:r>
    </w:p>
    <w:p w14:paraId="3B69F8C0" w14:textId="77777777" w:rsidR="00F52A78" w:rsidRPr="00B75480" w:rsidRDefault="00F52A78" w:rsidP="00F52A78">
      <w:pPr>
        <w:pStyle w:val="Prrafodelista"/>
        <w:spacing w:line="253" w:lineRule="auto"/>
        <w:ind w:right="84"/>
        <w:jc w:val="both"/>
        <w:rPr>
          <w:rFonts w:ascii="Montserrat" w:eastAsia="Soberana Sans" w:hAnsi="Montserrat" w:cs="Soberana Sans"/>
          <w:noProof/>
          <w:sz w:val="20"/>
          <w:szCs w:val="20"/>
        </w:rPr>
      </w:pPr>
    </w:p>
    <w:p w14:paraId="6B78B603" w14:textId="77777777" w:rsidR="00F52A78" w:rsidRPr="00B75480" w:rsidRDefault="00F52A78" w:rsidP="00F52A78">
      <w:pPr>
        <w:spacing w:line="262" w:lineRule="auto"/>
        <w:ind w:left="720"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9"/>
          <w:sz w:val="20"/>
          <w:szCs w:val="20"/>
        </w:rPr>
        <w:t>E</w:t>
      </w:r>
      <w:r w:rsidRPr="00B75480">
        <w:rPr>
          <w:rFonts w:ascii="Montserrat" w:eastAsia="Soberana Sans" w:hAnsi="Montserrat" w:cs="Soberana Sans"/>
          <w:noProof/>
          <w:sz w:val="20"/>
          <w:szCs w:val="20"/>
        </w:rPr>
        <w:t xml:space="preserve">ntre </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z w:val="20"/>
          <w:szCs w:val="20"/>
        </w:rPr>
        <w:t>as a</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z w:val="20"/>
          <w:szCs w:val="20"/>
        </w:rPr>
        <w:t>t</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0"/>
          <w:sz w:val="20"/>
          <w:szCs w:val="20"/>
        </w:rPr>
        <w:t>i</w:t>
      </w:r>
      <w:r w:rsidRPr="00B75480">
        <w:rPr>
          <w:rFonts w:ascii="Montserrat" w:eastAsia="Soberana Sans" w:hAnsi="Montserrat" w:cs="Soberana Sans"/>
          <w:noProof/>
          <w:sz w:val="20"/>
          <w:szCs w:val="20"/>
        </w:rPr>
        <w:t>dad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s que</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be</w:t>
      </w:r>
      <w:r w:rsidRPr="00B75480">
        <w:rPr>
          <w:rFonts w:ascii="Montserrat" w:eastAsia="Soberana Sans" w:hAnsi="Montserrat" w:cs="Soberana Sans"/>
          <w:noProof/>
          <w:spacing w:val="7"/>
          <w:sz w:val="20"/>
          <w:szCs w:val="20"/>
        </w:rPr>
        <w:t xml:space="preserve"> 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w:t>
      </w:r>
      <w:r w:rsidRPr="00B75480">
        <w:rPr>
          <w:rFonts w:ascii="Montserrat" w:eastAsia="Soberana Sans" w:hAnsi="Montserrat" w:cs="Soberana Sans"/>
          <w:noProof/>
          <w:spacing w:val="1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pr</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 xml:space="preserve">grama </w:t>
      </w:r>
      <w:r w:rsidRPr="00B75480">
        <w:rPr>
          <w:rFonts w:ascii="Montserrat" w:eastAsia="Soberana Sans" w:hAnsi="Montserrat" w:cs="Soberana Sans"/>
          <w:noProof/>
          <w:spacing w:val="11"/>
          <w:sz w:val="20"/>
          <w:szCs w:val="20"/>
        </w:rPr>
        <w:t>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w:t>
      </w:r>
      <w:r w:rsidRPr="00B75480">
        <w:rPr>
          <w:rFonts w:ascii="Montserrat" w:eastAsia="Soberana Sans" w:hAnsi="Montserrat" w:cs="Soberana Sans"/>
          <w:noProof/>
          <w:spacing w:val="12"/>
          <w:sz w:val="20"/>
          <w:szCs w:val="20"/>
        </w:rPr>
        <w:t>e</w:t>
      </w:r>
      <w:r w:rsidRPr="00B75480">
        <w:rPr>
          <w:rFonts w:ascii="Montserrat" w:eastAsia="Soberana Sans" w:hAnsi="Montserrat" w:cs="Soberana Sans"/>
          <w:noProof/>
          <w:sz w:val="20"/>
          <w:szCs w:val="20"/>
        </w:rPr>
        <w:t>mp</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3"/>
          <w:sz w:val="20"/>
          <w:szCs w:val="20"/>
        </w:rPr>
        <w:t>r</w:t>
      </w:r>
      <w:r w:rsidRPr="00B75480">
        <w:rPr>
          <w:rFonts w:ascii="Montserrat" w:eastAsia="Soberana Sans" w:hAnsi="Montserrat" w:cs="Soberana Sans"/>
          <w:noProof/>
          <w:sz w:val="20"/>
          <w:szCs w:val="20"/>
        </w:rPr>
        <w:t>án:</w:t>
      </w:r>
    </w:p>
    <w:p w14:paraId="10EB903F" w14:textId="77777777" w:rsidR="00F52A78" w:rsidRPr="00B75480" w:rsidRDefault="00F52A78" w:rsidP="00F52A78">
      <w:pPr>
        <w:spacing w:before="5" w:line="100" w:lineRule="exact"/>
        <w:ind w:left="720"/>
        <w:rPr>
          <w:rFonts w:ascii="Montserrat" w:hAnsi="Montserrat"/>
          <w:noProof/>
          <w:sz w:val="20"/>
          <w:szCs w:val="20"/>
        </w:rPr>
      </w:pPr>
    </w:p>
    <w:p w14:paraId="38097DCE"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Constitución de Comités de Contraloría Social (CCS).</w:t>
      </w:r>
    </w:p>
    <w:p w14:paraId="5F2C1529" w14:textId="77777777" w:rsidR="00F52A78" w:rsidRPr="00B75480" w:rsidRDefault="00F52A78" w:rsidP="009A2852">
      <w:pPr>
        <w:pStyle w:val="Prrafodelista"/>
        <w:widowControl w:val="0"/>
        <w:numPr>
          <w:ilvl w:val="0"/>
          <w:numId w:val="6"/>
        </w:numPr>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Difusión de la Contraloría Social.</w:t>
      </w:r>
    </w:p>
    <w:p w14:paraId="3934B11E"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a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4"/>
          <w:sz w:val="20"/>
          <w:szCs w:val="20"/>
        </w:rPr>
        <w:t>C</w:t>
      </w:r>
      <w:r w:rsidRPr="00B75480">
        <w:rPr>
          <w:rFonts w:ascii="Montserrat" w:eastAsia="Soberana Sans" w:hAnsi="Montserrat" w:cs="Soberana Sans"/>
          <w:noProof/>
          <w:sz w:val="20"/>
          <w:szCs w:val="20"/>
        </w:rPr>
        <w:t>CS.</w:t>
      </w:r>
    </w:p>
    <w:p w14:paraId="357BA2F7"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 xml:space="preserve">Asesoría a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4"/>
          <w:sz w:val="20"/>
          <w:szCs w:val="20"/>
        </w:rPr>
        <w:t>C</w:t>
      </w:r>
      <w:r w:rsidRPr="00B75480">
        <w:rPr>
          <w:rFonts w:ascii="Montserrat" w:eastAsia="Soberana Sans" w:hAnsi="Montserrat" w:cs="Soberana Sans"/>
          <w:noProof/>
          <w:sz w:val="20"/>
          <w:szCs w:val="20"/>
        </w:rPr>
        <w:t>CS.</w:t>
      </w:r>
    </w:p>
    <w:p w14:paraId="6327BA1D"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Reun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CCS</w:t>
      </w:r>
    </w:p>
    <w:p w14:paraId="061BE951"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Levantamiento de información a través del formato de Informe del CCS.</w:t>
      </w:r>
    </w:p>
    <w:p w14:paraId="77D288C9"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Mecanismos para la captación y en su caso la atención de q</w:t>
      </w:r>
      <w:r w:rsidRPr="00B75480">
        <w:rPr>
          <w:rFonts w:ascii="Montserrat" w:eastAsia="Soberana Sans" w:hAnsi="Montserrat" w:cs="Soberana Sans"/>
          <w:noProof/>
          <w:sz w:val="20"/>
          <w:szCs w:val="20"/>
        </w:rPr>
        <w:t xml:space="preserve">uejas,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s o sugerencias.</w:t>
      </w:r>
    </w:p>
    <w:p w14:paraId="62D68858" w14:textId="77777777" w:rsidR="00F52A78" w:rsidRPr="00B75480" w:rsidRDefault="00F52A78" w:rsidP="009A2852">
      <w:pPr>
        <w:pStyle w:val="Prrafodelista"/>
        <w:widowControl w:val="0"/>
        <w:numPr>
          <w:ilvl w:val="0"/>
          <w:numId w:val="6"/>
        </w:numPr>
        <w:spacing w:before="6" w:line="253" w:lineRule="auto"/>
        <w:ind w:left="1440"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SICS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l</w:t>
      </w:r>
      <w:r w:rsidRPr="00B75480">
        <w:rPr>
          <w:rFonts w:ascii="Montserrat" w:eastAsia="Soberana Sans" w:hAnsi="Montserrat" w:cs="Soberana Sans"/>
          <w:noProof/>
          <w:sz w:val="20"/>
          <w:szCs w:val="20"/>
        </w:rPr>
        <w:t>.</w:t>
      </w:r>
    </w:p>
    <w:p w14:paraId="5B398596" w14:textId="77777777" w:rsidR="00F52A78" w:rsidRPr="00B75480" w:rsidRDefault="00F52A78" w:rsidP="00F52A78">
      <w:pPr>
        <w:spacing w:before="12" w:line="252" w:lineRule="auto"/>
        <w:ind w:right="84"/>
        <w:jc w:val="both"/>
        <w:rPr>
          <w:rFonts w:ascii="Montserrat" w:eastAsia="Soberana Sans" w:hAnsi="Montserrat" w:cs="Soberana Sans"/>
          <w:noProof/>
          <w:sz w:val="20"/>
          <w:szCs w:val="20"/>
        </w:rPr>
      </w:pPr>
    </w:p>
    <w:p w14:paraId="48C6C1BB" w14:textId="77777777" w:rsidR="00F52A78" w:rsidRPr="008A72CD" w:rsidRDefault="00F52A78" w:rsidP="009A2852">
      <w:pPr>
        <w:pStyle w:val="Prrafodelista"/>
        <w:widowControl w:val="0"/>
        <w:numPr>
          <w:ilvl w:val="0"/>
          <w:numId w:val="31"/>
        </w:numPr>
        <w:ind w:right="84"/>
        <w:rPr>
          <w:rFonts w:ascii="Montserrat" w:eastAsia="Soberana Sans" w:hAnsi="Montserrat" w:cs="Soberana Sans"/>
          <w:b/>
          <w:noProof/>
          <w:spacing w:val="4"/>
          <w:sz w:val="20"/>
          <w:szCs w:val="20"/>
        </w:rPr>
      </w:pPr>
      <w:r w:rsidRPr="008A72CD">
        <w:rPr>
          <w:rFonts w:ascii="Montserrat" w:eastAsia="Soberana Sans" w:hAnsi="Montserrat" w:cs="Soberana Sans"/>
          <w:b/>
          <w:noProof/>
          <w:spacing w:val="4"/>
          <w:sz w:val="20"/>
          <w:szCs w:val="20"/>
        </w:rPr>
        <w:t>Constitución del Comité de Contraloría Social (CCS)</w:t>
      </w:r>
    </w:p>
    <w:p w14:paraId="0C02EE8A" w14:textId="77777777" w:rsidR="00F52A78" w:rsidRPr="00B75480" w:rsidRDefault="00F52A78" w:rsidP="00F52A78">
      <w:pPr>
        <w:ind w:right="84"/>
        <w:jc w:val="both"/>
        <w:rPr>
          <w:rFonts w:ascii="Montserrat" w:eastAsia="Soberana Sans" w:hAnsi="Montserrat" w:cs="Soberana Sans"/>
          <w:b/>
          <w:noProof/>
          <w:sz w:val="20"/>
          <w:szCs w:val="20"/>
        </w:rPr>
      </w:pPr>
    </w:p>
    <w:p w14:paraId="6785E22C" w14:textId="77777777" w:rsidR="00F52A78" w:rsidRPr="00B75480" w:rsidRDefault="00F52A78" w:rsidP="00F52A78">
      <w:pPr>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 Comité de Contraloría Social es un órgano colegiado constituído en cada entidad federativa, bajo las siguientes condiciones:</w:t>
      </w:r>
    </w:p>
    <w:p w14:paraId="16429B1D" w14:textId="77777777" w:rsidR="00F52A78" w:rsidRPr="00B75480" w:rsidRDefault="00F52A78" w:rsidP="00F52A78">
      <w:pPr>
        <w:spacing w:before="5" w:line="100" w:lineRule="exact"/>
        <w:rPr>
          <w:rFonts w:ascii="Montserrat" w:hAnsi="Montserrat"/>
          <w:noProof/>
          <w:sz w:val="20"/>
          <w:szCs w:val="20"/>
        </w:rPr>
      </w:pPr>
    </w:p>
    <w:p w14:paraId="144554F2" w14:textId="77777777" w:rsidR="00F52A78" w:rsidRPr="00B75480" w:rsidRDefault="00F52A78" w:rsidP="00F52A78">
      <w:pPr>
        <w:spacing w:line="200" w:lineRule="exact"/>
        <w:rPr>
          <w:rFonts w:ascii="Montserrat" w:hAnsi="Montserrat"/>
          <w:noProof/>
          <w:sz w:val="20"/>
          <w:szCs w:val="20"/>
        </w:rPr>
      </w:pPr>
    </w:p>
    <w:p w14:paraId="42D87E3D" w14:textId="44B2F342" w:rsidR="00F52A78" w:rsidRPr="00857BAE" w:rsidRDefault="000F5CD5" w:rsidP="000F5CD5">
      <w:pPr>
        <w:pStyle w:val="Textocomentario"/>
        <w:numPr>
          <w:ilvl w:val="0"/>
          <w:numId w:val="14"/>
        </w:numPr>
        <w:rPr>
          <w:rFonts w:ascii="Montserrat" w:eastAsia="Soberana Sans" w:hAnsi="Montserrat" w:cs="Soberana Sans"/>
          <w:noProof/>
        </w:rPr>
      </w:pPr>
      <w:r w:rsidRPr="00857BAE">
        <w:rPr>
          <w:rFonts w:ascii="Montserrat" w:eastAsia="Soberana Sans" w:hAnsi="Montserrat" w:cs="Soberana Sans"/>
          <w:noProof/>
        </w:rPr>
        <w:t>Se promoverá la constitución de Comités de Contraloría Social (CCS), considerando la conformación de al menos un comité por entidad federativa, en cada entidad el Enlace de C</w:t>
      </w:r>
      <w:r w:rsidR="001E47C3">
        <w:rPr>
          <w:rFonts w:ascii="Montserrat" w:eastAsia="Soberana Sans" w:hAnsi="Montserrat" w:cs="Soberana Sans"/>
          <w:noProof/>
        </w:rPr>
        <w:t>o</w:t>
      </w:r>
      <w:r w:rsidRPr="00857BAE">
        <w:rPr>
          <w:rFonts w:ascii="Montserrat" w:eastAsia="Soberana Sans" w:hAnsi="Montserrat" w:cs="Soberana Sans"/>
          <w:noProof/>
        </w:rPr>
        <w:t>ntraloría Social y el Responsable del PRODEP podrá promover la conformación de comités dependiendo la operación del PRODEP y de la participación  de los beneficiarios.</w:t>
      </w:r>
    </w:p>
    <w:p w14:paraId="066FB817" w14:textId="77777777" w:rsidR="00F52A78" w:rsidRPr="00131D28" w:rsidRDefault="00F52A78" w:rsidP="00F52A78">
      <w:pPr>
        <w:pStyle w:val="Prrafodelista"/>
        <w:spacing w:line="262" w:lineRule="auto"/>
        <w:ind w:right="84"/>
        <w:jc w:val="both"/>
        <w:rPr>
          <w:rFonts w:ascii="Montserrat" w:eastAsia="Soberana Sans" w:hAnsi="Montserrat" w:cs="Soberana Sans"/>
          <w:b/>
          <w:noProof/>
          <w:color w:val="FF0000"/>
          <w:sz w:val="20"/>
          <w:szCs w:val="20"/>
        </w:rPr>
      </w:pPr>
    </w:p>
    <w:p w14:paraId="06F5FA3D" w14:textId="17C113E4"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b/>
          <w:noProof/>
          <w:color w:val="FF0000"/>
          <w:sz w:val="20"/>
          <w:szCs w:val="20"/>
        </w:rPr>
      </w:pPr>
      <w:r w:rsidRPr="00B75480">
        <w:rPr>
          <w:rFonts w:ascii="Montserrat" w:hAnsi="Montserrat"/>
          <w:noProof/>
          <w:sz w:val="20"/>
          <w:szCs w:val="20"/>
          <w:lang w:eastAsia="es-MX"/>
        </w:rPr>
        <mc:AlternateContent>
          <mc:Choice Requires="wpg">
            <w:drawing>
              <wp:anchor distT="0" distB="0" distL="114300" distR="114300" simplePos="0" relativeHeight="251669504" behindDoc="1" locked="0" layoutInCell="1" allowOverlap="1" wp14:anchorId="2187B520" wp14:editId="6E3C5813">
                <wp:simplePos x="0" y="0"/>
                <wp:positionH relativeFrom="page">
                  <wp:posOffset>3803015</wp:posOffset>
                </wp:positionH>
                <wp:positionV relativeFrom="paragraph">
                  <wp:posOffset>182880</wp:posOffset>
                </wp:positionV>
                <wp:extent cx="2586355" cy="399415"/>
                <wp:effectExtent l="2540" t="3175" r="1905" b="0"/>
                <wp:wrapNone/>
                <wp:docPr id="38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399415"/>
                          <a:chOff x="5989" y="288"/>
                          <a:chExt cx="4073" cy="629"/>
                        </a:xfrm>
                      </wpg:grpSpPr>
                      <pic:pic xmlns:pic="http://schemas.openxmlformats.org/drawingml/2006/picture">
                        <pic:nvPicPr>
                          <pic:cNvPr id="384" name="Picture 3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89" y="288"/>
                            <a:ext cx="407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79" y="602"/>
                            <a:ext cx="281"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2ABB5" id="Group 381" o:spid="_x0000_s1026" style="position:absolute;margin-left:299.45pt;margin-top:14.4pt;width:203.65pt;height:31.45pt;z-index:-251646976;mso-position-horizontal-relative:page" coordorigin="5989,288" coordsize="407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 o:spid="_x0000_s1027" type="#_x0000_t75" style="position:absolute;left:5989;top:288;width:40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">
                  <v:imagedata r:id="rId17" o:title=""/>
                </v:shape>
                <v:shape id="Picture 382" o:spid="_x0000_s1028" type="#_x0000_t75" style="position:absolute;left:8579;top:602;width:281;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">
                  <v:imagedata r:id="rId18" o:title=""/>
                </v:shape>
                <w10:wrap anchorx="page"/>
              </v:group>
            </w:pict>
          </mc:Fallback>
        </mc:AlternateContent>
      </w:r>
      <w:r w:rsidRPr="00B75480">
        <w:rPr>
          <w:rFonts w:ascii="Montserrat" w:eastAsia="Soberana Sans" w:hAnsi="Montserrat" w:cs="Soberana Sans"/>
          <w:noProof/>
          <w:sz w:val="20"/>
          <w:szCs w:val="20"/>
        </w:rPr>
        <w:t xml:space="preserve">El CCS será integrado y constituído por personal docente, </w:t>
      </w:r>
      <w:r w:rsidRPr="00B75480">
        <w:rPr>
          <w:rFonts w:ascii="Montserrat" w:eastAsia="Soberana Sans" w:hAnsi="Montserrat" w:cs="Soberana Sans"/>
          <w:noProof/>
          <w:spacing w:val="-1"/>
          <w:sz w:val="20"/>
          <w:szCs w:val="20"/>
        </w:rPr>
        <w:t xml:space="preserve">técnico docente, con funciones de dirección, supervisión y asesoría técnico pedagógica </w:t>
      </w:r>
      <w:r w:rsidR="00295336" w:rsidRPr="00E17BEC">
        <w:rPr>
          <w:rFonts w:ascii="Montserrat" w:eastAsia="Soberana Sans" w:hAnsi="Montserrat" w:cs="Soberana Sans"/>
          <w:noProof/>
          <w:sz w:val="20"/>
          <w:szCs w:val="20"/>
        </w:rPr>
        <w:t>de educación básica</w:t>
      </w:r>
      <w:r w:rsidR="00295336"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en los distintos niveles y modalidades educativas sujetos a formación cont</w:t>
      </w:r>
      <w:r>
        <w:rPr>
          <w:rFonts w:ascii="Montserrat" w:eastAsia="Soberana Sans" w:hAnsi="Montserrat" w:cs="Soberana Sans"/>
          <w:noProof/>
          <w:spacing w:val="-1"/>
          <w:sz w:val="20"/>
          <w:szCs w:val="20"/>
        </w:rPr>
        <w:t>inua durante 20</w:t>
      </w:r>
      <w:r w:rsidR="00676C86">
        <w:rPr>
          <w:rFonts w:ascii="Montserrat" w:eastAsia="Soberana Sans" w:hAnsi="Montserrat" w:cs="Soberana Sans"/>
          <w:noProof/>
          <w:spacing w:val="-1"/>
          <w:sz w:val="20"/>
          <w:szCs w:val="20"/>
        </w:rPr>
        <w:t>20</w:t>
      </w:r>
      <w:r>
        <w:rPr>
          <w:rFonts w:ascii="Montserrat" w:eastAsia="Soberana Sans" w:hAnsi="Montserrat" w:cs="Soberana Sans"/>
          <w:noProof/>
          <w:spacing w:val="-1"/>
          <w:sz w:val="20"/>
          <w:szCs w:val="20"/>
        </w:rPr>
        <w:t xml:space="preserve"> </w:t>
      </w:r>
      <w:r w:rsidR="00676C86" w:rsidRPr="00B75480">
        <w:rPr>
          <w:rFonts w:ascii="Montserrat" w:eastAsia="Soberana Sans" w:hAnsi="Montserrat" w:cs="Soberana Sans"/>
          <w:noProof/>
          <w:spacing w:val="-1"/>
          <w:sz w:val="20"/>
          <w:szCs w:val="20"/>
        </w:rPr>
        <w:t>ó</w:t>
      </w:r>
      <w:r>
        <w:rPr>
          <w:rFonts w:ascii="Montserrat" w:eastAsia="Soberana Sans" w:hAnsi="Montserrat" w:cs="Soberana Sans"/>
          <w:noProof/>
          <w:spacing w:val="-1"/>
          <w:sz w:val="20"/>
          <w:szCs w:val="20"/>
        </w:rPr>
        <w:t xml:space="preserve"> 202</w:t>
      </w:r>
      <w:r w:rsidR="00676C86">
        <w:rPr>
          <w:rFonts w:ascii="Montserrat" w:eastAsia="Soberana Sans" w:hAnsi="Montserrat" w:cs="Soberana Sans"/>
          <w:noProof/>
          <w:spacing w:val="-1"/>
          <w:sz w:val="20"/>
          <w:szCs w:val="20"/>
        </w:rPr>
        <w:t>1</w:t>
      </w:r>
      <w:r w:rsidRPr="00B75480">
        <w:rPr>
          <w:rFonts w:ascii="Montserrat" w:eastAsia="Soberana Sans" w:hAnsi="Montserrat" w:cs="Soberana Sans"/>
          <w:noProof/>
          <w:spacing w:val="-1"/>
          <w:sz w:val="20"/>
          <w:szCs w:val="20"/>
        </w:rPr>
        <w:t>. Los beneficiarios del PRODEP, acordarán la constitución del CCS.</w:t>
      </w:r>
    </w:p>
    <w:p w14:paraId="258DAC43" w14:textId="6524C5C0" w:rsidR="00F52A78" w:rsidRPr="00B75480" w:rsidRDefault="00F52A78" w:rsidP="00F52A78">
      <w:pPr>
        <w:pStyle w:val="Prrafodelista"/>
        <w:spacing w:line="262" w:lineRule="auto"/>
        <w:ind w:right="84"/>
        <w:jc w:val="both"/>
        <w:rPr>
          <w:rFonts w:ascii="Montserrat" w:eastAsia="Soberana Sans" w:hAnsi="Montserrat" w:cs="Soberana Sans"/>
          <w:b/>
          <w:noProof/>
          <w:color w:val="FF0000"/>
          <w:sz w:val="20"/>
          <w:szCs w:val="20"/>
        </w:rPr>
      </w:pPr>
      <w:r w:rsidRPr="00B75480">
        <w:rPr>
          <w:rFonts w:ascii="Montserrat" w:eastAsia="Soberana Sans" w:hAnsi="Montserrat" w:cs="Soberana Sans"/>
          <w:b/>
          <w:noProof/>
          <w:color w:val="FF0000"/>
          <w:sz w:val="20"/>
          <w:szCs w:val="20"/>
        </w:rPr>
        <w:t xml:space="preserve"> </w:t>
      </w:r>
    </w:p>
    <w:p w14:paraId="47163F5C" w14:textId="4B31E003"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Para la constitución del Comité de Contraloría Social, la Instancia Ejecutora deberá realizar una reunión de trabajo al inicio de las acciones, con la presencia de </w:t>
      </w:r>
      <w:r w:rsidR="0079774D">
        <w:rPr>
          <w:rFonts w:ascii="Montserrat" w:eastAsia="Soberana Sans" w:hAnsi="Montserrat" w:cs="Soberana Sans"/>
          <w:noProof/>
          <w:color w:val="000000" w:themeColor="text1"/>
          <w:sz w:val="20"/>
          <w:szCs w:val="20"/>
        </w:rPr>
        <w:t xml:space="preserve">los </w:t>
      </w:r>
      <w:r w:rsidRPr="00B75480">
        <w:rPr>
          <w:rFonts w:ascii="Montserrat" w:eastAsia="Soberana Sans" w:hAnsi="Montserrat" w:cs="Soberana Sans"/>
          <w:noProof/>
          <w:color w:val="000000" w:themeColor="text1"/>
          <w:sz w:val="20"/>
          <w:szCs w:val="20"/>
        </w:rPr>
        <w:t xml:space="preserve">beneficiarios del PRODEP, esto con el fin </w:t>
      </w:r>
      <w:r w:rsidR="0079774D">
        <w:rPr>
          <w:rFonts w:ascii="Montserrat" w:eastAsia="Soberana Sans" w:hAnsi="Montserrat" w:cs="Soberana Sans"/>
          <w:noProof/>
          <w:color w:val="000000" w:themeColor="text1"/>
          <w:sz w:val="20"/>
          <w:szCs w:val="20"/>
        </w:rPr>
        <w:t xml:space="preserve">proporcionarles la información correspondiente a </w:t>
      </w:r>
      <w:r w:rsidRPr="00B75480">
        <w:rPr>
          <w:rFonts w:ascii="Montserrat" w:eastAsia="Soberana Sans" w:hAnsi="Montserrat" w:cs="Soberana Sans"/>
          <w:noProof/>
          <w:color w:val="000000" w:themeColor="text1"/>
          <w:sz w:val="20"/>
          <w:szCs w:val="20"/>
        </w:rPr>
        <w:t xml:space="preserve">los trabajos que llevarán a cabo durante la operación de la Contraloría Social. En su caso, la Instancia Ejecutora podrá </w:t>
      </w:r>
      <w:r w:rsidR="000F5CD5" w:rsidRPr="000F5CD5">
        <w:rPr>
          <w:rFonts w:ascii="Montserrat" w:eastAsia="Soberana Sans" w:hAnsi="Montserrat" w:cs="Soberana Sans"/>
          <w:noProof/>
          <w:color w:val="000000" w:themeColor="text1"/>
          <w:sz w:val="20"/>
          <w:szCs w:val="20"/>
        </w:rPr>
        <w:t>Invitar a la reunión al</w:t>
      </w:r>
      <w:r w:rsidR="000F5CD5"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z w:val="20"/>
          <w:szCs w:val="20"/>
        </w:rPr>
        <w:t>Órgano Estatal de Control.</w:t>
      </w:r>
    </w:p>
    <w:p w14:paraId="3B898F07" w14:textId="77777777" w:rsidR="00F52A78" w:rsidRPr="00B75480" w:rsidRDefault="00F52A78" w:rsidP="00F52A78">
      <w:pPr>
        <w:pStyle w:val="Prrafodelista"/>
        <w:rPr>
          <w:rFonts w:ascii="Montserrat" w:eastAsia="Soberana Sans" w:hAnsi="Montserrat" w:cs="Soberana Sans"/>
          <w:noProof/>
          <w:color w:val="000000" w:themeColor="text1"/>
          <w:sz w:val="20"/>
          <w:szCs w:val="20"/>
        </w:rPr>
      </w:pPr>
    </w:p>
    <w:p w14:paraId="2740DAE2" w14:textId="6C8C4925"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012162">
        <w:rPr>
          <w:rFonts w:ascii="Montserrat" w:eastAsia="Soberana Sans" w:hAnsi="Montserrat" w:cs="Soberana Sans"/>
          <w:noProof/>
          <w:color w:val="000000" w:themeColor="text1"/>
          <w:sz w:val="20"/>
          <w:szCs w:val="20"/>
        </w:rPr>
        <w:t>Los interesados en formar parte del Comité de Contraloría Social, deberán presentar un escrito libre (ver anexo 2), el cual se fusiona con el Acta de Constitución para solicitar su registro, mediante el cual manifiesten su interés en participar en dicha actividad. En dicho escrito, deberán</w:t>
      </w:r>
      <w:r w:rsidRPr="00B75480">
        <w:rPr>
          <w:rFonts w:ascii="Montserrat" w:eastAsia="Soberana Sans" w:hAnsi="Montserrat" w:cs="Soberana Sans"/>
          <w:noProof/>
          <w:color w:val="000000" w:themeColor="text1"/>
          <w:sz w:val="20"/>
          <w:szCs w:val="20"/>
        </w:rPr>
        <w:t xml:space="preserve"> incluir los siguientes datos: nombre del programa, </w:t>
      </w:r>
      <w:r>
        <w:rPr>
          <w:rFonts w:ascii="Montserrat" w:hAnsi="Montserrat" w:cs="Arial"/>
          <w:sz w:val="20"/>
          <w:szCs w:val="20"/>
        </w:rPr>
        <w:t>el ejercicio fiscal respectivo, la representación y domicilio legal donde se constituye el CCS, también debe incluir los mecanismos e instrumentos que utilizará para el ejercicio de las actividades del CCS, y la documentación que acredite la calidad de beneficiario</w:t>
      </w:r>
      <w:r w:rsidRPr="00B75480">
        <w:rPr>
          <w:rFonts w:ascii="Montserrat" w:eastAsia="Soberana Sans" w:hAnsi="Montserrat" w:cs="Soberana Sans"/>
          <w:noProof/>
          <w:color w:val="000000" w:themeColor="text1"/>
          <w:sz w:val="20"/>
          <w:szCs w:val="20"/>
        </w:rPr>
        <w:t>. La AE</w:t>
      </w:r>
      <w:r w:rsidR="00676C86">
        <w:rPr>
          <w:rFonts w:ascii="Montserrat" w:eastAsia="Soberana Sans" w:hAnsi="Montserrat" w:cs="Soberana Sans"/>
          <w:noProof/>
          <w:color w:val="000000" w:themeColor="text1"/>
          <w:sz w:val="20"/>
          <w:szCs w:val="20"/>
        </w:rPr>
        <w:t>F</w:t>
      </w:r>
      <w:r w:rsidRPr="00B75480">
        <w:rPr>
          <w:rFonts w:ascii="Montserrat" w:eastAsia="Soberana Sans" w:hAnsi="Montserrat" w:cs="Soberana Sans"/>
          <w:noProof/>
          <w:color w:val="000000" w:themeColor="text1"/>
          <w:sz w:val="20"/>
          <w:szCs w:val="20"/>
        </w:rPr>
        <w:t xml:space="preserve"> a través del Enlace estatal de Contraloría Social,  asesorará al CCS para la elaboración del escrito libre.</w:t>
      </w:r>
      <w:r w:rsidR="00295336">
        <w:rPr>
          <w:rFonts w:ascii="Montserrat" w:eastAsia="Soberana Sans" w:hAnsi="Montserrat" w:cs="Soberana Sans"/>
          <w:noProof/>
          <w:color w:val="000000" w:themeColor="text1"/>
          <w:sz w:val="20"/>
          <w:szCs w:val="20"/>
        </w:rPr>
        <w:t xml:space="preserve"> (Ver Anexo 2)</w:t>
      </w:r>
    </w:p>
    <w:p w14:paraId="7E19D3AF" w14:textId="77777777" w:rsidR="00F52A78" w:rsidRPr="00B75480" w:rsidRDefault="00F52A78" w:rsidP="00F52A78">
      <w:pPr>
        <w:pStyle w:val="Prrafodelista"/>
        <w:rPr>
          <w:rFonts w:ascii="Montserrat" w:eastAsia="Soberana Sans" w:hAnsi="Montserrat" w:cs="Soberana Sans"/>
          <w:noProof/>
          <w:color w:val="000000" w:themeColor="text1"/>
          <w:sz w:val="20"/>
          <w:szCs w:val="20"/>
        </w:rPr>
      </w:pPr>
    </w:p>
    <w:p w14:paraId="3FDADAA2" w14:textId="2A6E8BF9"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AE</w:t>
      </w:r>
      <w:r w:rsidR="00676C86">
        <w:rPr>
          <w:rFonts w:ascii="Montserrat" w:eastAsia="Soberana Sans" w:hAnsi="Montserrat" w:cs="Soberana Sans"/>
          <w:noProof/>
          <w:color w:val="000000" w:themeColor="text1"/>
          <w:sz w:val="20"/>
          <w:szCs w:val="20"/>
        </w:rPr>
        <w:t>F</w:t>
      </w:r>
      <w:r w:rsidRPr="00B75480">
        <w:rPr>
          <w:rFonts w:ascii="Montserrat" w:eastAsia="Soberana Sans" w:hAnsi="Montserrat" w:cs="Soberana Sans"/>
          <w:noProof/>
          <w:color w:val="000000" w:themeColor="text1"/>
          <w:sz w:val="20"/>
          <w:szCs w:val="20"/>
        </w:rPr>
        <w:t xml:space="preserve"> a través del Enlace estatal de Contraloría Social, verificará que los integrantes del CCS tenga la calidad de beneficiarios e informará al CCS si alguno de los integrantes no tiene tal carácter, a efecto que se aclare o se elija un nuevo integrante, si es el caso, se deberá formular una nueva solicitud de registro.</w:t>
      </w:r>
    </w:p>
    <w:p w14:paraId="4A024EA5" w14:textId="77777777" w:rsidR="00F52A78" w:rsidRPr="00B75480" w:rsidRDefault="00F52A78" w:rsidP="00F52A78">
      <w:pPr>
        <w:spacing w:before="5" w:line="100" w:lineRule="exact"/>
        <w:rPr>
          <w:rFonts w:ascii="Montserrat" w:eastAsia="Soberana Sans" w:hAnsi="Montserrat" w:cs="Soberana Sans"/>
          <w:noProof/>
          <w:color w:val="000000" w:themeColor="text1"/>
          <w:sz w:val="20"/>
          <w:szCs w:val="20"/>
        </w:rPr>
      </w:pPr>
    </w:p>
    <w:p w14:paraId="558FE8F5" w14:textId="77777777" w:rsidR="00F52A78" w:rsidRPr="00B75480" w:rsidRDefault="00F52A78" w:rsidP="00F52A78">
      <w:pPr>
        <w:spacing w:line="200" w:lineRule="exact"/>
        <w:rPr>
          <w:rFonts w:ascii="Montserrat" w:hAnsi="Montserrat"/>
          <w:noProof/>
          <w:sz w:val="20"/>
          <w:szCs w:val="20"/>
        </w:rPr>
      </w:pPr>
    </w:p>
    <w:p w14:paraId="0CE8D0C1" w14:textId="5D6D29D8" w:rsidR="00F52A78"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conformación del Comité de Contraloría Social Estatal se formalizará con una “A</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t</w:t>
      </w:r>
      <w:r w:rsidRPr="00B75480">
        <w:rPr>
          <w:rFonts w:ascii="Montserrat" w:eastAsia="Soberana Sans" w:hAnsi="Montserrat" w:cs="Soberana Sans"/>
          <w:noProof/>
          <w:sz w:val="20"/>
          <w:szCs w:val="20"/>
        </w:rPr>
        <w:t>a de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3"/>
          <w:sz w:val="20"/>
          <w:szCs w:val="20"/>
        </w:rPr>
        <w:t>s</w:t>
      </w:r>
      <w:r w:rsidRPr="00B75480">
        <w:rPr>
          <w:rFonts w:ascii="Montserrat" w:eastAsia="Soberana Sans" w:hAnsi="Montserrat" w:cs="Soberana Sans"/>
          <w:noProof/>
          <w:sz w:val="20"/>
          <w:szCs w:val="20"/>
        </w:rPr>
        <w:t>t</w:t>
      </w:r>
      <w:r w:rsidRPr="00B75480">
        <w:rPr>
          <w:rFonts w:ascii="Montserrat" w:eastAsia="Soberana Sans" w:hAnsi="Montserrat" w:cs="Soberana Sans"/>
          <w:noProof/>
          <w:spacing w:val="13"/>
          <w:sz w:val="20"/>
          <w:szCs w:val="20"/>
        </w:rPr>
        <w:t>it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pacing w:val="14"/>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8"/>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m</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té</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2"/>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8"/>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 xml:space="preserve">al” </w:t>
      </w:r>
      <w:r w:rsidRPr="00B75480">
        <w:rPr>
          <w:rFonts w:ascii="Montserrat" w:eastAsia="Soberana Sans" w:hAnsi="Montserrat" w:cs="Soberana Sans"/>
          <w:noProof/>
          <w:color w:val="000000" w:themeColor="text1"/>
          <w:sz w:val="20"/>
          <w:szCs w:val="20"/>
        </w:rPr>
        <w:t xml:space="preserve">(Ver anexo 2). </w:t>
      </w:r>
      <w:r w:rsidRPr="00B75480">
        <w:rPr>
          <w:rFonts w:ascii="Montserrat" w:eastAsia="Soberana Sans" w:hAnsi="Montserrat" w:cs="Soberana Sans"/>
          <w:noProof/>
          <w:sz w:val="20"/>
          <w:szCs w:val="20"/>
        </w:rPr>
        <w:t xml:space="preserve">El registro en el SICS deberá realizarse en un plazo no mayor a los </w:t>
      </w:r>
      <w:r w:rsidR="001901C6">
        <w:rPr>
          <w:rFonts w:ascii="Montserrat" w:eastAsia="Soberana Sans" w:hAnsi="Montserrat" w:cs="Soberana Sans"/>
          <w:b/>
          <w:noProof/>
          <w:color w:val="000000" w:themeColor="text1"/>
          <w:sz w:val="20"/>
          <w:szCs w:val="20"/>
        </w:rPr>
        <w:t xml:space="preserve">15 </w:t>
      </w:r>
      <w:r w:rsidRPr="00B75480">
        <w:rPr>
          <w:rFonts w:ascii="Montserrat" w:eastAsia="Soberana Sans" w:hAnsi="Montserrat" w:cs="Soberana Sans"/>
          <w:b/>
          <w:noProof/>
          <w:color w:val="000000" w:themeColor="text1"/>
          <w:sz w:val="20"/>
          <w:szCs w:val="20"/>
        </w:rPr>
        <w:t>días hábiles</w:t>
      </w:r>
      <w:r w:rsidRPr="00B75480">
        <w:rPr>
          <w:rFonts w:ascii="Montserrat" w:eastAsia="Soberana Sans" w:hAnsi="Montserrat" w:cs="Soberana Sans"/>
          <w:noProof/>
          <w:color w:val="FF0000"/>
          <w:sz w:val="20"/>
          <w:szCs w:val="20"/>
        </w:rPr>
        <w:t xml:space="preserve"> </w:t>
      </w:r>
      <w:r w:rsidRPr="00B75480">
        <w:rPr>
          <w:rFonts w:ascii="Montserrat" w:eastAsia="Soberana Sans" w:hAnsi="Montserrat" w:cs="Soberana Sans"/>
          <w:noProof/>
          <w:sz w:val="20"/>
          <w:szCs w:val="20"/>
        </w:rPr>
        <w:t xml:space="preserve">posteriores a la fecha de su constitución. </w:t>
      </w:r>
    </w:p>
    <w:p w14:paraId="5A9D361B" w14:textId="77777777" w:rsidR="00F52A78" w:rsidRPr="00B75480" w:rsidRDefault="00F52A78" w:rsidP="00F52A78">
      <w:pPr>
        <w:pStyle w:val="Prrafodelista"/>
        <w:spacing w:line="262" w:lineRule="auto"/>
        <w:ind w:right="84"/>
        <w:jc w:val="both"/>
        <w:rPr>
          <w:rFonts w:ascii="Montserrat" w:eastAsia="Soberana Sans" w:hAnsi="Montserrat" w:cs="Soberana Sans"/>
          <w:noProof/>
          <w:sz w:val="20"/>
          <w:szCs w:val="20"/>
        </w:rPr>
      </w:pPr>
    </w:p>
    <w:p w14:paraId="75F861EB" w14:textId="571779AE" w:rsidR="00F52A78" w:rsidRPr="001901C6" w:rsidRDefault="00F52A78" w:rsidP="001901C6">
      <w:pPr>
        <w:pStyle w:val="Prrafodelista"/>
        <w:widowControl w:val="0"/>
        <w:numPr>
          <w:ilvl w:val="0"/>
          <w:numId w:val="14"/>
        </w:numPr>
        <w:spacing w:before="5"/>
        <w:ind w:left="714" w:right="85" w:hanging="357"/>
        <w:jc w:val="both"/>
        <w:rPr>
          <w:rFonts w:ascii="Montserrat" w:hAnsi="Montserrat"/>
          <w:noProof/>
          <w:sz w:val="20"/>
          <w:szCs w:val="20"/>
        </w:rPr>
      </w:pPr>
      <w:r w:rsidRPr="001901C6">
        <w:rPr>
          <w:rFonts w:ascii="Montserrat" w:eastAsia="Soberana Sans" w:hAnsi="Montserrat" w:cs="Soberana Sans"/>
          <w:noProof/>
          <w:sz w:val="20"/>
          <w:szCs w:val="20"/>
        </w:rPr>
        <w:t>La constancia de registro del Comité se expedirá una vez que se capture la información de los integrantes del Comité de Contraloría Social en el SICS, misma que se entregará</w:t>
      </w:r>
      <w:r w:rsidR="00604280" w:rsidRPr="001901C6">
        <w:rPr>
          <w:rFonts w:ascii="Montserrat" w:eastAsia="Soberana Sans" w:hAnsi="Montserrat" w:cs="Soberana Sans"/>
          <w:noProof/>
          <w:sz w:val="20"/>
          <w:szCs w:val="20"/>
        </w:rPr>
        <w:t xml:space="preserve"> al Comité de Contraloría Socia</w:t>
      </w:r>
      <w:r w:rsidR="001901C6" w:rsidRPr="001901C6">
        <w:rPr>
          <w:rFonts w:ascii="Montserrat" w:eastAsia="Soberana Sans" w:hAnsi="Montserrat" w:cs="Soberana Sans"/>
          <w:noProof/>
          <w:sz w:val="20"/>
          <w:szCs w:val="20"/>
        </w:rPr>
        <w:t>l</w:t>
      </w:r>
      <w:r w:rsidR="0094465E">
        <w:rPr>
          <w:rFonts w:ascii="Montserrat" w:eastAsia="Soberana Sans" w:hAnsi="Montserrat" w:cs="Soberana Sans"/>
          <w:noProof/>
          <w:sz w:val="20"/>
          <w:szCs w:val="20"/>
        </w:rPr>
        <w:t>.</w:t>
      </w:r>
      <w:r w:rsidR="001901C6" w:rsidRPr="001901C6">
        <w:rPr>
          <w:rFonts w:ascii="Montserrat" w:eastAsia="Soberana Sans" w:hAnsi="Montserrat" w:cs="Soberana Sans"/>
          <w:noProof/>
          <w:sz w:val="20"/>
          <w:szCs w:val="20"/>
        </w:rPr>
        <w:t xml:space="preserve"> </w:t>
      </w:r>
    </w:p>
    <w:p w14:paraId="54D16330" w14:textId="77777777" w:rsidR="00F52A78" w:rsidRPr="00B75480" w:rsidRDefault="00F52A78" w:rsidP="00F52A78">
      <w:pPr>
        <w:spacing w:before="5" w:line="100" w:lineRule="exact"/>
        <w:rPr>
          <w:rFonts w:ascii="Montserrat" w:hAnsi="Montserrat"/>
          <w:noProof/>
          <w:sz w:val="20"/>
          <w:szCs w:val="20"/>
        </w:rPr>
      </w:pPr>
    </w:p>
    <w:p w14:paraId="7FD71B26" w14:textId="77777777" w:rsidR="00F52A78" w:rsidRPr="00B75480" w:rsidRDefault="00F52A78" w:rsidP="00F52A78">
      <w:pPr>
        <w:spacing w:before="5" w:line="100" w:lineRule="exact"/>
        <w:rPr>
          <w:rFonts w:ascii="Montserrat" w:hAnsi="Montserrat"/>
          <w:noProof/>
          <w:sz w:val="20"/>
          <w:szCs w:val="20"/>
        </w:rPr>
      </w:pPr>
    </w:p>
    <w:p w14:paraId="7A398487" w14:textId="7542CF32" w:rsidR="00F52A78" w:rsidRPr="00B75480" w:rsidRDefault="00F52A78" w:rsidP="009A2852">
      <w:pPr>
        <w:pStyle w:val="Prrafodelista"/>
        <w:widowControl w:val="0"/>
        <w:numPr>
          <w:ilvl w:val="0"/>
          <w:numId w:val="14"/>
        </w:numPr>
        <w:spacing w:line="253"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Los</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in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eg</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an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es</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z w:val="20"/>
          <w:szCs w:val="20"/>
        </w:rPr>
        <w:t>om</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é</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 Contr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z w:val="20"/>
          <w:szCs w:val="20"/>
        </w:rPr>
        <w:t>Soc</w:t>
      </w:r>
      <w:r w:rsidRPr="00B75480">
        <w:rPr>
          <w:rFonts w:ascii="Montserrat" w:eastAsia="Soberana Sans" w:hAnsi="Montserrat" w:cs="Soberana Sans"/>
          <w:noProof/>
          <w:color w:val="000000" w:themeColor="text1"/>
          <w:spacing w:val="-2"/>
          <w:sz w:val="20"/>
          <w:szCs w:val="20"/>
        </w:rPr>
        <w:t>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2"/>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á</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2"/>
          <w:sz w:val="20"/>
          <w:szCs w:val="20"/>
        </w:rPr>
        <w:t>e</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4"/>
          <w:sz w:val="20"/>
          <w:szCs w:val="20"/>
        </w:rPr>
        <w:t xml:space="preserve"> </w:t>
      </w:r>
      <w:r w:rsidRPr="00B75480">
        <w:rPr>
          <w:rFonts w:ascii="Montserrat" w:eastAsia="Soberana Sans" w:hAnsi="Montserrat" w:cs="Soberana Sans"/>
          <w:noProof/>
          <w:color w:val="000000" w:themeColor="text1"/>
          <w:spacing w:val="1"/>
          <w:sz w:val="20"/>
          <w:szCs w:val="20"/>
        </w:rPr>
        <w:t>s</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n</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pacing w:val="1"/>
          <w:sz w:val="20"/>
          <w:szCs w:val="20"/>
        </w:rPr>
        <w:t>ar</w:t>
      </w:r>
      <w:r w:rsidRPr="00B75480">
        <w:rPr>
          <w:rFonts w:ascii="Montserrat" w:eastAsia="Soberana Sans" w:hAnsi="Montserrat" w:cs="Soberana Sans"/>
          <w:noProof/>
          <w:color w:val="000000" w:themeColor="text1"/>
          <w:sz w:val="20"/>
          <w:szCs w:val="20"/>
        </w:rPr>
        <w:t xml:space="preserve">go </w:t>
      </w:r>
      <w:r>
        <w:rPr>
          <w:rFonts w:ascii="Montserrat" w:eastAsia="Soberana Sans" w:hAnsi="Montserrat" w:cs="Soberana Sans"/>
          <w:noProof/>
          <w:color w:val="000000" w:themeColor="text1"/>
          <w:sz w:val="20"/>
          <w:szCs w:val="20"/>
        </w:rPr>
        <w:t>un</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añ</w:t>
      </w:r>
      <w:r w:rsidRPr="00B75480">
        <w:rPr>
          <w:rFonts w:ascii="Montserrat" w:eastAsia="Soberana Sans" w:hAnsi="Montserrat" w:cs="Soberana Sans"/>
          <w:noProof/>
          <w:color w:val="000000" w:themeColor="text1"/>
          <w:spacing w:val="-3"/>
          <w:sz w:val="20"/>
          <w:szCs w:val="20"/>
        </w:rPr>
        <w:t>o</w:t>
      </w:r>
      <w:r w:rsidRPr="00B75480">
        <w:rPr>
          <w:rFonts w:ascii="Montserrat" w:eastAsia="Soberana Sans" w:hAnsi="Montserrat" w:cs="Soberana Sans"/>
          <w:noProof/>
          <w:color w:val="000000" w:themeColor="text1"/>
          <w:sz w:val="20"/>
          <w:szCs w:val="20"/>
        </w:rPr>
        <w:t>,</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con</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z w:val="20"/>
          <w:szCs w:val="20"/>
        </w:rPr>
        <w:t xml:space="preserve">a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os</w:t>
      </w:r>
      <w:r w:rsidRPr="00B75480">
        <w:rPr>
          <w:rFonts w:ascii="Montserrat" w:eastAsia="Soberana Sans" w:hAnsi="Montserrat" w:cs="Soberana Sans"/>
          <w:noProof/>
          <w:color w:val="000000" w:themeColor="text1"/>
          <w:spacing w:val="1"/>
          <w:sz w:val="20"/>
          <w:szCs w:val="20"/>
        </w:rPr>
        <w:t>ibi</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d</w:t>
      </w:r>
      <w:r w:rsidRPr="00B75480">
        <w:rPr>
          <w:rFonts w:ascii="Montserrat" w:eastAsia="Soberana Sans" w:hAnsi="Montserrat" w:cs="Soberana Sans"/>
          <w:noProof/>
          <w:color w:val="000000" w:themeColor="text1"/>
          <w:spacing w:val="-1"/>
          <w:sz w:val="20"/>
          <w:szCs w:val="20"/>
        </w:rPr>
        <w:t xml:space="preserve"> d</w:t>
      </w:r>
      <w:r w:rsidRPr="00B75480">
        <w:rPr>
          <w:rFonts w:ascii="Montserrat" w:eastAsia="Soberana Sans" w:hAnsi="Montserrat" w:cs="Soberana Sans"/>
          <w:noProof/>
          <w:color w:val="000000" w:themeColor="text1"/>
          <w:sz w:val="20"/>
          <w:szCs w:val="20"/>
        </w:rPr>
        <w:t xml:space="preserve">e </w:t>
      </w:r>
      <w:r>
        <w:rPr>
          <w:rFonts w:ascii="Montserrat" w:eastAsia="Soberana Sans" w:hAnsi="Montserrat" w:cs="Soberana Sans"/>
          <w:noProof/>
          <w:color w:val="000000" w:themeColor="text1"/>
          <w:spacing w:val="1"/>
          <w:sz w:val="20"/>
          <w:szCs w:val="20"/>
        </w:rPr>
        <w:t>permanecer</w:t>
      </w:r>
      <w:r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or un</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ri</w:t>
      </w:r>
      <w:r w:rsidRPr="00B75480">
        <w:rPr>
          <w:rFonts w:ascii="Montserrat" w:eastAsia="Soberana Sans" w:hAnsi="Montserrat" w:cs="Soberana Sans"/>
          <w:noProof/>
          <w:color w:val="000000" w:themeColor="text1"/>
          <w:sz w:val="20"/>
          <w:szCs w:val="20"/>
        </w:rPr>
        <w:t>o</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o ad</w:t>
      </w:r>
      <w:r w:rsidRPr="00B75480">
        <w:rPr>
          <w:rFonts w:ascii="Montserrat" w:eastAsia="Soberana Sans" w:hAnsi="Montserrat" w:cs="Soberana Sans"/>
          <w:noProof/>
          <w:color w:val="000000" w:themeColor="text1"/>
          <w:spacing w:val="-2"/>
          <w:sz w:val="20"/>
          <w:szCs w:val="20"/>
        </w:rPr>
        <w:t>i</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 En caso de llevarse a cabo la extensión de la vigencia del CCS, la Instancia Ejecutora al término del ejercicio fiscal, emitirá a través del SICS, sin necesidad de solicitud previa, una nueva constancia de registro correspondiente al siguiente ejercicio fiscal.</w:t>
      </w:r>
    </w:p>
    <w:p w14:paraId="0B9E1579" w14:textId="77777777" w:rsidR="00F52A78" w:rsidRPr="00B75480" w:rsidRDefault="00F52A78" w:rsidP="00F52A78">
      <w:pPr>
        <w:spacing w:before="5" w:line="100" w:lineRule="exact"/>
        <w:rPr>
          <w:rFonts w:ascii="Montserrat" w:hAnsi="Montserrat"/>
          <w:noProof/>
          <w:sz w:val="20"/>
          <w:szCs w:val="20"/>
        </w:rPr>
      </w:pPr>
    </w:p>
    <w:p w14:paraId="4AAA821F" w14:textId="77777777" w:rsidR="00F52A78" w:rsidRPr="00B75480" w:rsidRDefault="00F52A78" w:rsidP="00F52A78">
      <w:pPr>
        <w:spacing w:line="200" w:lineRule="exact"/>
        <w:rPr>
          <w:rFonts w:ascii="Montserrat" w:hAnsi="Montserrat"/>
          <w:noProof/>
          <w:sz w:val="20"/>
          <w:szCs w:val="20"/>
        </w:rPr>
      </w:pPr>
    </w:p>
    <w:p w14:paraId="4C062366" w14:textId="77777777" w:rsidR="00F52A78" w:rsidRPr="00B75480" w:rsidRDefault="00F52A78" w:rsidP="009A2852">
      <w:pPr>
        <w:pStyle w:val="Prrafodelista"/>
        <w:widowControl w:val="0"/>
        <w:numPr>
          <w:ilvl w:val="0"/>
          <w:numId w:val="14"/>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caso de algún cambio de integrante en el SICS se capturarán los cambios de acuerdo a la designación del integrante sustituto y se expedirá la constancia de registro actualizada. </w:t>
      </w:r>
    </w:p>
    <w:p w14:paraId="2288E5E2" w14:textId="77777777" w:rsidR="00F52A78" w:rsidRPr="00B75480" w:rsidRDefault="00F52A78" w:rsidP="00F52A78">
      <w:pPr>
        <w:spacing w:before="5" w:line="100" w:lineRule="exact"/>
        <w:rPr>
          <w:rFonts w:ascii="Montserrat" w:hAnsi="Montserrat"/>
          <w:noProof/>
          <w:sz w:val="20"/>
          <w:szCs w:val="20"/>
        </w:rPr>
      </w:pPr>
    </w:p>
    <w:p w14:paraId="570F2ED8" w14:textId="77777777" w:rsidR="00295336" w:rsidRPr="00B75480" w:rsidRDefault="00295336" w:rsidP="00F52A78">
      <w:pPr>
        <w:spacing w:before="12"/>
        <w:ind w:right="84"/>
        <w:jc w:val="both"/>
        <w:rPr>
          <w:rFonts w:ascii="Montserrat" w:eastAsia="Soberana Sans" w:hAnsi="Montserrat" w:cs="Soberana Sans"/>
          <w:b/>
          <w:noProof/>
          <w:spacing w:val="2"/>
          <w:sz w:val="20"/>
          <w:szCs w:val="20"/>
        </w:rPr>
      </w:pPr>
    </w:p>
    <w:p w14:paraId="7302E12E" w14:textId="77777777" w:rsidR="00F52A78" w:rsidRPr="008A72CD" w:rsidRDefault="00F52A78" w:rsidP="00F52A78">
      <w:pPr>
        <w:spacing w:before="12"/>
        <w:ind w:right="84"/>
        <w:jc w:val="both"/>
        <w:rPr>
          <w:rFonts w:ascii="Montserrat" w:eastAsia="Soberana Sans" w:hAnsi="Montserrat" w:cs="Soberana Sans"/>
          <w:b/>
          <w:noProof/>
          <w:spacing w:val="2"/>
          <w:sz w:val="20"/>
          <w:szCs w:val="20"/>
        </w:rPr>
      </w:pPr>
      <w:r w:rsidRPr="00B75480">
        <w:rPr>
          <w:rFonts w:ascii="Montserrat" w:eastAsia="Soberana Sans" w:hAnsi="Montserrat" w:cs="Soberana Sans"/>
          <w:b/>
          <w:noProof/>
          <w:spacing w:val="2"/>
          <w:sz w:val="20"/>
          <w:szCs w:val="20"/>
        </w:rPr>
        <w:t>Procedimiento</w:t>
      </w:r>
      <w:r w:rsidRPr="00B75480">
        <w:rPr>
          <w:rFonts w:ascii="Montserrat" w:eastAsia="Soberana Sans" w:hAnsi="Montserrat" w:cs="Soberana Sans"/>
          <w:b/>
          <w:noProof/>
          <w:spacing w:val="18"/>
          <w:sz w:val="20"/>
          <w:szCs w:val="20"/>
        </w:rPr>
        <w:t xml:space="preserve"> </w:t>
      </w:r>
      <w:r w:rsidRPr="008A72CD">
        <w:rPr>
          <w:rFonts w:ascii="Montserrat" w:eastAsia="Soberana Sans" w:hAnsi="Montserrat" w:cs="Soberana Sans"/>
          <w:b/>
          <w:noProof/>
          <w:spacing w:val="2"/>
          <w:sz w:val="20"/>
          <w:szCs w:val="20"/>
        </w:rPr>
        <w:t xml:space="preserve">para la constitución del </w:t>
      </w:r>
      <w:r w:rsidRPr="00B75480">
        <w:rPr>
          <w:rFonts w:ascii="Montserrat" w:eastAsia="Soberana Sans" w:hAnsi="Montserrat" w:cs="Soberana Sans"/>
          <w:b/>
          <w:noProof/>
          <w:spacing w:val="2"/>
          <w:sz w:val="20"/>
          <w:szCs w:val="20"/>
        </w:rPr>
        <w:t>C</w:t>
      </w:r>
      <w:r w:rsidRPr="008A72CD">
        <w:rPr>
          <w:rFonts w:ascii="Montserrat" w:eastAsia="Soberana Sans" w:hAnsi="Montserrat" w:cs="Soberana Sans"/>
          <w:b/>
          <w:noProof/>
          <w:spacing w:val="2"/>
          <w:sz w:val="20"/>
          <w:szCs w:val="20"/>
        </w:rPr>
        <w:t xml:space="preserve">omité de </w:t>
      </w:r>
      <w:r w:rsidRPr="00B75480">
        <w:rPr>
          <w:rFonts w:ascii="Montserrat" w:eastAsia="Soberana Sans" w:hAnsi="Montserrat" w:cs="Soberana Sans"/>
          <w:b/>
          <w:noProof/>
          <w:spacing w:val="2"/>
          <w:sz w:val="20"/>
          <w:szCs w:val="20"/>
        </w:rPr>
        <w:t>C</w:t>
      </w:r>
      <w:r w:rsidRPr="008A72CD">
        <w:rPr>
          <w:rFonts w:ascii="Montserrat" w:eastAsia="Soberana Sans" w:hAnsi="Montserrat" w:cs="Soberana Sans"/>
          <w:b/>
          <w:noProof/>
          <w:spacing w:val="2"/>
          <w:sz w:val="20"/>
          <w:szCs w:val="20"/>
        </w:rPr>
        <w:t>ontraloría Social:</w:t>
      </w:r>
    </w:p>
    <w:p w14:paraId="50858597" w14:textId="77777777" w:rsidR="00F52A78" w:rsidRPr="00B75480" w:rsidRDefault="00F52A78" w:rsidP="00F52A78">
      <w:pPr>
        <w:spacing w:line="200" w:lineRule="exact"/>
        <w:rPr>
          <w:rFonts w:ascii="Montserrat" w:hAnsi="Montserrat"/>
          <w:noProof/>
          <w:sz w:val="20"/>
          <w:szCs w:val="20"/>
        </w:rPr>
      </w:pPr>
    </w:p>
    <w:p w14:paraId="2D62D0A4" w14:textId="5E609431" w:rsidR="00F52A78"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2"/>
          <w:sz w:val="20"/>
          <w:szCs w:val="20"/>
        </w:rPr>
        <w:t xml:space="preserve"> y el responsable local estatal del PRODEP son los responsables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v</w:t>
      </w:r>
      <w:r w:rsidRPr="00B75480">
        <w:rPr>
          <w:rFonts w:ascii="Montserrat" w:eastAsia="Soberana Sans" w:hAnsi="Montserrat" w:cs="Soberana Sans"/>
          <w:noProof/>
          <w:sz w:val="20"/>
          <w:szCs w:val="20"/>
        </w:rPr>
        <w:t>er 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u</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en la entidad,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lo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inar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i</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nt</w:t>
      </w:r>
      <w:r w:rsidRPr="00B75480">
        <w:rPr>
          <w:rFonts w:ascii="Montserrat" w:eastAsia="Soberana Sans" w:hAnsi="Montserrat" w:cs="Soberana Sans"/>
          <w:noProof/>
          <w:sz w:val="20"/>
          <w:szCs w:val="20"/>
        </w:rPr>
        <w:t>e</w:t>
      </w:r>
      <w:r w:rsidR="0094465E">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 la</w:t>
      </w:r>
      <w:r w:rsidRPr="00B75480">
        <w:rPr>
          <w:rFonts w:ascii="Montserrat" w:eastAsia="Soberana Sans" w:hAnsi="Montserrat" w:cs="Soberana Sans"/>
          <w:noProof/>
          <w:spacing w:val="-1"/>
          <w:sz w:val="20"/>
          <w:szCs w:val="20"/>
        </w:rPr>
        <w:t xml:space="preserve"> 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vidad 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p>
    <w:p w14:paraId="56CF5CC6" w14:textId="77777777" w:rsidR="00295336" w:rsidRDefault="00295336" w:rsidP="00295336">
      <w:pPr>
        <w:pStyle w:val="Prrafodelista"/>
        <w:widowControl w:val="0"/>
        <w:spacing w:line="252" w:lineRule="auto"/>
        <w:ind w:right="84"/>
        <w:jc w:val="both"/>
        <w:rPr>
          <w:rFonts w:ascii="Montserrat" w:eastAsia="Soberana Sans" w:hAnsi="Montserrat" w:cs="Soberana Sans"/>
          <w:noProof/>
          <w:sz w:val="20"/>
          <w:szCs w:val="20"/>
        </w:rPr>
      </w:pPr>
    </w:p>
    <w:p w14:paraId="7DA0F375" w14:textId="6C26F776" w:rsidR="00F52A78" w:rsidRDefault="00F52A78" w:rsidP="001C7F27">
      <w:pPr>
        <w:pStyle w:val="Prrafodelista"/>
        <w:widowControl w:val="0"/>
        <w:numPr>
          <w:ilvl w:val="0"/>
          <w:numId w:val="7"/>
        </w:numPr>
        <w:spacing w:before="5" w:line="253" w:lineRule="auto"/>
        <w:ind w:left="709" w:right="84"/>
        <w:jc w:val="both"/>
        <w:rPr>
          <w:rFonts w:ascii="Montserrat" w:eastAsia="Soberana Sans" w:hAnsi="Montserrat" w:cs="Soberana Sans"/>
          <w:noProof/>
          <w:sz w:val="20"/>
          <w:szCs w:val="20"/>
        </w:rPr>
      </w:pPr>
      <w:r w:rsidRPr="00295336">
        <w:rPr>
          <w:rFonts w:ascii="Montserrat" w:eastAsia="Soberana Sans" w:hAnsi="Montserrat" w:cs="Soberana Sans"/>
          <w:noProof/>
          <w:sz w:val="20"/>
          <w:szCs w:val="20"/>
        </w:rPr>
        <w:t>La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E</w:t>
      </w:r>
      <w:r w:rsidR="00676C86" w:rsidRPr="00295336">
        <w:rPr>
          <w:rFonts w:ascii="Montserrat" w:eastAsia="Soberana Sans" w:hAnsi="Montserrat" w:cs="Soberana Sans"/>
          <w:noProof/>
          <w:spacing w:val="-1"/>
          <w:sz w:val="20"/>
          <w:szCs w:val="20"/>
        </w:rPr>
        <w:t>F</w:t>
      </w:r>
      <w:r w:rsidRPr="00295336">
        <w:rPr>
          <w:rFonts w:ascii="Montserrat" w:eastAsia="Soberana Sans" w:hAnsi="Montserrat" w:cs="Soberana Sans"/>
          <w:noProof/>
          <w:spacing w:val="-1"/>
          <w:sz w:val="20"/>
          <w:szCs w:val="20"/>
        </w:rPr>
        <w:t xml:space="preserve"> a través del Enlace Estatal de Contraloría Social y el responsable estatal del PRODEP</w:t>
      </w:r>
      <w:r w:rsidRPr="00295336">
        <w:rPr>
          <w:rFonts w:ascii="Montserrat" w:eastAsia="Soberana Sans" w:hAnsi="Montserrat" w:cs="Soberana Sans"/>
          <w:noProof/>
          <w:sz w:val="20"/>
          <w:szCs w:val="20"/>
        </w:rPr>
        <w:t>, e</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1"/>
          <w:sz w:val="20"/>
          <w:szCs w:val="20"/>
        </w:rPr>
        <w:t>ab</w:t>
      </w:r>
      <w:r w:rsidRPr="00295336">
        <w:rPr>
          <w:rFonts w:ascii="Montserrat" w:eastAsia="Soberana Sans" w:hAnsi="Montserrat" w:cs="Soberana Sans"/>
          <w:noProof/>
          <w:sz w:val="20"/>
          <w:szCs w:val="20"/>
        </w:rPr>
        <w:t>lec</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án</w:t>
      </w:r>
      <w:r w:rsidRPr="00295336">
        <w:rPr>
          <w:rFonts w:ascii="Montserrat" w:eastAsia="Soberana Sans" w:hAnsi="Montserrat" w:cs="Soberana Sans"/>
          <w:noProof/>
          <w:spacing w:val="3"/>
          <w:sz w:val="20"/>
          <w:szCs w:val="20"/>
        </w:rPr>
        <w:t xml:space="preserve"> </w:t>
      </w:r>
      <w:r w:rsidRPr="00295336">
        <w:rPr>
          <w:rFonts w:ascii="Montserrat" w:eastAsia="Soberana Sans" w:hAnsi="Montserrat" w:cs="Soberana Sans"/>
          <w:noProof/>
          <w:sz w:val="20"/>
          <w:szCs w:val="20"/>
        </w:rPr>
        <w:t>los</w:t>
      </w:r>
      <w:r w:rsidRPr="00295336">
        <w:rPr>
          <w:rFonts w:ascii="Montserrat" w:eastAsia="Soberana Sans" w:hAnsi="Montserrat" w:cs="Soberana Sans"/>
          <w:noProof/>
          <w:spacing w:val="1"/>
          <w:sz w:val="20"/>
          <w:szCs w:val="20"/>
        </w:rPr>
        <w:t xml:space="preserve"> r</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2"/>
          <w:sz w:val="20"/>
          <w:szCs w:val="20"/>
        </w:rPr>
        <w:t>c</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rs</w:t>
      </w:r>
      <w:r w:rsidRPr="00295336">
        <w:rPr>
          <w:rFonts w:ascii="Montserrat" w:eastAsia="Soberana Sans" w:hAnsi="Montserrat" w:cs="Soberana Sans"/>
          <w:noProof/>
          <w:sz w:val="20"/>
          <w:szCs w:val="20"/>
        </w:rPr>
        <w:t>os econó</w:t>
      </w:r>
      <w:r w:rsidRPr="00295336">
        <w:rPr>
          <w:rFonts w:ascii="Montserrat" w:eastAsia="Soberana Sans" w:hAnsi="Montserrat" w:cs="Soberana Sans"/>
          <w:noProof/>
          <w:spacing w:val="-2"/>
          <w:sz w:val="20"/>
          <w:szCs w:val="20"/>
        </w:rPr>
        <w:t>m</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co</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z w:val="20"/>
          <w:szCs w:val="20"/>
        </w:rPr>
        <w:t>,</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éc</w:t>
      </w:r>
      <w:r w:rsidRPr="00295336">
        <w:rPr>
          <w:rFonts w:ascii="Montserrat" w:eastAsia="Soberana Sans" w:hAnsi="Montserrat" w:cs="Soberana Sans"/>
          <w:noProof/>
          <w:spacing w:val="1"/>
          <w:sz w:val="20"/>
          <w:szCs w:val="20"/>
        </w:rPr>
        <w:t>ni</w:t>
      </w:r>
      <w:r w:rsidRPr="00295336">
        <w:rPr>
          <w:rFonts w:ascii="Montserrat" w:eastAsia="Soberana Sans" w:hAnsi="Montserrat" w:cs="Soberana Sans"/>
          <w:noProof/>
          <w:sz w:val="20"/>
          <w:szCs w:val="20"/>
        </w:rPr>
        <w:t>cos</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y</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q</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pa</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 xml:space="preserve">o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pacing w:val="1"/>
          <w:sz w:val="20"/>
          <w:szCs w:val="20"/>
        </w:rPr>
        <w:t>ar</w:t>
      </w:r>
      <w:r w:rsidRPr="00295336">
        <w:rPr>
          <w:rFonts w:ascii="Montserrat" w:eastAsia="Soberana Sans" w:hAnsi="Montserrat" w:cs="Soberana Sans"/>
          <w:noProof/>
          <w:sz w:val="20"/>
          <w:szCs w:val="20"/>
        </w:rPr>
        <w:t>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omo</w:t>
      </w:r>
      <w:r w:rsidRPr="00295336">
        <w:rPr>
          <w:rFonts w:ascii="Montserrat" w:eastAsia="Soberana Sans" w:hAnsi="Montserrat" w:cs="Soberana Sans"/>
          <w:noProof/>
          <w:spacing w:val="-1"/>
          <w:sz w:val="20"/>
          <w:szCs w:val="20"/>
        </w:rPr>
        <w:t>v</w:t>
      </w:r>
      <w:r w:rsidRPr="00295336">
        <w:rPr>
          <w:rFonts w:ascii="Montserrat" w:eastAsia="Soberana Sans" w:hAnsi="Montserrat" w:cs="Soberana Sans"/>
          <w:noProof/>
          <w:sz w:val="20"/>
          <w:szCs w:val="20"/>
        </w:rPr>
        <w:t>er</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z w:val="20"/>
          <w:szCs w:val="20"/>
        </w:rPr>
        <w:t>or</w:t>
      </w:r>
      <w:r w:rsidRPr="00295336">
        <w:rPr>
          <w:rFonts w:ascii="Montserrat" w:eastAsia="Soberana Sans" w:hAnsi="Montserrat" w:cs="Soberana Sans"/>
          <w:noProof/>
          <w:spacing w:val="2"/>
          <w:sz w:val="20"/>
          <w:szCs w:val="20"/>
        </w:rPr>
        <w:t>t</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nam</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la</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z w:val="20"/>
          <w:szCs w:val="20"/>
        </w:rPr>
        <w:t>con</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2"/>
          <w:sz w:val="20"/>
          <w:szCs w:val="20"/>
        </w:rPr>
        <w:t>u</w:t>
      </w:r>
      <w:r w:rsidRPr="00295336">
        <w:rPr>
          <w:rFonts w:ascii="Montserrat" w:eastAsia="Soberana Sans" w:hAnsi="Montserrat" w:cs="Soberana Sans"/>
          <w:noProof/>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ón</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y</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pacing w:val="1"/>
          <w:sz w:val="20"/>
          <w:szCs w:val="20"/>
        </w:rPr>
        <w:t>f</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2"/>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on</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 xml:space="preserve">o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el Com</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é</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 Cont</w:t>
      </w:r>
      <w:r w:rsidRPr="00295336">
        <w:rPr>
          <w:rFonts w:ascii="Montserrat" w:eastAsia="Soberana Sans" w:hAnsi="Montserrat" w:cs="Soberana Sans"/>
          <w:noProof/>
          <w:spacing w:val="-2"/>
          <w:sz w:val="20"/>
          <w:szCs w:val="20"/>
        </w:rPr>
        <w:t>r</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lo</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ía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So</w:t>
      </w:r>
      <w:r w:rsidRPr="00295336">
        <w:rPr>
          <w:rFonts w:ascii="Montserrat" w:eastAsia="Soberana Sans" w:hAnsi="Montserrat" w:cs="Soberana Sans"/>
          <w:noProof/>
          <w:spacing w:val="-3"/>
          <w:sz w:val="20"/>
          <w:szCs w:val="20"/>
        </w:rPr>
        <w:t>c</w:t>
      </w:r>
      <w:r w:rsidRPr="00295336">
        <w:rPr>
          <w:rFonts w:ascii="Montserrat" w:eastAsia="Soberana Sans" w:hAnsi="Montserrat" w:cs="Soberana Sans"/>
          <w:noProof/>
          <w:spacing w:val="1"/>
          <w:sz w:val="20"/>
          <w:szCs w:val="20"/>
        </w:rPr>
        <w:t>ia</w:t>
      </w:r>
      <w:r w:rsidRPr="00295336">
        <w:rPr>
          <w:rFonts w:ascii="Montserrat" w:eastAsia="Soberana Sans" w:hAnsi="Montserrat" w:cs="Soberana Sans"/>
          <w:noProof/>
          <w:spacing w:val="3"/>
          <w:sz w:val="20"/>
          <w:szCs w:val="20"/>
        </w:rPr>
        <w:t>l</w:t>
      </w:r>
      <w:r w:rsidRPr="00295336">
        <w:rPr>
          <w:rFonts w:ascii="Montserrat" w:eastAsia="Soberana Sans" w:hAnsi="Montserrat" w:cs="Soberana Sans"/>
          <w:noProof/>
          <w:sz w:val="20"/>
          <w:szCs w:val="20"/>
        </w:rPr>
        <w:t xml:space="preserve">. </w:t>
      </w:r>
    </w:p>
    <w:p w14:paraId="78C94163" w14:textId="77777777" w:rsidR="00295336" w:rsidRPr="00295336" w:rsidRDefault="00295336" w:rsidP="00295336">
      <w:pPr>
        <w:pStyle w:val="Prrafodelista"/>
        <w:rPr>
          <w:rFonts w:ascii="Montserrat" w:eastAsia="Soberana Sans" w:hAnsi="Montserrat" w:cs="Soberana Sans"/>
          <w:noProof/>
          <w:sz w:val="20"/>
          <w:szCs w:val="20"/>
        </w:rPr>
      </w:pPr>
    </w:p>
    <w:p w14:paraId="46CFF6B1" w14:textId="47BA5A42" w:rsidR="00F52A78" w:rsidRPr="00295336" w:rsidRDefault="00F52A78" w:rsidP="00295336">
      <w:pPr>
        <w:pStyle w:val="Prrafodelista"/>
        <w:widowControl w:val="0"/>
        <w:numPr>
          <w:ilvl w:val="0"/>
          <w:numId w:val="7"/>
        </w:numPr>
        <w:autoSpaceDE w:val="0"/>
        <w:autoSpaceDN w:val="0"/>
        <w:adjustRightInd w:val="0"/>
        <w:spacing w:before="5" w:line="253" w:lineRule="auto"/>
        <w:ind w:left="709" w:right="84"/>
        <w:jc w:val="both"/>
        <w:rPr>
          <w:rFonts w:ascii="Montserrat" w:eastAsia="Soberana Sans" w:hAnsi="Montserrat" w:cs="Soberana Sans"/>
          <w:noProof/>
          <w:spacing w:val="-14"/>
          <w:sz w:val="20"/>
          <w:szCs w:val="20"/>
        </w:rPr>
      </w:pPr>
      <w:r w:rsidRPr="00295336">
        <w:rPr>
          <w:rFonts w:ascii="Montserrat" w:eastAsia="Soberana Sans" w:hAnsi="Montserrat" w:cs="Soberana Sans"/>
          <w:noProof/>
          <w:spacing w:val="-3"/>
          <w:sz w:val="20"/>
          <w:szCs w:val="20"/>
        </w:rPr>
        <w:t>El número de integrantes del Comité será determinado</w:t>
      </w:r>
      <w:r w:rsidR="001901C6" w:rsidRPr="00295336">
        <w:rPr>
          <w:rFonts w:ascii="Montserrat" w:eastAsia="Soberana Sans" w:hAnsi="Montserrat" w:cs="Soberana Sans"/>
          <w:noProof/>
          <w:spacing w:val="-3"/>
          <w:sz w:val="20"/>
          <w:szCs w:val="20"/>
        </w:rPr>
        <w:t xml:space="preserve"> </w:t>
      </w:r>
      <w:r w:rsidR="0054595B" w:rsidRPr="00295336">
        <w:rPr>
          <w:rFonts w:ascii="Montserrat" w:eastAsia="Soberana Sans" w:hAnsi="Montserrat" w:cs="Soberana Sans"/>
          <w:noProof/>
          <w:spacing w:val="-3"/>
          <w:sz w:val="20"/>
          <w:szCs w:val="20"/>
        </w:rPr>
        <w:t>por la participación de los beneficiarios</w:t>
      </w:r>
      <w:r w:rsidRPr="00295336">
        <w:rPr>
          <w:rFonts w:ascii="Montserrat" w:eastAsia="Soberana Sans" w:hAnsi="Montserrat" w:cs="Soberana Sans"/>
          <w:noProof/>
          <w:spacing w:val="-3"/>
          <w:sz w:val="20"/>
          <w:szCs w:val="20"/>
        </w:rPr>
        <w:t>, s</w:t>
      </w:r>
      <w:r w:rsidRPr="00295336">
        <w:rPr>
          <w:rFonts w:ascii="Montserrat" w:eastAsia="Soberana Sans" w:hAnsi="Montserrat" w:cs="Soberana Sans"/>
          <w:noProof/>
          <w:sz w:val="20"/>
          <w:szCs w:val="20"/>
        </w:rPr>
        <w:t xml:space="preserve">e </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á</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in</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eg</w:t>
      </w:r>
      <w:r w:rsidRPr="00295336">
        <w:rPr>
          <w:rFonts w:ascii="Montserrat" w:eastAsia="Soberana Sans" w:hAnsi="Montserrat" w:cs="Soberana Sans"/>
          <w:noProof/>
          <w:spacing w:val="1"/>
          <w:sz w:val="20"/>
          <w:szCs w:val="20"/>
        </w:rPr>
        <w:t>ra</w:t>
      </w:r>
      <w:r w:rsidRPr="00295336">
        <w:rPr>
          <w:rFonts w:ascii="Montserrat" w:eastAsia="Soberana Sans" w:hAnsi="Montserrat" w:cs="Soberana Sans"/>
          <w:noProof/>
          <w:sz w:val="20"/>
          <w:szCs w:val="20"/>
        </w:rPr>
        <w:t>r</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z w:val="20"/>
          <w:szCs w:val="20"/>
        </w:rPr>
        <w:t>en</w:t>
      </w:r>
      <w:r w:rsidRPr="00295336">
        <w:rPr>
          <w:rFonts w:ascii="Montserrat" w:eastAsia="Soberana Sans" w:hAnsi="Montserrat" w:cs="Soberana Sans"/>
          <w:noProof/>
          <w:spacing w:val="-16"/>
          <w:sz w:val="20"/>
          <w:szCs w:val="20"/>
        </w:rPr>
        <w:t xml:space="preserve"> </w:t>
      </w:r>
      <w:r w:rsidRPr="00295336">
        <w:rPr>
          <w:rFonts w:ascii="Montserrat" w:eastAsia="Soberana Sans" w:hAnsi="Montserrat" w:cs="Soberana Sans"/>
          <w:noProof/>
          <w:sz w:val="20"/>
          <w:szCs w:val="20"/>
        </w:rPr>
        <w:t>lo</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z w:val="20"/>
          <w:szCs w:val="20"/>
        </w:rPr>
        <w:t>os</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z w:val="20"/>
          <w:szCs w:val="20"/>
        </w:rPr>
        <w:t xml:space="preserve">le, </w:t>
      </w:r>
      <w:r w:rsidRPr="00295336">
        <w:rPr>
          <w:rFonts w:ascii="Montserrat" w:eastAsia="Soberana Sans" w:hAnsi="Montserrat" w:cs="Soberana Sans"/>
          <w:noProof/>
          <w:spacing w:val="-14"/>
          <w:sz w:val="20"/>
          <w:szCs w:val="20"/>
        </w:rPr>
        <w:t xml:space="preserve">con </w:t>
      </w:r>
      <w:r w:rsidRPr="00295336">
        <w:rPr>
          <w:rFonts w:ascii="Montserrat" w:eastAsia="Soberana Sans" w:hAnsi="Montserrat" w:cs="Soberana Sans"/>
          <w:noProof/>
          <w:sz w:val="20"/>
          <w:szCs w:val="20"/>
        </w:rPr>
        <w:t>el</w:t>
      </w:r>
      <w:r w:rsidRPr="00295336">
        <w:rPr>
          <w:rFonts w:ascii="Montserrat" w:eastAsia="Soberana Sans" w:hAnsi="Montserrat" w:cs="Soberana Sans"/>
          <w:noProof/>
          <w:spacing w:val="-16"/>
          <w:sz w:val="20"/>
          <w:szCs w:val="20"/>
        </w:rPr>
        <w:t xml:space="preserve"> </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m</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2"/>
          <w:sz w:val="20"/>
          <w:szCs w:val="20"/>
        </w:rPr>
        <w:t>ú</w:t>
      </w:r>
      <w:r w:rsidRPr="00295336">
        <w:rPr>
          <w:rFonts w:ascii="Montserrat" w:eastAsia="Soberana Sans" w:hAnsi="Montserrat" w:cs="Soberana Sans"/>
          <w:noProof/>
          <w:spacing w:val="1"/>
          <w:sz w:val="20"/>
          <w:szCs w:val="20"/>
        </w:rPr>
        <w:t>m</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7"/>
          <w:sz w:val="20"/>
          <w:szCs w:val="20"/>
        </w:rPr>
        <w:t xml:space="preserve"> </w:t>
      </w:r>
      <w:r w:rsidRPr="00295336">
        <w:rPr>
          <w:rFonts w:ascii="Montserrat" w:eastAsia="Soberana Sans" w:hAnsi="Montserrat" w:cs="Soberana Sans"/>
          <w:noProof/>
          <w:spacing w:val="1"/>
          <w:sz w:val="20"/>
          <w:szCs w:val="20"/>
        </w:rPr>
        <w:t>h</w:t>
      </w:r>
      <w:r w:rsidRPr="00295336">
        <w:rPr>
          <w:rFonts w:ascii="Montserrat" w:eastAsia="Soberana Sans" w:hAnsi="Montserrat" w:cs="Soberana Sans"/>
          <w:noProof/>
          <w:sz w:val="20"/>
          <w:szCs w:val="20"/>
        </w:rPr>
        <w:t>om</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es y</w:t>
      </w:r>
      <w:r w:rsidRPr="00295336">
        <w:rPr>
          <w:rFonts w:ascii="Montserrat" w:eastAsia="Soberana Sans" w:hAnsi="Montserrat" w:cs="Soberana Sans"/>
          <w:noProof/>
          <w:spacing w:val="1"/>
          <w:sz w:val="20"/>
          <w:szCs w:val="20"/>
        </w:rPr>
        <w:t xml:space="preserve"> m</w:t>
      </w:r>
      <w:r w:rsidRPr="00295336">
        <w:rPr>
          <w:rFonts w:ascii="Montserrat" w:eastAsia="Soberana Sans" w:hAnsi="Montserrat" w:cs="Soberana Sans"/>
          <w:noProof/>
          <w:sz w:val="20"/>
          <w:szCs w:val="20"/>
        </w:rPr>
        <w:t>ujer</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z w:val="20"/>
          <w:szCs w:val="20"/>
        </w:rPr>
        <w:t>s;</w:t>
      </w:r>
      <w:r w:rsidRPr="00295336">
        <w:rPr>
          <w:rFonts w:ascii="Montserrat" w:eastAsia="Soberana Sans" w:hAnsi="Montserrat" w:cs="Soberana Sans"/>
          <w:noProof/>
          <w:spacing w:val="-1"/>
          <w:sz w:val="20"/>
          <w:szCs w:val="20"/>
        </w:rPr>
        <w:t xml:space="preserve"> en concordancia con las RO 202</w:t>
      </w:r>
      <w:r w:rsidR="00676C86" w:rsidRPr="00295336">
        <w:rPr>
          <w:rFonts w:ascii="Montserrat" w:eastAsia="Soberana Sans" w:hAnsi="Montserrat" w:cs="Soberana Sans"/>
          <w:noProof/>
          <w:spacing w:val="-1"/>
          <w:sz w:val="20"/>
          <w:szCs w:val="20"/>
        </w:rPr>
        <w:t>1</w:t>
      </w:r>
      <w:r w:rsidRPr="00295336">
        <w:rPr>
          <w:rFonts w:ascii="Montserrat" w:eastAsia="Soberana Sans" w:hAnsi="Montserrat" w:cs="Soberana Sans"/>
          <w:noProof/>
          <w:spacing w:val="-1"/>
          <w:sz w:val="20"/>
          <w:szCs w:val="20"/>
        </w:rPr>
        <w:t>, donde establece que “</w:t>
      </w:r>
      <w:r w:rsidRPr="00295336">
        <w:rPr>
          <w:rFonts w:ascii="Montserrat" w:eastAsia="Soberana Sans" w:hAnsi="Montserrat" w:cs="Soberana Sans"/>
          <w:noProof/>
          <w:spacing w:val="-3"/>
          <w:sz w:val="20"/>
          <w:szCs w:val="20"/>
        </w:rPr>
        <w:t>se deberán difundir todas aquellas medidas que contribuyen a promover el acceso igualitario entre mujeres y hombres a los beneficios del Programa</w:t>
      </w:r>
      <w:r w:rsidRPr="00295336">
        <w:rPr>
          <w:rFonts w:ascii="Montserrat" w:eastAsia="Soberana Sans" w:hAnsi="Montserrat" w:cs="Soberana Sans"/>
          <w:noProof/>
          <w:spacing w:val="-14"/>
          <w:sz w:val="20"/>
          <w:szCs w:val="20"/>
        </w:rPr>
        <w:t>”.</w:t>
      </w:r>
    </w:p>
    <w:p w14:paraId="3337CFD3" w14:textId="77777777" w:rsidR="00F52A78" w:rsidRPr="00B75480" w:rsidRDefault="00F52A78" w:rsidP="00F52A78">
      <w:pPr>
        <w:spacing w:line="200" w:lineRule="exact"/>
        <w:rPr>
          <w:rFonts w:ascii="Montserrat" w:hAnsi="Montserrat"/>
          <w:noProof/>
          <w:sz w:val="20"/>
          <w:szCs w:val="20"/>
        </w:rPr>
      </w:pPr>
    </w:p>
    <w:p w14:paraId="7F2C9E3A" w14:textId="113F8AEB" w:rsidR="00F52A78" w:rsidRPr="00B75480"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rar</w:t>
      </w:r>
      <w:r w:rsidRPr="00B75480">
        <w:rPr>
          <w:rFonts w:ascii="Montserrat" w:eastAsia="Soberana Sans" w:hAnsi="Montserrat" w:cs="Soberana Sans"/>
          <w:noProof/>
          <w:sz w:val="20"/>
          <w:szCs w:val="20"/>
        </w:rPr>
        <w:t>á un</w:t>
      </w:r>
      <w:r w:rsidR="0094465E">
        <w:rPr>
          <w:rFonts w:ascii="Montserrat" w:eastAsia="Soberana Sans" w:hAnsi="Montserrat" w:cs="Soberana Sans"/>
          <w:noProof/>
          <w:spacing w:val="2"/>
          <w:sz w:val="20"/>
          <w:szCs w:val="20"/>
        </w:rPr>
        <w:t xml:space="preserve"> (a)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1"/>
          <w:sz w:val="20"/>
          <w:szCs w:val="20"/>
        </w:rPr>
        <w:t xml:space="preserve"> del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la or</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1"/>
          <w:sz w:val="20"/>
          <w:szCs w:val="20"/>
        </w:rPr>
        <w:t xml:space="preserve"> as</w:t>
      </w:r>
      <w:r w:rsidRPr="00B75480">
        <w:rPr>
          <w:rFonts w:ascii="Montserrat" w:eastAsia="Soberana Sans" w:hAnsi="Montserrat" w:cs="Soberana Sans"/>
          <w:noProof/>
          <w:sz w:val="20"/>
          <w:szCs w:val="20"/>
        </w:rPr>
        <w:t>í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con la Autoridad Educativa </w:t>
      </w:r>
      <w:r w:rsidR="0094465E">
        <w:rPr>
          <w:rFonts w:ascii="Montserrat" w:eastAsia="Soberana Sans" w:hAnsi="Montserrat" w:cs="Soberana Sans"/>
          <w:noProof/>
          <w:sz w:val="20"/>
          <w:szCs w:val="20"/>
        </w:rPr>
        <w:t xml:space="preserve">Estatal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w:t>
      </w:r>
    </w:p>
    <w:p w14:paraId="6DBF0955" w14:textId="77777777" w:rsidR="00F52A78" w:rsidRPr="00B75480" w:rsidRDefault="00F52A78" w:rsidP="00F52A78">
      <w:pPr>
        <w:spacing w:line="200" w:lineRule="exact"/>
        <w:rPr>
          <w:rFonts w:ascii="Montserrat" w:hAnsi="Montserrat"/>
          <w:noProof/>
          <w:sz w:val="20"/>
          <w:szCs w:val="20"/>
        </w:rPr>
      </w:pPr>
    </w:p>
    <w:p w14:paraId="54D6023B" w14:textId="77777777" w:rsidR="00F52A78" w:rsidRPr="00B75480"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 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cta de Co</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ción</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que se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rin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color w:val="000000" w:themeColor="text1"/>
          <w:spacing w:val="2"/>
          <w:sz w:val="20"/>
          <w:szCs w:val="20"/>
        </w:rPr>
        <w:t>(Ver anexo 2):</w:t>
      </w:r>
    </w:p>
    <w:p w14:paraId="3120711E" w14:textId="77777777" w:rsidR="00F52A78" w:rsidRPr="00B75480" w:rsidRDefault="00F52A78" w:rsidP="00F52A78">
      <w:pPr>
        <w:spacing w:line="200" w:lineRule="exact"/>
        <w:rPr>
          <w:rFonts w:ascii="Montserrat" w:hAnsi="Montserrat"/>
          <w:noProof/>
          <w:sz w:val="20"/>
          <w:szCs w:val="20"/>
        </w:rPr>
      </w:pPr>
    </w:p>
    <w:p w14:paraId="12E2BDBC" w14:textId="3A35974B" w:rsidR="00D1641C" w:rsidRPr="00D1641C" w:rsidRDefault="00F52A78" w:rsidP="009A2852">
      <w:pPr>
        <w:pStyle w:val="Prrafodelista"/>
        <w:widowControl w:val="0"/>
        <w:numPr>
          <w:ilvl w:val="0"/>
          <w:numId w:val="8"/>
        </w:numPr>
        <w:tabs>
          <w:tab w:val="left" w:pos="1276"/>
        </w:tabs>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00D1641C">
        <w:rPr>
          <w:rFonts w:ascii="Montserrat" w:eastAsia="Soberana Sans" w:hAnsi="Montserrat" w:cs="Soberana Sans"/>
          <w:noProof/>
          <w:sz w:val="20"/>
          <w:szCs w:val="20"/>
        </w:rPr>
        <w:t>datos de contacto</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0094465E">
        <w:rPr>
          <w:rFonts w:ascii="Montserrat" w:eastAsia="Soberana Sans" w:hAnsi="Montserrat" w:cs="Soberana Sans"/>
          <w:noProof/>
          <w:sz w:val="20"/>
          <w:szCs w:val="20"/>
        </w:rPr>
        <w:t xml:space="preserve"> (la)</w:t>
      </w:r>
      <w:r w:rsidRPr="00B75480">
        <w:rPr>
          <w:rFonts w:ascii="Montserrat" w:eastAsia="Soberana Sans" w:hAnsi="Montserrat" w:cs="Soberana Sans"/>
          <w:noProof/>
          <w:sz w:val="20"/>
          <w:szCs w:val="20"/>
        </w:rPr>
        <w:t xml:space="preserve"> 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ordi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z w:val="20"/>
          <w:szCs w:val="20"/>
        </w:rPr>
        <w:t xml:space="preserve"> del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p>
    <w:p w14:paraId="5829B84E" w14:textId="77777777" w:rsidR="00F52A78" w:rsidRPr="00B75480" w:rsidRDefault="00F52A78" w:rsidP="009A2852">
      <w:pPr>
        <w:pStyle w:val="Prrafodelista"/>
        <w:widowControl w:val="0"/>
        <w:numPr>
          <w:ilvl w:val="0"/>
          <w:numId w:val="8"/>
        </w:numPr>
        <w:tabs>
          <w:tab w:val="left" w:pos="1276"/>
        </w:tabs>
        <w:spacing w:before="8"/>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w:t>
      </w:r>
      <w:r w:rsidRPr="00B75480">
        <w:rPr>
          <w:rFonts w:ascii="Montserrat" w:eastAsia="Soberana Sans" w:hAnsi="Montserrat" w:cs="Soberana Sans"/>
          <w:noProof/>
          <w:spacing w:val="-1"/>
          <w:sz w:val="20"/>
          <w:szCs w:val="20"/>
        </w:rPr>
        <w:t>mit</w:t>
      </w:r>
      <w:r w:rsidRPr="00B75480">
        <w:rPr>
          <w:rFonts w:ascii="Montserrat" w:eastAsia="Soberana Sans" w:hAnsi="Montserrat" w:cs="Soberana Sans"/>
          <w:noProof/>
          <w:sz w:val="20"/>
          <w:szCs w:val="20"/>
        </w:rPr>
        <w:t>é.</w:t>
      </w:r>
    </w:p>
    <w:p w14:paraId="539073C8" w14:textId="77777777" w:rsidR="00F52A78" w:rsidRPr="00B75480" w:rsidRDefault="00F52A78" w:rsidP="009A2852">
      <w:pPr>
        <w:pStyle w:val="Prrafodelista"/>
        <w:widowControl w:val="0"/>
        <w:numPr>
          <w:ilvl w:val="0"/>
          <w:numId w:val="8"/>
        </w:numPr>
        <w:tabs>
          <w:tab w:val="left" w:pos="1276"/>
        </w:tabs>
        <w:spacing w:line="288" w:lineRule="exact"/>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2"/>
          <w:sz w:val="20"/>
          <w:szCs w:val="20"/>
        </w:rPr>
        <w:t xml:space="preserve">Ejercicio fiscal </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p>
    <w:p w14:paraId="67B6ABA0" w14:textId="64B9C73C" w:rsidR="00F52A78" w:rsidRPr="00B75480" w:rsidRDefault="00F52A78" w:rsidP="009A2852">
      <w:pPr>
        <w:pStyle w:val="Prrafodelista"/>
        <w:widowControl w:val="0"/>
        <w:numPr>
          <w:ilvl w:val="0"/>
          <w:numId w:val="8"/>
        </w:numPr>
        <w:tabs>
          <w:tab w:val="left" w:pos="1276"/>
        </w:tabs>
        <w:spacing w:before="8"/>
        <w:ind w:right="84" w:firstLine="131"/>
        <w:rPr>
          <w:rFonts w:ascii="Montserrat" w:eastAsia="Soberana Sans" w:hAnsi="Montserrat" w:cs="Soberana Sans"/>
          <w:noProof/>
          <w:sz w:val="20"/>
          <w:szCs w:val="20"/>
        </w:rPr>
      </w:pPr>
      <w:r w:rsidRPr="00B75480">
        <w:rPr>
          <w:rFonts w:ascii="Montserrat" w:eastAsia="Soberana Sans" w:hAnsi="Montserrat" w:cs="Soberana Sans"/>
          <w:noProof/>
          <w:sz w:val="20"/>
          <w:szCs w:val="20"/>
        </w:rPr>
        <w:t>Do</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 leg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del </w:t>
      </w:r>
      <w:r w:rsidR="0094465E">
        <w:rPr>
          <w:rFonts w:ascii="Montserrat" w:eastAsia="Soberana Sans" w:hAnsi="Montserrat" w:cs="Soberana Sans"/>
          <w:noProof/>
          <w:sz w:val="20"/>
          <w:szCs w:val="20"/>
        </w:rPr>
        <w:t xml:space="preserve">(la)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ordi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p>
    <w:p w14:paraId="65E30F82" w14:textId="77777777" w:rsidR="00F52A78" w:rsidRPr="00B75480" w:rsidRDefault="00F52A78" w:rsidP="00F52A78">
      <w:pPr>
        <w:spacing w:line="200" w:lineRule="exact"/>
        <w:rPr>
          <w:rFonts w:ascii="Montserrat" w:hAnsi="Montserrat"/>
          <w:noProof/>
          <w:sz w:val="20"/>
          <w:szCs w:val="20"/>
        </w:rPr>
      </w:pPr>
    </w:p>
    <w:p w14:paraId="52D6EE21" w14:textId="177EF22C" w:rsidR="00F52A78" w:rsidRPr="00B75480" w:rsidRDefault="00F52A78" w:rsidP="009A2852">
      <w:pPr>
        <w:pStyle w:val="Prrafodelista"/>
        <w:widowControl w:val="0"/>
        <w:numPr>
          <w:ilvl w:val="0"/>
          <w:numId w:val="7"/>
        </w:numPr>
        <w:spacing w:line="258" w:lineRule="auto"/>
        <w:ind w:right="84"/>
        <w:jc w:val="both"/>
        <w:rPr>
          <w:rFonts w:ascii="Montserrat" w:hAnsi="Montserrat"/>
          <w:noProof/>
          <w:sz w:val="20"/>
          <w:szCs w:val="20"/>
        </w:rPr>
      </w:pP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exi</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é, </w:t>
      </w:r>
      <w:r w:rsidR="003A3284">
        <w:rPr>
          <w:rFonts w:ascii="Montserrat" w:eastAsia="Soberana Sans" w:hAnsi="Montserrat" w:cs="Soberana Sans"/>
          <w:noProof/>
          <w:sz w:val="20"/>
          <w:szCs w:val="20"/>
        </w:rPr>
        <w:t>éste deberá  designar de entre sus beneficiarios del programa federal al integrante sustit</w:t>
      </w:r>
      <w:r w:rsidR="005236E2">
        <w:rPr>
          <w:rFonts w:ascii="Montserrat" w:eastAsia="Soberana Sans" w:hAnsi="Montserrat" w:cs="Soberana Sans"/>
          <w:noProof/>
          <w:sz w:val="20"/>
          <w:szCs w:val="20"/>
        </w:rPr>
        <w:t>ut</w:t>
      </w:r>
      <w:r w:rsidR="003A3284">
        <w:rPr>
          <w:rFonts w:ascii="Montserrat" w:eastAsia="Soberana Sans" w:hAnsi="Montserrat" w:cs="Soberana Sans"/>
          <w:noProof/>
          <w:sz w:val="20"/>
          <w:szCs w:val="20"/>
        </w:rPr>
        <w:t>o y lo hára del conocimiento por escrito, en su caso, a la Instancia Ejecutora, para que ésta verifique su calidad de beneficiario y, de ser procedente</w:t>
      </w:r>
      <w:r w:rsidR="005236E2">
        <w:rPr>
          <w:rFonts w:ascii="Montserrat" w:eastAsia="Soberana Sans" w:hAnsi="Montserrat" w:cs="Soberana Sans"/>
          <w:noProof/>
          <w:sz w:val="20"/>
          <w:szCs w:val="20"/>
        </w:rPr>
        <w:t xml:space="preserve">, lo registre como miembro del Comité, debiendo capturar los cambios respectivos en el Sistema Informático de Contraloría Social y expedir la constancia de registro con la actualización correspondiente,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Fo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b/>
          <w:noProof/>
          <w:sz w:val="20"/>
          <w:szCs w:val="20"/>
        </w:rPr>
        <w:t>“Acta de Sustitución de un integrante del Comité de Contraloría Social”</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color w:val="000000" w:themeColor="text1"/>
          <w:sz w:val="20"/>
          <w:szCs w:val="20"/>
        </w:rPr>
        <w:t xml:space="preserve">(ver anexo 3), </w:t>
      </w:r>
      <w:r w:rsidRPr="00B75480">
        <w:rPr>
          <w:rFonts w:ascii="Montserrat" w:eastAsia="Soberana Sans" w:hAnsi="Montserrat" w:cs="Soberana Sans"/>
          <w:noProof/>
          <w:sz w:val="20"/>
          <w:szCs w:val="20"/>
        </w:rPr>
        <w:t>los miembros del Comité solo perderán su calidad de integrante, por las siguientes causas:</w:t>
      </w:r>
    </w:p>
    <w:p w14:paraId="1A7A4427" w14:textId="77777777" w:rsidR="00F52A78" w:rsidRPr="00B75480" w:rsidRDefault="00F52A78" w:rsidP="00F52A78">
      <w:pPr>
        <w:spacing w:before="5" w:line="100" w:lineRule="exact"/>
        <w:rPr>
          <w:rFonts w:ascii="Montserrat" w:hAnsi="Montserrat"/>
          <w:noProof/>
          <w:sz w:val="20"/>
          <w:szCs w:val="20"/>
        </w:rPr>
      </w:pPr>
    </w:p>
    <w:p w14:paraId="5F954FAD" w14:textId="77777777" w:rsidR="00F52A78" w:rsidRPr="00B75480"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Muerte del Integrante;</w:t>
      </w:r>
    </w:p>
    <w:p w14:paraId="7E1E92EF" w14:textId="77777777" w:rsidR="00F52A78" w:rsidRPr="00B75480" w:rsidRDefault="00F52A78" w:rsidP="009A2852">
      <w:pPr>
        <w:pStyle w:val="Prrafodelista"/>
        <w:widowControl w:val="0"/>
        <w:numPr>
          <w:ilvl w:val="0"/>
          <w:numId w:val="17"/>
        </w:numPr>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Separación voluntaria, mediante escrito dirigido a los miembros del Comité;</w:t>
      </w:r>
    </w:p>
    <w:p w14:paraId="75F7DB06" w14:textId="77777777" w:rsidR="00F52A78" w:rsidRPr="00B75480"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Acuerdo del Comité tomado por mayoría de votos, y</w:t>
      </w:r>
    </w:p>
    <w:p w14:paraId="409A6D4A" w14:textId="2C7D581C" w:rsidR="00F52A78"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Acuerdo de la mayoría de los beneficiarios del Programa Federal de que se trate.</w:t>
      </w:r>
    </w:p>
    <w:p w14:paraId="5FA9FF24" w14:textId="0B047D53" w:rsidR="003A3284" w:rsidRPr="00B75480" w:rsidRDefault="003A3284"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Pr>
          <w:rFonts w:ascii="Montserrat" w:eastAsia="Soberana Sans" w:hAnsi="Montserrat" w:cs="Soberana Sans"/>
          <w:noProof/>
          <w:sz w:val="20"/>
          <w:szCs w:val="20"/>
        </w:rPr>
        <w:t>Pérdida del carácter de beneficiario</w:t>
      </w:r>
    </w:p>
    <w:p w14:paraId="7F5F9050" w14:textId="77777777" w:rsidR="00F52A78" w:rsidRPr="00B75480" w:rsidRDefault="00F52A78" w:rsidP="00F52A78">
      <w:pPr>
        <w:spacing w:line="200" w:lineRule="exact"/>
        <w:rPr>
          <w:rFonts w:ascii="Montserrat" w:hAnsi="Montserrat"/>
          <w:noProof/>
          <w:sz w:val="20"/>
          <w:szCs w:val="20"/>
        </w:rPr>
      </w:pPr>
    </w:p>
    <w:p w14:paraId="26C0AAA8" w14:textId="77777777" w:rsidR="00F52A78" w:rsidRPr="008A72CD" w:rsidRDefault="00F52A78" w:rsidP="00F52A78">
      <w:pPr>
        <w:ind w:right="-93"/>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lastRenderedPageBreak/>
        <w:t xml:space="preserve">Actividades del CCS </w:t>
      </w:r>
    </w:p>
    <w:p w14:paraId="485FC5CC" w14:textId="77777777" w:rsidR="00F52A78" w:rsidRPr="008A72CD" w:rsidRDefault="00F52A78" w:rsidP="00F52A78">
      <w:pPr>
        <w:ind w:right="-93"/>
        <w:rPr>
          <w:rFonts w:ascii="Montserrat" w:eastAsia="Soberana Sans" w:hAnsi="Montserrat" w:cs="Soberana Sans"/>
          <w:b/>
          <w:noProof/>
          <w:sz w:val="20"/>
          <w:szCs w:val="20"/>
        </w:rPr>
      </w:pPr>
    </w:p>
    <w:p w14:paraId="1D3409FD" w14:textId="34CEF1C3" w:rsidR="00F52A78" w:rsidRPr="00B75480" w:rsidRDefault="00F52A78" w:rsidP="00F52A78">
      <w:pPr>
        <w:spacing w:before="18"/>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arr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6"/>
          <w:sz w:val="20"/>
          <w:szCs w:val="20"/>
        </w:rPr>
        <w:t xml:space="preserve"> </w:t>
      </w:r>
      <w:r w:rsidRPr="00B75480">
        <w:rPr>
          <w:rFonts w:ascii="Montserrat" w:eastAsia="Soberana Sans" w:hAnsi="Montserrat" w:cs="Soberana Sans"/>
          <w:noProof/>
          <w:spacing w:val="1"/>
          <w:sz w:val="20"/>
          <w:szCs w:val="20"/>
        </w:rPr>
        <w:t>las 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8"/>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z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ini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el personal </w:t>
      </w:r>
      <w:r w:rsidRPr="00B75480">
        <w:rPr>
          <w:rFonts w:ascii="Montserrat" w:eastAsia="Soberana Sans" w:hAnsi="Montserrat" w:cs="Soberana Sans"/>
          <w:noProof/>
          <w:spacing w:val="-1"/>
          <w:sz w:val="20"/>
          <w:szCs w:val="20"/>
        </w:rPr>
        <w:t xml:space="preserve">docente, técnico docente y con funciones de dirección, supervisión y asesoría técnico pedagógica en los distintos niveles y modalidades educativa de la entidad federativa; </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3"/>
          <w:sz w:val="20"/>
          <w:szCs w:val="20"/>
        </w:rPr>
        <w:t xml:space="preserve"> cual,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e en los </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ectivo</w:t>
      </w:r>
      <w:r w:rsidRPr="00B75480">
        <w:rPr>
          <w:rFonts w:ascii="Montserrat" w:eastAsia="Soberana Sans" w:hAnsi="Montserrat" w:cs="Soberana Sans"/>
          <w:noProof/>
          <w:spacing w:val="6"/>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lej</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r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ome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4"/>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ini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005A0140">
        <w:rPr>
          <w:rFonts w:ascii="Montserrat" w:eastAsia="Soberana Sans" w:hAnsi="Montserrat" w:cs="Soberana Sans"/>
          <w:noProof/>
          <w:sz w:val="20"/>
          <w:szCs w:val="20"/>
        </w:rPr>
        <w:t xml:space="preserve"> que se soliciten</w:t>
      </w:r>
      <w:r w:rsidRPr="00B75480">
        <w:rPr>
          <w:rFonts w:ascii="Montserrat" w:eastAsia="Soberana Sans" w:hAnsi="Montserrat" w:cs="Soberana Sans"/>
          <w:noProof/>
          <w:spacing w:val="2"/>
          <w:sz w:val="20"/>
          <w:szCs w:val="20"/>
        </w:rPr>
        <w:t>.</w:t>
      </w:r>
    </w:p>
    <w:p w14:paraId="706FF172" w14:textId="77777777" w:rsidR="00F52A78" w:rsidRPr="00B75480" w:rsidRDefault="00F52A78" w:rsidP="00F52A78">
      <w:pPr>
        <w:ind w:right="-93"/>
        <w:rPr>
          <w:rFonts w:ascii="Montserrat" w:eastAsia="Soberana Sans" w:hAnsi="Montserrat" w:cs="Soberana Sans"/>
          <w:noProof/>
          <w:spacing w:val="15"/>
          <w:sz w:val="20"/>
          <w:szCs w:val="20"/>
        </w:rPr>
      </w:pPr>
    </w:p>
    <w:p w14:paraId="118E87A5"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Solicitar a través del Enlace Estatal de Contraloría Social o el responsable local estatal del PRODEP, la información pública del programa para el buen desempeño de sus funciones, a través de los mecanismos que para tal fin determine la entidad federativa. </w:t>
      </w:r>
    </w:p>
    <w:p w14:paraId="23F687B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Asistir a las capacitaciones, reuniones y asesorías a las que se les convoque. </w:t>
      </w:r>
    </w:p>
    <w:p w14:paraId="43C0D829"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Verificar el desarrollo y cumplimiento de las acciones del PRODEP tipo básico. </w:t>
      </w:r>
    </w:p>
    <w:p w14:paraId="5831799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Elaborar el informe del Comité de Contraloría Social. </w:t>
      </w:r>
    </w:p>
    <w:p w14:paraId="7D12170D"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Entregar al Enlace Estatal de Contraloría Social, el informe del Comité de</w:t>
      </w:r>
      <w:r w:rsidRPr="00B75480">
        <w:rPr>
          <w:rFonts w:ascii="Montserrat" w:eastAsia="Soberana Sans" w:hAnsi="Montserrat" w:cs="Soberana Sans"/>
          <w:noProof/>
          <w:spacing w:val="15"/>
          <w:sz w:val="20"/>
          <w:szCs w:val="20"/>
        </w:rPr>
        <w:t xml:space="preserve"> Contraloría </w:t>
      </w:r>
      <w:r w:rsidRPr="005719C0">
        <w:rPr>
          <w:rFonts w:ascii="Montserrat" w:eastAsia="Soberana Sans" w:hAnsi="Montserrat" w:cs="Soberana Sans"/>
          <w:noProof/>
          <w:spacing w:val="-2"/>
          <w:sz w:val="20"/>
          <w:szCs w:val="20"/>
        </w:rPr>
        <w:t>Social conforme a los mecanismos establecidos en la entidad.</w:t>
      </w:r>
    </w:p>
    <w:p w14:paraId="3A0B4A5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Orientar a la comunidad educativa sobre los procedimientos para presentar quejas, denuncias  o sugerencias. </w:t>
      </w:r>
    </w:p>
    <w:p w14:paraId="5E2F550D"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Recibir y canalizar las quejas, denuncias o sugerencias, conforme a los mecanismos establecidos en las Reglas de Operación del PRODEP tipo básico.</w:t>
      </w:r>
    </w:p>
    <w:p w14:paraId="58DEBA13"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Brindar información a la comunidad educativa sobre los resultados de la contraloría social, mediante el “Informe del Comité de Contraloría Social” (ver anexo 6).</w:t>
      </w:r>
    </w:p>
    <w:p w14:paraId="5C6FCE9B" w14:textId="77777777" w:rsidR="00857BAE" w:rsidRPr="00857BAE" w:rsidRDefault="00857BAE" w:rsidP="00857BAE">
      <w:pPr>
        <w:autoSpaceDE w:val="0"/>
        <w:autoSpaceDN w:val="0"/>
        <w:adjustRightInd w:val="0"/>
        <w:rPr>
          <w:rFonts w:ascii="Montserrat" w:hAnsi="Montserrat" w:cs="Montserrat"/>
          <w:color w:val="000000"/>
        </w:rPr>
      </w:pPr>
    </w:p>
    <w:p w14:paraId="48560113" w14:textId="532EFD2C" w:rsidR="00857BAE" w:rsidRPr="001E47C3" w:rsidRDefault="00857BAE" w:rsidP="00857BAE">
      <w:pPr>
        <w:autoSpaceDE w:val="0"/>
        <w:autoSpaceDN w:val="0"/>
        <w:adjustRightInd w:val="0"/>
        <w:jc w:val="both"/>
        <w:rPr>
          <w:rFonts w:ascii="Montserrat" w:eastAsia="Soberana Sans" w:hAnsi="Montserrat" w:cs="Soberana Sans"/>
          <w:noProof/>
          <w:spacing w:val="-2"/>
          <w:sz w:val="20"/>
          <w:szCs w:val="20"/>
        </w:rPr>
      </w:pPr>
      <w:r w:rsidRPr="001E47C3">
        <w:rPr>
          <w:rFonts w:ascii="Montserrat" w:eastAsia="Soberana Sans" w:hAnsi="Montserrat" w:cs="Soberana Sans"/>
          <w:noProof/>
          <w:spacing w:val="-2"/>
          <w:sz w:val="20"/>
          <w:szCs w:val="20"/>
        </w:rPr>
        <w:t>La Instancia Normativa y/o Ejecutora, generará un directorio de representantes de las Contralorías Sociales, mismo que deberá remitir a la Coordinación de Vinculación con Organizaciones Sociales y Civiles, y que deberá contener la siguiente información: nombre, correo electrónico y teléfono</w:t>
      </w:r>
      <w:r w:rsidR="005A0140">
        <w:rPr>
          <w:rFonts w:ascii="Montserrat" w:eastAsia="Soberana Sans" w:hAnsi="Montserrat" w:cs="Soberana Sans"/>
          <w:noProof/>
          <w:spacing w:val="-2"/>
          <w:sz w:val="20"/>
          <w:szCs w:val="20"/>
        </w:rPr>
        <w:t xml:space="preserve">. </w:t>
      </w:r>
      <w:r w:rsidRPr="001E47C3">
        <w:rPr>
          <w:rFonts w:ascii="Montserrat" w:eastAsia="Soberana Sans" w:hAnsi="Montserrat" w:cs="Soberana Sans"/>
          <w:noProof/>
          <w:spacing w:val="-2"/>
          <w:sz w:val="20"/>
          <w:szCs w:val="20"/>
        </w:rPr>
        <w:t xml:space="preserve"> </w:t>
      </w:r>
    </w:p>
    <w:p w14:paraId="2CA0F0AF" w14:textId="77777777" w:rsidR="00857BAE" w:rsidRPr="00B75480" w:rsidRDefault="00857BAE" w:rsidP="00F52A78">
      <w:pPr>
        <w:ind w:right="-93"/>
        <w:rPr>
          <w:rFonts w:ascii="Montserrat" w:eastAsia="Soberana Sans" w:hAnsi="Montserrat" w:cs="Soberana Sans"/>
          <w:noProof/>
          <w:spacing w:val="15"/>
          <w:sz w:val="20"/>
          <w:szCs w:val="20"/>
        </w:rPr>
      </w:pPr>
    </w:p>
    <w:p w14:paraId="412D36AD"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p>
    <w:p w14:paraId="7E977145" w14:textId="77777777" w:rsidR="00F52A78" w:rsidRPr="008A72CD" w:rsidRDefault="00F52A78" w:rsidP="009A2852">
      <w:pPr>
        <w:pStyle w:val="Prrafodelista"/>
        <w:widowControl w:val="0"/>
        <w:numPr>
          <w:ilvl w:val="0"/>
          <w:numId w:val="31"/>
        </w:numPr>
        <w:spacing w:line="379" w:lineRule="exact"/>
        <w:ind w:right="84"/>
        <w:jc w:val="both"/>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Actividades de Difusión</w:t>
      </w:r>
    </w:p>
    <w:p w14:paraId="12E16FE3" w14:textId="77777777" w:rsidR="00F52A78" w:rsidRPr="00DE5742" w:rsidRDefault="00F52A78" w:rsidP="00F52A78">
      <w:pPr>
        <w:ind w:right="-93"/>
        <w:rPr>
          <w:rFonts w:ascii="Montserrat" w:eastAsia="Soberana Sans" w:hAnsi="Montserrat" w:cs="Soberana Sans"/>
          <w:b/>
          <w:noProof/>
          <w:spacing w:val="15"/>
          <w:sz w:val="20"/>
          <w:szCs w:val="20"/>
        </w:rPr>
      </w:pPr>
    </w:p>
    <w:p w14:paraId="6D8E08D7" w14:textId="234EEDDD"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 xml:space="preserve">Una vez validados los documentos del Esquema, la Guía Operativa y el Programa Anual de Trabajo  de Contraloría Social por parte de la Secretaría de la Función Pública, la DGFC subirá dichos documentos al Sistema Informático de Contraloría Social (SICS). Asimismo, se difundirá en su página </w:t>
      </w:r>
      <w:bookmarkStart w:id="2" w:name="_Hlk42769797"/>
      <w:r w:rsidR="00836664" w:rsidRPr="00836664">
        <w:rPr>
          <w:rFonts w:ascii="Montserrat" w:eastAsia="Soberana Sans" w:hAnsi="Montserrat" w:cs="Soberana Sans"/>
          <w:noProof/>
          <w:sz w:val="20"/>
          <w:szCs w:val="20"/>
          <w:u w:val="single"/>
        </w:rPr>
        <w:fldChar w:fldCharType="begin"/>
      </w:r>
      <w:r w:rsidR="00836664" w:rsidRPr="00836664">
        <w:rPr>
          <w:rFonts w:ascii="Montserrat" w:eastAsia="Soberana Sans" w:hAnsi="Montserrat" w:cs="Soberana Sans"/>
          <w:noProof/>
          <w:sz w:val="20"/>
          <w:szCs w:val="20"/>
          <w:u w:val="single"/>
        </w:rPr>
        <w:instrText xml:space="preserve"> HYPERLINK "http://dgfc.basica.sep.gob.mx/" </w:instrText>
      </w:r>
      <w:r w:rsidR="00836664" w:rsidRPr="00836664">
        <w:rPr>
          <w:rFonts w:ascii="Montserrat" w:eastAsia="Soberana Sans" w:hAnsi="Montserrat" w:cs="Soberana Sans"/>
          <w:noProof/>
          <w:sz w:val="20"/>
          <w:szCs w:val="20"/>
          <w:u w:val="single"/>
        </w:rPr>
        <w:fldChar w:fldCharType="separate"/>
      </w:r>
      <w:r w:rsidR="00836664" w:rsidRPr="00836664">
        <w:rPr>
          <w:rFonts w:ascii="Montserrat" w:eastAsia="Soberana Sans" w:hAnsi="Montserrat" w:cs="Soberana Sans"/>
          <w:noProof/>
          <w:sz w:val="20"/>
          <w:szCs w:val="20"/>
          <w:u w:val="single"/>
        </w:rPr>
        <w:t>Subsecretaría de Educación Básica (sep.gob.mx)</w:t>
      </w:r>
      <w:r w:rsidR="00836664" w:rsidRPr="00836664">
        <w:rPr>
          <w:rFonts w:ascii="Montserrat" w:eastAsia="Soberana Sans" w:hAnsi="Montserrat" w:cs="Soberana Sans"/>
          <w:noProof/>
          <w:sz w:val="20"/>
          <w:szCs w:val="20"/>
          <w:u w:val="single"/>
        </w:rPr>
        <w:fldChar w:fldCharType="end"/>
      </w:r>
      <w:r w:rsidR="00A214CD">
        <w:rPr>
          <w:rFonts w:ascii="Montserrat" w:eastAsia="Soberana Sans" w:hAnsi="Montserrat" w:cs="Soberana Sans"/>
          <w:noProof/>
          <w:sz w:val="20"/>
          <w:szCs w:val="20"/>
        </w:rPr>
        <w:t xml:space="preserve"> en el apartado de Documentos Oficiales</w:t>
      </w:r>
      <w:bookmarkEnd w:id="2"/>
      <w:r w:rsidRPr="00B75480">
        <w:rPr>
          <w:rFonts w:ascii="Montserrat" w:eastAsia="Soberana Sans" w:hAnsi="Montserrat" w:cs="Soberana Sans"/>
          <w:noProof/>
          <w:spacing w:val="-1"/>
          <w:sz w:val="20"/>
          <w:szCs w:val="20"/>
        </w:rPr>
        <w:t xml:space="preserve"> y se notificará a las</w:t>
      </w:r>
      <w:r w:rsidRPr="00B75480">
        <w:rPr>
          <w:rFonts w:ascii="Montserrat" w:hAnsi="Montserrat"/>
          <w:spacing w:val="-1"/>
          <w:sz w:val="20"/>
          <w:szCs w:val="20"/>
        </w:rPr>
        <w:t xml:space="preserve"> </w:t>
      </w:r>
      <w:r w:rsidRPr="00B75480">
        <w:rPr>
          <w:rFonts w:ascii="Montserrat" w:eastAsia="Soberana Sans" w:hAnsi="Montserrat" w:cs="Soberana Sans"/>
          <w:noProof/>
          <w:spacing w:val="-1"/>
          <w:sz w:val="20"/>
          <w:szCs w:val="20"/>
        </w:rPr>
        <w:t>Autoridades Educativas Locales para hacer de su conocimiento el link en donde se pueden consultar dichos documentos.</w:t>
      </w:r>
    </w:p>
    <w:p w14:paraId="7CF614D7" w14:textId="33EAE1E6"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 Enlace Estatal de Contraloría Social, recibirá estos documentos en la sesión de capacitación que le brinde la Instancia Normativa (DGFC)</w:t>
      </w:r>
      <w:r w:rsidR="00A214CD">
        <w:rPr>
          <w:rFonts w:ascii="Montserrat" w:eastAsia="Soberana Sans" w:hAnsi="Montserrat" w:cs="Soberana Sans"/>
          <w:noProof/>
          <w:spacing w:val="-1"/>
          <w:sz w:val="20"/>
          <w:szCs w:val="20"/>
        </w:rPr>
        <w:t>, así como vía correo electrónico.</w:t>
      </w:r>
    </w:p>
    <w:p w14:paraId="078A7C50" w14:textId="77777777"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Los Enlaces Estatales de Contraloría Social asesorarán a los miembros del Comité de Contraloría Social sobre la operación del PRODEP, así como el ejercicio de las actividades.  </w:t>
      </w:r>
    </w:p>
    <w:p w14:paraId="66CFB472" w14:textId="77777777"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Por otra parte, una de las acciones a establecer en el Programa Estatal de Trabajo de Contraloría Social (PETCS), en el marco de las Reglas de Operación del PRODEP, es generar una estrategia de promoción de las actividades que se realizan a través del Programa.</w:t>
      </w:r>
    </w:p>
    <w:p w14:paraId="07A9DA9B" w14:textId="792CD3FD" w:rsidR="00A214CD" w:rsidRDefault="00F52A78" w:rsidP="00F52A78">
      <w:pPr>
        <w:spacing w:before="120" w:after="120"/>
        <w:ind w:right="85"/>
        <w:jc w:val="both"/>
        <w:rPr>
          <w:rFonts w:ascii="Montserrat" w:hAnsi="Montserrat" w:cs="Arial"/>
          <w:bCs/>
          <w:sz w:val="20"/>
          <w:szCs w:val="20"/>
        </w:rPr>
      </w:pPr>
      <w:r w:rsidRPr="00B75480">
        <w:rPr>
          <w:rFonts w:ascii="Montserrat" w:eastAsia="Soberana Sans" w:hAnsi="Montserrat" w:cs="Soberana Sans"/>
          <w:noProof/>
          <w:sz w:val="20"/>
          <w:szCs w:val="20"/>
        </w:rPr>
        <w:lastRenderedPageBreak/>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oll</w:t>
      </w:r>
      <w:r w:rsidRPr="00B75480">
        <w:rPr>
          <w:rFonts w:ascii="Montserrat" w:eastAsia="Soberana Sans" w:hAnsi="Montserrat" w:cs="Soberana Sans"/>
          <w:noProof/>
          <w:spacing w:val="3"/>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ve</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elementos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con el fin de dar a conocer la Contraloría Social, su implementación, así como los objetivos, resultados e impacto del PRODEP</w:t>
      </w:r>
      <w:r w:rsidR="00A214CD">
        <w:rPr>
          <w:rFonts w:ascii="Montserrat" w:eastAsia="Soberana Sans" w:hAnsi="Montserrat" w:cs="Soberana Sans"/>
          <w:noProof/>
          <w:sz w:val="20"/>
          <w:szCs w:val="20"/>
        </w:rPr>
        <w:t>, además de quiénes son los órganos de control participantes en el programa, el periodo de ejecución y fecha de entrega, los requisitos para la entrega de apoyos o servicios y la població</w:t>
      </w:r>
      <w:r w:rsidR="00D2170F" w:rsidRPr="007731CE">
        <w:rPr>
          <w:rFonts w:ascii="Montserrat" w:eastAsia="Soberana Sans" w:hAnsi="Montserrat" w:cs="Soberana Sans"/>
          <w:noProof/>
          <w:sz w:val="20"/>
          <w:szCs w:val="20"/>
        </w:rPr>
        <w:t>n</w:t>
      </w:r>
      <w:r w:rsidR="00A214CD">
        <w:rPr>
          <w:rFonts w:ascii="Montserrat" w:eastAsia="Soberana Sans" w:hAnsi="Montserrat" w:cs="Soberana Sans"/>
          <w:noProof/>
          <w:sz w:val="20"/>
          <w:szCs w:val="20"/>
        </w:rPr>
        <w:t xml:space="preserve"> a la que va dirigida la obra, apoyo o servicio del progr</w:t>
      </w:r>
      <w:r w:rsidR="001E47C3">
        <w:rPr>
          <w:rFonts w:ascii="Montserrat" w:eastAsia="Soberana Sans" w:hAnsi="Montserrat" w:cs="Soberana Sans"/>
          <w:noProof/>
          <w:sz w:val="20"/>
          <w:szCs w:val="20"/>
        </w:rPr>
        <w:t>a</w:t>
      </w:r>
      <w:r w:rsidR="00A214CD">
        <w:rPr>
          <w:rFonts w:ascii="Montserrat" w:eastAsia="Soberana Sans" w:hAnsi="Montserrat" w:cs="Soberana Sans"/>
          <w:noProof/>
          <w:sz w:val="20"/>
          <w:szCs w:val="20"/>
        </w:rPr>
        <w:t>ma</w:t>
      </w:r>
      <w:r w:rsidRPr="00B75480">
        <w:rPr>
          <w:rFonts w:ascii="Montserrat" w:eastAsia="Soberana Sans" w:hAnsi="Montserrat" w:cs="Soberana Sans"/>
          <w:noProof/>
          <w:sz w:val="20"/>
          <w:szCs w:val="20"/>
        </w:rPr>
        <w:t xml:space="preserve">. En </w:t>
      </w:r>
      <w:r w:rsidRPr="00B75480">
        <w:rPr>
          <w:rFonts w:ascii="Montserrat" w:hAnsi="Montserrat" w:cs="Arial"/>
          <w:bCs/>
          <w:sz w:val="20"/>
          <w:szCs w:val="20"/>
        </w:rPr>
        <w:t>los materiales de difusión se promoverá la equidad entre mujeres y hombres en la integración de los CCS</w:t>
      </w:r>
      <w:r w:rsidR="00A214CD">
        <w:rPr>
          <w:rFonts w:ascii="Montserrat" w:hAnsi="Montserrat" w:cs="Arial"/>
          <w:bCs/>
          <w:sz w:val="20"/>
          <w:szCs w:val="20"/>
        </w:rPr>
        <w:t>.</w:t>
      </w:r>
    </w:p>
    <w:p w14:paraId="4462CB09" w14:textId="46A10836" w:rsidR="00F52A78" w:rsidRPr="00B75480" w:rsidRDefault="00F52A78" w:rsidP="00F52A78">
      <w:pPr>
        <w:spacing w:before="120" w:after="120"/>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Pr>
          <w:rFonts w:ascii="Montserrat" w:eastAsia="Soberana Sans" w:hAnsi="Montserrat" w:cs="Soberana Sans"/>
          <w:noProof/>
          <w:sz w:val="20"/>
          <w:szCs w:val="20"/>
        </w:rPr>
        <w:t>Reglas de Operación 202</w:t>
      </w:r>
      <w:r w:rsidR="009A4454">
        <w:rPr>
          <w:rFonts w:ascii="Montserrat" w:eastAsia="Soberana Sans" w:hAnsi="Montserrat" w:cs="Soberana Sans"/>
          <w:noProof/>
          <w:sz w:val="20"/>
          <w:szCs w:val="20"/>
        </w:rPr>
        <w:t>1</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del PRODEP,</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les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rin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 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w:t>
      </w:r>
    </w:p>
    <w:p w14:paraId="1D13E466"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Características, avances y resultados de las acciones del Programa.</w:t>
      </w:r>
    </w:p>
    <w:p w14:paraId="1F2DE583"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Información de la instancia normativa, e instancias ejecutoras del Programa, así como sus respectivos canales de comunicación.</w:t>
      </w:r>
    </w:p>
    <w:p w14:paraId="3ECA9EDE" w14:textId="62543A27" w:rsidR="00F52A78" w:rsidRPr="00B75480" w:rsidRDefault="00AF7A54"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Estrategia Nacional de Formació</w:t>
      </w:r>
      <w:r w:rsidR="002D7A37">
        <w:rPr>
          <w:rFonts w:ascii="Montserrat" w:eastAsia="Soberana Sans" w:hAnsi="Montserrat" w:cs="Soberana Sans"/>
          <w:noProof/>
          <w:color w:val="000000" w:themeColor="text1"/>
          <w:sz w:val="20"/>
          <w:szCs w:val="20"/>
        </w:rPr>
        <w:t>n</w:t>
      </w:r>
      <w:r>
        <w:rPr>
          <w:rFonts w:ascii="Montserrat" w:eastAsia="Soberana Sans" w:hAnsi="Montserrat" w:cs="Soberana Sans"/>
          <w:noProof/>
          <w:color w:val="000000" w:themeColor="text1"/>
          <w:sz w:val="20"/>
          <w:szCs w:val="20"/>
        </w:rPr>
        <w:t xml:space="preserve"> Continua </w:t>
      </w:r>
      <w:r w:rsidR="00F52A78" w:rsidRPr="00B75480">
        <w:rPr>
          <w:rFonts w:ascii="Montserrat" w:eastAsia="Soberana Sans" w:hAnsi="Montserrat" w:cs="Soberana Sans"/>
          <w:noProof/>
          <w:color w:val="000000" w:themeColor="text1"/>
          <w:sz w:val="20"/>
          <w:szCs w:val="20"/>
        </w:rPr>
        <w:t xml:space="preserve">y </w:t>
      </w:r>
      <w:r w:rsidR="00F52A78">
        <w:rPr>
          <w:rFonts w:ascii="Montserrat" w:eastAsia="Soberana Sans" w:hAnsi="Montserrat" w:cs="Soberana Sans"/>
          <w:noProof/>
          <w:color w:val="000000" w:themeColor="text1"/>
          <w:sz w:val="20"/>
          <w:szCs w:val="20"/>
        </w:rPr>
        <w:t>documentos</w:t>
      </w:r>
      <w:r w:rsidR="00F52A78" w:rsidRPr="00B75480">
        <w:rPr>
          <w:rFonts w:ascii="Montserrat" w:eastAsia="Soberana Sans" w:hAnsi="Montserrat" w:cs="Soberana Sans"/>
          <w:noProof/>
          <w:color w:val="000000" w:themeColor="text1"/>
          <w:sz w:val="20"/>
          <w:szCs w:val="20"/>
        </w:rPr>
        <w:t xml:space="preserve"> estatales de Formación Continua.</w:t>
      </w:r>
    </w:p>
    <w:p w14:paraId="7E3D810A"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Montos de los subsidios otorgados a cada entidad federativa para el desarrollo de la formación continua a los maestros de educación básica.</w:t>
      </w:r>
    </w:p>
    <w:p w14:paraId="188C4709" w14:textId="27DE36FC" w:rsidR="00F52A78" w:rsidRDefault="00F52A78" w:rsidP="002D7A37">
      <w:pPr>
        <w:pStyle w:val="Prrafodelista"/>
        <w:numPr>
          <w:ilvl w:val="0"/>
          <w:numId w:val="3"/>
        </w:numPr>
        <w:spacing w:before="100" w:beforeAutospacing="1" w:after="200"/>
        <w:ind w:left="714" w:hanging="357"/>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Requisitos</w:t>
      </w:r>
      <w:r w:rsidR="001639CE">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z w:val="20"/>
          <w:szCs w:val="20"/>
        </w:rPr>
        <w:t>para participar de la oferta académica de formación continua (Convocatorias).</w:t>
      </w:r>
    </w:p>
    <w:p w14:paraId="63EAE0A3" w14:textId="2F1E5E0C" w:rsidR="001639CE" w:rsidRPr="002D7A37" w:rsidRDefault="001639CE" w:rsidP="002D7A37">
      <w:pPr>
        <w:widowControl w:val="0"/>
        <w:numPr>
          <w:ilvl w:val="0"/>
          <w:numId w:val="3"/>
        </w:numPr>
        <w:spacing w:before="100" w:beforeAutospacing="1" w:after="120"/>
        <w:ind w:left="714" w:right="84" w:hanging="357"/>
        <w:contextualSpacing/>
        <w:jc w:val="both"/>
        <w:rPr>
          <w:rFonts w:ascii="Montserrat" w:eastAsia="Soberana Sans" w:hAnsi="Montserrat" w:cs="Soberana Sans"/>
          <w:noProof/>
          <w:color w:val="000000" w:themeColor="text1"/>
          <w:sz w:val="20"/>
          <w:szCs w:val="20"/>
        </w:rPr>
      </w:pPr>
      <w:r w:rsidRPr="002D7A37">
        <w:rPr>
          <w:rFonts w:ascii="Montserrat" w:eastAsia="Soberana Sans" w:hAnsi="Montserrat" w:cs="Soberana Sans"/>
          <w:noProof/>
          <w:color w:val="000000" w:themeColor="text1"/>
          <w:sz w:val="20"/>
          <w:szCs w:val="20"/>
        </w:rPr>
        <w:t>Información de la oferta académica para la participación del personal educativo.</w:t>
      </w:r>
    </w:p>
    <w:p w14:paraId="588DD50C" w14:textId="1E35A03C" w:rsidR="00F52A78" w:rsidRPr="00B75480" w:rsidRDefault="00F52A78" w:rsidP="001639CE">
      <w:pPr>
        <w:pStyle w:val="Prrafodelista"/>
        <w:numPr>
          <w:ilvl w:val="0"/>
          <w:numId w:val="3"/>
        </w:numPr>
        <w:spacing w:before="100" w:beforeAutospacing="1" w:after="200"/>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Población beneficiada: personal docente, técnico docente  y con funciones de dirección, supervisión y asesoría técnico pedagógica </w:t>
      </w:r>
      <w:r w:rsidR="001639CE">
        <w:rPr>
          <w:rFonts w:ascii="Montserrat" w:eastAsia="Soberana Sans" w:hAnsi="Montserrat" w:cs="Soberana Sans"/>
          <w:noProof/>
          <w:color w:val="000000" w:themeColor="text1"/>
          <w:sz w:val="20"/>
          <w:szCs w:val="20"/>
        </w:rPr>
        <w:t>de educación básica</w:t>
      </w:r>
      <w:r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cor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requisitos para la población beneficiada del</w:t>
      </w:r>
      <w:r w:rsidRPr="00B75480">
        <w:rPr>
          <w:rFonts w:ascii="Montserrat" w:eastAsia="Soberana Sans" w:hAnsi="Montserrat" w:cs="Soberana Sans"/>
          <w:noProof/>
          <w:spacing w:val="-1"/>
          <w:sz w:val="20"/>
          <w:szCs w:val="20"/>
        </w:rPr>
        <w:t xml:space="preserve"> PRODEP</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éc</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ca (ver anexo 7).</w:t>
      </w:r>
      <w:r>
        <w:rPr>
          <w:rFonts w:ascii="Montserrat" w:eastAsia="Soberana Sans" w:hAnsi="Montserrat" w:cs="Soberana Sans"/>
          <w:noProof/>
          <w:sz w:val="20"/>
          <w:szCs w:val="20"/>
        </w:rPr>
        <w:t xml:space="preserve"> </w:t>
      </w:r>
    </w:p>
    <w:p w14:paraId="543310B7"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Derechos y obligaciones de los beneficiarios.</w:t>
      </w:r>
    </w:p>
    <w:p w14:paraId="461510C6"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Medios institucionales para presentar quejas, denuncias y sugerencias.</w:t>
      </w:r>
    </w:p>
    <w:p w14:paraId="31316308" w14:textId="666BC2C3" w:rsidR="00F52A78"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Procedimientos para realizar actividades de contraloría social.</w:t>
      </w:r>
    </w:p>
    <w:p w14:paraId="047EEC13" w14:textId="615E0229" w:rsidR="00F50AF8" w:rsidRPr="00F50AF8" w:rsidRDefault="005B069F" w:rsidP="00F50AF8">
      <w:pPr>
        <w:pStyle w:val="Prrafodelista"/>
        <w:numPr>
          <w:ilvl w:val="0"/>
          <w:numId w:val="3"/>
        </w:numPr>
        <w:rPr>
          <w:rFonts w:ascii="Montserrat" w:eastAsia="Soberana Sans" w:hAnsi="Montserrat" w:cs="Soberana Sans"/>
          <w:noProof/>
          <w:spacing w:val="1"/>
          <w:sz w:val="20"/>
          <w:szCs w:val="20"/>
        </w:rPr>
      </w:pPr>
      <w:r>
        <w:rPr>
          <w:rFonts w:ascii="Montserrat" w:eastAsia="Soberana Sans" w:hAnsi="Montserrat" w:cs="Soberana Sans"/>
          <w:noProof/>
          <w:spacing w:val="1"/>
          <w:sz w:val="20"/>
          <w:szCs w:val="20"/>
        </w:rPr>
        <w:t>L</w:t>
      </w:r>
      <w:r w:rsidR="00F50AF8" w:rsidRPr="00F50AF8">
        <w:rPr>
          <w:rFonts w:ascii="Montserrat" w:eastAsia="Soberana Sans" w:hAnsi="Montserrat" w:cs="Soberana Sans"/>
          <w:noProof/>
          <w:spacing w:val="1"/>
          <w:sz w:val="20"/>
          <w:szCs w:val="20"/>
        </w:rPr>
        <w:t>as medidas para promover la equidad entre mujeres y hombres en la integración de los CCS.</w:t>
      </w:r>
      <w:r w:rsidR="00EE1AC0">
        <w:rPr>
          <w:rFonts w:ascii="Montserrat" w:eastAsia="Soberana Sans" w:hAnsi="Montserrat" w:cs="Soberana Sans"/>
          <w:noProof/>
          <w:spacing w:val="1"/>
          <w:sz w:val="20"/>
          <w:szCs w:val="20"/>
        </w:rPr>
        <w:t xml:space="preserve"> Cualquier persona lo puede realizar</w:t>
      </w:r>
      <w:r w:rsidR="002D7A37">
        <w:rPr>
          <w:rFonts w:ascii="Montserrat" w:eastAsia="Soberana Sans" w:hAnsi="Montserrat" w:cs="Soberana Sans"/>
          <w:noProof/>
          <w:spacing w:val="1"/>
          <w:sz w:val="20"/>
          <w:szCs w:val="20"/>
        </w:rPr>
        <w:t>.</w:t>
      </w:r>
    </w:p>
    <w:p w14:paraId="5CAA6337" w14:textId="03CDAD53" w:rsidR="001639CE" w:rsidRPr="009C645B" w:rsidRDefault="001639CE" w:rsidP="001639CE">
      <w:pPr>
        <w:widowControl w:val="0"/>
        <w:numPr>
          <w:ilvl w:val="0"/>
          <w:numId w:val="3"/>
        </w:numPr>
        <w:autoSpaceDE w:val="0"/>
        <w:autoSpaceDN w:val="0"/>
        <w:adjustRightInd w:val="0"/>
        <w:spacing w:before="120" w:after="120"/>
        <w:ind w:right="84"/>
        <w:contextualSpacing/>
        <w:jc w:val="both"/>
        <w:rPr>
          <w:rFonts w:ascii="Montserrat" w:eastAsia="Soberana Sans" w:hAnsi="Montserrat" w:cs="Soberana Sans"/>
          <w:noProof/>
          <w:spacing w:val="1"/>
          <w:sz w:val="20"/>
          <w:szCs w:val="20"/>
        </w:rPr>
      </w:pPr>
      <w:r w:rsidRPr="009C645B">
        <w:rPr>
          <w:rFonts w:ascii="Montserrat" w:eastAsia="Soberana Sans" w:hAnsi="Montserrat" w:cs="Soberana Sans"/>
          <w:noProof/>
          <w:spacing w:val="1"/>
          <w:sz w:val="20"/>
          <w:szCs w:val="20"/>
        </w:rPr>
        <w:t>La papelería, documentación oficial, así como la publicidad y promoción de este Programa, deberán incluir la siguiente leyenda: ''Este programa es público ajeno a cualquier partido político. Queda prohibido el uso para fines distintos a los establecidos en el programa. Quien haga uso indebido de los recursos de este Programa deberá ser denunciada/o y sancionada/o de acuerdo con la ley aplicable y ante la autoridad competente</w:t>
      </w:r>
      <w:r w:rsidRPr="002A6A15">
        <w:rPr>
          <w:rFonts w:ascii="Montserrat" w:eastAsia="Soberana Sans" w:hAnsi="Montserrat" w:cs="Soberana Sans"/>
          <w:noProof/>
          <w:spacing w:val="1"/>
          <w:sz w:val="20"/>
          <w:szCs w:val="20"/>
        </w:rPr>
        <w:t>.”</w:t>
      </w:r>
    </w:p>
    <w:p w14:paraId="4F1BA4BB" w14:textId="57DFF804" w:rsidR="001639CE" w:rsidRPr="001639CE" w:rsidRDefault="001639CE" w:rsidP="001639CE">
      <w:pPr>
        <w:spacing w:after="200" w:line="276" w:lineRule="auto"/>
        <w:ind w:left="360"/>
        <w:rPr>
          <w:rFonts w:ascii="Montserrat" w:eastAsia="Soberana Sans" w:hAnsi="Montserrat" w:cs="Soberana Sans"/>
          <w:noProof/>
          <w:color w:val="000000" w:themeColor="text1"/>
          <w:sz w:val="20"/>
          <w:szCs w:val="20"/>
        </w:rPr>
      </w:pPr>
    </w:p>
    <w:p w14:paraId="4EB10159" w14:textId="1EE109DF" w:rsidR="00F52A78" w:rsidRDefault="00F52A78" w:rsidP="00F52A78">
      <w:pPr>
        <w:autoSpaceDE w:val="0"/>
        <w:autoSpaceDN w:val="0"/>
        <w:adjustRightInd w:val="0"/>
        <w:jc w:val="both"/>
        <w:rPr>
          <w:rFonts w:ascii="Montserrat" w:eastAsia="Soberana Sans" w:hAnsi="Montserrat" w:cs="Soberana Sans"/>
          <w:b/>
          <w:noProof/>
          <w:sz w:val="20"/>
          <w:szCs w:val="20"/>
        </w:rPr>
      </w:pPr>
      <w:r w:rsidRPr="00B75480">
        <w:rPr>
          <w:rFonts w:ascii="Montserrat" w:eastAsia="Soberana Sans" w:hAnsi="Montserrat" w:cs="Soberana Sans"/>
          <w:noProof/>
          <w:sz w:val="20"/>
          <w:szCs w:val="20"/>
        </w:rPr>
        <w:t xml:space="preserve">La Instancia Ejecutora del PRODEP, por conducto del Enlace Estatal de Contraloría Social, diseñarán y distribuirán materiales  en formatos diversos (trípticos, volantes, folletos, carteles, guías, medios electrónicos, entre otros) para informar y promover la Contraloría Social, entre el personal educativo. </w:t>
      </w:r>
      <w:r w:rsidR="009C1336">
        <w:rPr>
          <w:rFonts w:ascii="Montserrat" w:eastAsia="Soberana Sans" w:hAnsi="Montserrat" w:cs="Soberana Sans"/>
          <w:noProof/>
          <w:sz w:val="20"/>
          <w:szCs w:val="20"/>
        </w:rPr>
        <w:t>Los materiales que distribuya la DGFC se publicarán en la p</w:t>
      </w:r>
      <w:r w:rsidR="00B82992">
        <w:rPr>
          <w:rFonts w:ascii="Montserrat" w:eastAsia="Soberana Sans" w:hAnsi="Montserrat" w:cs="Soberana Sans"/>
          <w:noProof/>
          <w:sz w:val="20"/>
          <w:szCs w:val="20"/>
        </w:rPr>
        <w:t>á</w:t>
      </w:r>
      <w:r w:rsidR="009C1336">
        <w:rPr>
          <w:rFonts w:ascii="Montserrat" w:eastAsia="Soberana Sans" w:hAnsi="Montserrat" w:cs="Soberana Sans"/>
          <w:noProof/>
          <w:sz w:val="20"/>
          <w:szCs w:val="20"/>
        </w:rPr>
        <w:t xml:space="preserve">gina de </w:t>
      </w:r>
      <w:hyperlink r:id="rId19" w:history="1">
        <w:r w:rsidR="002D7A37" w:rsidRPr="00210EEB">
          <w:rPr>
            <w:rStyle w:val="Hipervnculo"/>
            <w:sz w:val="20"/>
            <w:szCs w:val="20"/>
          </w:rPr>
          <w:t>Subsecretaría de Educación Básica (sep.gob.mx)</w:t>
        </w:r>
      </w:hyperlink>
      <w:r w:rsidR="009C1336">
        <w:rPr>
          <w:rFonts w:ascii="Montserrat" w:eastAsia="Soberana Sans" w:hAnsi="Montserrat" w:cs="Soberana Sans"/>
          <w:noProof/>
          <w:sz w:val="20"/>
          <w:szCs w:val="20"/>
        </w:rPr>
        <w:t xml:space="preserve">, en el apartado de Documentos Oficiales. </w:t>
      </w:r>
      <w:r w:rsidRPr="00F07BAF">
        <w:rPr>
          <w:rFonts w:ascii="Montserrat" w:eastAsia="Soberana Sans" w:hAnsi="Montserrat" w:cs="Soberana Sans"/>
          <w:noProof/>
          <w:sz w:val="20"/>
          <w:szCs w:val="20"/>
        </w:rPr>
        <w:t xml:space="preserve">La papelería, documentación oficial, así como la publicidad y promoción de este Programa, deberán incluir la siguiente leyenda: </w:t>
      </w:r>
      <w:r w:rsidRPr="00F07BAF">
        <w:rPr>
          <w:rFonts w:ascii="Montserrat" w:eastAsia="Soberana Sans" w:hAnsi="Montserrat" w:cs="Soberana Sans"/>
          <w:b/>
          <w:noProof/>
          <w:sz w:val="20"/>
          <w:szCs w:val="20"/>
        </w:rPr>
        <w:t xml:space="preserve">''Este programa es público ajeno a cualquier partido político. Queda prohibido el uso para fines distintos a los establecidos en el programa". </w:t>
      </w:r>
      <w:r w:rsidRPr="00F07BAF">
        <w:rPr>
          <w:rFonts w:ascii="Montserrat" w:eastAsia="Soberana Sans" w:hAnsi="Montserrat" w:cs="Soberana Sans"/>
          <w:noProof/>
          <w:sz w:val="20"/>
          <w:szCs w:val="20"/>
        </w:rPr>
        <w:t>Quien haga uso indebido de los recursos de este Programa deberá ser denunciada/o y sancionada/o de acuerdo con la ley aplicable y ante la autoridad competente.</w:t>
      </w:r>
    </w:p>
    <w:p w14:paraId="778D8C32" w14:textId="77777777" w:rsidR="00F52A78" w:rsidRPr="00F07BAF" w:rsidRDefault="00F52A78" w:rsidP="00F52A78">
      <w:pPr>
        <w:autoSpaceDE w:val="0"/>
        <w:autoSpaceDN w:val="0"/>
        <w:adjustRightInd w:val="0"/>
        <w:jc w:val="both"/>
        <w:rPr>
          <w:rFonts w:ascii="Montserrat" w:eastAsia="Soberana Sans" w:hAnsi="Montserrat" w:cs="Soberana Sans"/>
          <w:b/>
          <w:noProof/>
          <w:sz w:val="20"/>
          <w:szCs w:val="20"/>
        </w:rPr>
      </w:pPr>
    </w:p>
    <w:p w14:paraId="0C484457" w14:textId="5B7867E7" w:rsidR="00F52A78" w:rsidRPr="00B75480" w:rsidRDefault="00F52A78" w:rsidP="00F52A78">
      <w:pPr>
        <w:spacing w:before="120" w:after="120"/>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lastRenderedPageBreak/>
        <w:t xml:space="preserve">En este sentido, </w:t>
      </w:r>
      <w:r w:rsidR="001E47C3">
        <w:rPr>
          <w:rFonts w:ascii="Montserrat" w:eastAsia="Soberana Sans" w:hAnsi="Montserrat" w:cs="Soberana Sans"/>
          <w:noProof/>
          <w:sz w:val="20"/>
          <w:szCs w:val="20"/>
        </w:rPr>
        <w:t xml:space="preserve">se </w:t>
      </w:r>
      <w:r w:rsidRPr="00B75480">
        <w:rPr>
          <w:rFonts w:ascii="Montserrat" w:eastAsia="Soberana Sans" w:hAnsi="Montserrat" w:cs="Soberana Sans"/>
          <w:noProof/>
          <w:sz w:val="20"/>
          <w:szCs w:val="20"/>
        </w:rPr>
        <w:t>deberá</w:t>
      </w:r>
      <w:r w:rsidR="001E47C3">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 xml:space="preserve"> realizar reuniones</w:t>
      </w:r>
      <w:r w:rsidR="00B82992" w:rsidRPr="00B82992">
        <w:rPr>
          <w:rFonts w:ascii="Montserrat" w:eastAsia="Soberana Sans" w:hAnsi="Montserrat" w:cs="Soberana Sans"/>
          <w:noProof/>
          <w:sz w:val="20"/>
          <w:szCs w:val="20"/>
        </w:rPr>
        <w:t xml:space="preserve"> </w:t>
      </w:r>
      <w:r w:rsidR="00B82992">
        <w:rPr>
          <w:rFonts w:ascii="Montserrat" w:eastAsia="Soberana Sans" w:hAnsi="Montserrat" w:cs="Soberana Sans"/>
          <w:noProof/>
          <w:sz w:val="20"/>
          <w:szCs w:val="20"/>
        </w:rPr>
        <w:t>presenciales o virutales, dependiendo de las con</w:t>
      </w:r>
      <w:r w:rsidR="002D7A37">
        <w:rPr>
          <w:rFonts w:ascii="Montserrat" w:eastAsia="Soberana Sans" w:hAnsi="Montserrat" w:cs="Soberana Sans"/>
          <w:noProof/>
          <w:sz w:val="20"/>
          <w:szCs w:val="20"/>
        </w:rPr>
        <w:t>dic</w:t>
      </w:r>
      <w:r w:rsidR="00B82992">
        <w:rPr>
          <w:rFonts w:ascii="Montserrat" w:eastAsia="Soberana Sans" w:hAnsi="Montserrat" w:cs="Soberana Sans"/>
          <w:noProof/>
          <w:sz w:val="20"/>
          <w:szCs w:val="20"/>
        </w:rPr>
        <w:t xml:space="preserve">iones de cada entidad federativa, </w:t>
      </w:r>
      <w:r w:rsidRPr="00B75480">
        <w:rPr>
          <w:rFonts w:ascii="Montserrat" w:eastAsia="Soberana Sans" w:hAnsi="Montserrat" w:cs="Soberana Sans"/>
          <w:noProof/>
          <w:sz w:val="20"/>
          <w:szCs w:val="20"/>
        </w:rPr>
        <w:t>con los beneficiarios del PRODEP</w:t>
      </w:r>
      <w:r w:rsidR="00B82992">
        <w:rPr>
          <w:rFonts w:ascii="Montserrat" w:eastAsia="Soberana Sans" w:hAnsi="Montserrat" w:cs="Soberana Sans"/>
          <w:noProof/>
          <w:sz w:val="20"/>
          <w:szCs w:val="20"/>
        </w:rPr>
        <w:t xml:space="preserve"> y con</w:t>
      </w:r>
      <w:r w:rsidRPr="00B75480">
        <w:rPr>
          <w:rFonts w:ascii="Montserrat" w:eastAsia="Soberana Sans" w:hAnsi="Montserrat" w:cs="Soberana Sans"/>
          <w:noProof/>
          <w:sz w:val="20"/>
          <w:szCs w:val="20"/>
        </w:rPr>
        <w:t xml:space="preserve"> la participación de los integrantes de los Comités, a fin de promover que realicen actividades de </w:t>
      </w:r>
      <w:r w:rsidR="001E47C3">
        <w:rPr>
          <w:rFonts w:ascii="Montserrat" w:eastAsia="Soberana Sans" w:hAnsi="Montserrat" w:cs="Soberana Sans"/>
          <w:noProof/>
          <w:sz w:val="20"/>
          <w:szCs w:val="20"/>
        </w:rPr>
        <w:t>C</w:t>
      </w:r>
      <w:r w:rsidRPr="00B75480">
        <w:rPr>
          <w:rFonts w:ascii="Montserrat" w:eastAsia="Soberana Sans" w:hAnsi="Montserrat" w:cs="Soberana Sans"/>
          <w:noProof/>
          <w:sz w:val="20"/>
          <w:szCs w:val="20"/>
        </w:rPr>
        <w:t xml:space="preserve">ontraloría </w:t>
      </w:r>
      <w:r w:rsidR="001E47C3">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ocial, así como que expresen sus necesidades, opiniones, quejas, denuncias y peticiones relacionadas con el Programa. Al término de las reuniones, deberá</w:t>
      </w:r>
      <w:r w:rsidR="001E47C3">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 xml:space="preserve"> levantar una minuta</w:t>
      </w:r>
      <w:r w:rsidR="0094339B">
        <w:rPr>
          <w:rFonts w:ascii="Montserrat" w:eastAsia="Soberana Sans" w:hAnsi="Montserrat" w:cs="Soberana Sans"/>
          <w:noProof/>
          <w:sz w:val="20"/>
          <w:szCs w:val="20"/>
        </w:rPr>
        <w:t>, donde la evidencia de participaci</w:t>
      </w:r>
      <w:r w:rsidR="001E47C3">
        <w:rPr>
          <w:rFonts w:ascii="Montserrat" w:eastAsia="Soberana Sans" w:hAnsi="Montserrat" w:cs="Soberana Sans"/>
          <w:noProof/>
          <w:sz w:val="20"/>
          <w:szCs w:val="20"/>
        </w:rPr>
        <w:t>ó</w:t>
      </w:r>
      <w:r w:rsidR="0094339B">
        <w:rPr>
          <w:rFonts w:ascii="Montserrat" w:eastAsia="Soberana Sans" w:hAnsi="Montserrat" w:cs="Soberana Sans"/>
          <w:noProof/>
          <w:sz w:val="20"/>
          <w:szCs w:val="20"/>
        </w:rPr>
        <w:t xml:space="preserve">n se recopilará de manera electrónica, contando con </w:t>
      </w:r>
      <w:r w:rsidRPr="00B75480">
        <w:rPr>
          <w:rFonts w:ascii="Montserrat" w:eastAsia="Soberana Sans" w:hAnsi="Montserrat" w:cs="Soberana Sans"/>
          <w:noProof/>
          <w:sz w:val="20"/>
          <w:szCs w:val="20"/>
        </w:rPr>
        <w:t xml:space="preserve">al menos, </w:t>
      </w:r>
      <w:r w:rsidR="0094339B">
        <w:rPr>
          <w:rFonts w:ascii="Montserrat" w:eastAsia="Soberana Sans" w:hAnsi="Montserrat" w:cs="Soberana Sans"/>
          <w:noProof/>
          <w:sz w:val="20"/>
          <w:szCs w:val="20"/>
        </w:rPr>
        <w:t xml:space="preserve">con </w:t>
      </w:r>
      <w:r w:rsidRPr="00B75480">
        <w:rPr>
          <w:rFonts w:ascii="Montserrat" w:eastAsia="Soberana Sans" w:hAnsi="Montserrat" w:cs="Soberana Sans"/>
          <w:noProof/>
          <w:sz w:val="20"/>
          <w:szCs w:val="20"/>
        </w:rPr>
        <w:t>el Enlace Estatal, un integrante del Comité y un beneficiario. Dicha minuta deberá ser capturada en el SICS</w:t>
      </w:r>
      <w:r w:rsidR="00270B79">
        <w:rPr>
          <w:rFonts w:ascii="Montserrat" w:eastAsia="Soberana Sans" w:hAnsi="Montserrat" w:cs="Soberana Sans"/>
          <w:noProof/>
          <w:sz w:val="20"/>
          <w:szCs w:val="20"/>
        </w:rPr>
        <w:t xml:space="preserve">. </w:t>
      </w:r>
    </w:p>
    <w:p w14:paraId="137D5E07" w14:textId="49B97DC6" w:rsidR="001E47C3" w:rsidRDefault="00F52A78" w:rsidP="00F52A78">
      <w:pPr>
        <w:spacing w:before="120" w:after="120"/>
        <w:ind w:right="85"/>
        <w:jc w:val="both"/>
        <w:rPr>
          <w:rFonts w:ascii="Montserrat" w:eastAsia="Soberana Sans" w:hAnsi="Montserrat" w:cs="Soberana Sans"/>
          <w:noProof/>
          <w:sz w:val="20"/>
          <w:szCs w:val="20"/>
        </w:rPr>
      </w:pPr>
      <w:r>
        <w:rPr>
          <w:rFonts w:ascii="Montserrat" w:eastAsia="Soberana Sans" w:hAnsi="Montserrat" w:cs="Soberana Sans"/>
          <w:noProof/>
          <w:sz w:val="20"/>
          <w:szCs w:val="20"/>
        </w:rPr>
        <w:t>Para la promoción de la Contraloría S</w:t>
      </w:r>
      <w:r w:rsidRPr="00B75480">
        <w:rPr>
          <w:rFonts w:ascii="Montserrat" w:eastAsia="Soberana Sans" w:hAnsi="Montserrat" w:cs="Soberana Sans"/>
          <w:noProof/>
          <w:sz w:val="20"/>
          <w:szCs w:val="20"/>
        </w:rPr>
        <w:t>ocial, podrán auxiliarse del Órgano Estatal de Control, de organizaciones de la sociedad civil, de las instancias académicas y de los ciudadanos interesados, conforme a los instrumentos de coordinación corre</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pondientes; quienes habrán sido capacitados previamente por la instancia ejecutora para tal fin. La Instancia Ejecutora por conducto del Enlace Estatal de Contraloría Social, vigilará que se difunda la información eficiente, veraz y oportuna sobre la operación del PRODEP, verificando que el Programa no se utilice con fines políticos, electorales, de lucro u otos distintos al objetivo del Programa Federal.</w:t>
      </w:r>
    </w:p>
    <w:p w14:paraId="7A88DB25" w14:textId="77777777" w:rsidR="001E47C3" w:rsidRDefault="001E47C3" w:rsidP="00F52A78">
      <w:pPr>
        <w:spacing w:before="120" w:after="120"/>
        <w:ind w:right="85"/>
        <w:jc w:val="both"/>
        <w:rPr>
          <w:rFonts w:ascii="Montserrat" w:eastAsia="Soberana Sans" w:hAnsi="Montserrat" w:cs="Soberana Sans"/>
          <w:noProof/>
          <w:sz w:val="20"/>
          <w:szCs w:val="20"/>
        </w:rPr>
      </w:pPr>
    </w:p>
    <w:p w14:paraId="752A4937" w14:textId="77777777" w:rsidR="00F52A78" w:rsidRPr="002D7A37" w:rsidRDefault="00F52A78" w:rsidP="009A2852">
      <w:pPr>
        <w:pStyle w:val="Prrafodelista"/>
        <w:widowControl w:val="0"/>
        <w:numPr>
          <w:ilvl w:val="0"/>
          <w:numId w:val="31"/>
        </w:numPr>
        <w:spacing w:line="262" w:lineRule="auto"/>
        <w:ind w:right="84"/>
        <w:rPr>
          <w:rFonts w:ascii="Montserrat" w:eastAsia="Soberana Sans" w:hAnsi="Montserrat" w:cs="Soberana Sans"/>
          <w:b/>
          <w:noProof/>
          <w:spacing w:val="13"/>
          <w:w w:val="99"/>
          <w:sz w:val="22"/>
          <w:szCs w:val="22"/>
        </w:rPr>
      </w:pPr>
      <w:r w:rsidRPr="002D7A37">
        <w:rPr>
          <w:rFonts w:ascii="Montserrat" w:eastAsia="Soberana Sans" w:hAnsi="Montserrat" w:cs="Soberana Sans"/>
          <w:b/>
          <w:noProof/>
          <w:sz w:val="20"/>
          <w:szCs w:val="20"/>
        </w:rPr>
        <w:t xml:space="preserve">Capacitación para el desarrollo de las actividades de Contraloría Social </w:t>
      </w:r>
    </w:p>
    <w:p w14:paraId="7247BE4F" w14:textId="77777777" w:rsidR="00F52A78" w:rsidRPr="00B75480" w:rsidRDefault="00F52A78" w:rsidP="00F52A78">
      <w:pPr>
        <w:spacing w:before="9" w:line="100" w:lineRule="exact"/>
        <w:ind w:right="84"/>
        <w:rPr>
          <w:rFonts w:ascii="Montserrat" w:hAnsi="Montserrat"/>
          <w:noProof/>
          <w:sz w:val="20"/>
          <w:szCs w:val="20"/>
        </w:rPr>
      </w:pPr>
    </w:p>
    <w:p w14:paraId="455CDC4D" w14:textId="77777777" w:rsidR="00F52A78" w:rsidRPr="00B75480" w:rsidRDefault="00F52A78" w:rsidP="00F52A78">
      <w:pPr>
        <w:spacing w:line="200" w:lineRule="exact"/>
        <w:ind w:right="84"/>
        <w:rPr>
          <w:rFonts w:ascii="Montserrat" w:hAnsi="Montserrat"/>
          <w:noProof/>
          <w:sz w:val="20"/>
          <w:szCs w:val="20"/>
        </w:rPr>
      </w:pPr>
    </w:p>
    <w:p w14:paraId="167C5CB4" w14:textId="6022D333"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capacitación que se proporcione</w:t>
      </w:r>
      <w:r w:rsidR="001E47C3">
        <w:rPr>
          <w:rFonts w:ascii="Montserrat" w:eastAsia="Soberana Sans" w:hAnsi="Montserrat" w:cs="Soberana Sans"/>
          <w:noProof/>
          <w:sz w:val="20"/>
          <w:szCs w:val="20"/>
        </w:rPr>
        <w:t xml:space="preserve"> debe </w:t>
      </w:r>
      <w:r w:rsidRPr="00B75480">
        <w:rPr>
          <w:rFonts w:ascii="Montserrat" w:eastAsia="Soberana Sans" w:hAnsi="Montserrat" w:cs="Soberana Sans"/>
          <w:noProof/>
          <w:sz w:val="20"/>
          <w:szCs w:val="20"/>
        </w:rPr>
        <w:t>permitir la adecuada rea</w:t>
      </w:r>
      <w:r>
        <w:rPr>
          <w:rFonts w:ascii="Montserrat" w:eastAsia="Soberana Sans" w:hAnsi="Montserrat" w:cs="Soberana Sans"/>
          <w:noProof/>
          <w:sz w:val="20"/>
          <w:szCs w:val="20"/>
        </w:rPr>
        <w:t>lización de las actividades de C</w:t>
      </w:r>
      <w:r w:rsidRPr="00B75480">
        <w:rPr>
          <w:rFonts w:ascii="Montserrat" w:eastAsia="Soberana Sans" w:hAnsi="Montserrat" w:cs="Soberana Sans"/>
          <w:noProof/>
          <w:sz w:val="20"/>
          <w:szCs w:val="20"/>
        </w:rPr>
        <w:t xml:space="preserve">ontraloría </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 xml:space="preserve">ocial en cada uno de los niveles de intervención, tanto de la Instancia Normativa, la Instancia Ejecutora, así como los Comités de Contraloría Social. </w:t>
      </w:r>
    </w:p>
    <w:p w14:paraId="3BFD19FE" w14:textId="4AC9094E" w:rsidR="00F52A78" w:rsidRDefault="00F52A78" w:rsidP="00F52A78">
      <w:pPr>
        <w:spacing w:line="252" w:lineRule="auto"/>
        <w:ind w:right="84"/>
        <w:jc w:val="both"/>
        <w:rPr>
          <w:rFonts w:ascii="Montserrat" w:eastAsia="Soberana Sans" w:hAnsi="Montserrat" w:cs="Soberana Sans"/>
          <w:noProof/>
          <w:sz w:val="20"/>
          <w:szCs w:val="20"/>
        </w:rPr>
      </w:pPr>
    </w:p>
    <w:p w14:paraId="77DAEC61"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diseño y desarrollo de act</w:t>
      </w:r>
      <w:r>
        <w:rPr>
          <w:rFonts w:ascii="Montserrat" w:eastAsia="Soberana Sans" w:hAnsi="Montserrat" w:cs="Soberana Sans"/>
          <w:noProof/>
          <w:sz w:val="20"/>
          <w:szCs w:val="20"/>
        </w:rPr>
        <w:t>ividades de capacitación sobre Contraloría S</w:t>
      </w:r>
      <w:r w:rsidRPr="00B75480">
        <w:rPr>
          <w:rFonts w:ascii="Montserrat" w:eastAsia="Soberana Sans" w:hAnsi="Montserrat" w:cs="Soberana Sans"/>
          <w:noProof/>
          <w:sz w:val="20"/>
          <w:szCs w:val="20"/>
        </w:rPr>
        <w:t xml:space="preserve">ocial, se deberá considerar lo siguiente: </w:t>
      </w:r>
    </w:p>
    <w:p w14:paraId="24AB2D8A"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55FEDAFA" w14:textId="77777777" w:rsidR="00F52A78" w:rsidRPr="002D7A37" w:rsidRDefault="00F52A78" w:rsidP="009A2852">
      <w:pPr>
        <w:pStyle w:val="Prrafodelista"/>
        <w:widowControl w:val="0"/>
        <w:numPr>
          <w:ilvl w:val="0"/>
          <w:numId w:val="20"/>
        </w:numPr>
        <w:spacing w:line="252" w:lineRule="auto"/>
        <w:ind w:right="84"/>
        <w:jc w:val="both"/>
        <w:rPr>
          <w:rFonts w:ascii="Montserrat" w:eastAsia="Soberana Sans" w:hAnsi="Montserrat" w:cs="Soberana Sans"/>
          <w:b/>
          <w:noProof/>
          <w:sz w:val="20"/>
          <w:szCs w:val="20"/>
        </w:rPr>
      </w:pPr>
      <w:r w:rsidRPr="002D7A37">
        <w:rPr>
          <w:rFonts w:ascii="Montserrat" w:eastAsia="Soberana Sans" w:hAnsi="Montserrat" w:cs="Soberana Sans"/>
          <w:b/>
          <w:noProof/>
          <w:sz w:val="20"/>
          <w:szCs w:val="20"/>
        </w:rPr>
        <w:t>Instancia Normativa</w:t>
      </w:r>
    </w:p>
    <w:p w14:paraId="2D238C7A"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47D0EE20" w14:textId="7EC5EED7"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  tomará en cuenta la metodología y los espacios de trabajo per</w:t>
      </w:r>
      <w:r>
        <w:rPr>
          <w:rFonts w:ascii="Montserrat" w:eastAsia="Soberana Sans" w:hAnsi="Montserrat" w:cs="Soberana Sans"/>
          <w:noProof/>
          <w:sz w:val="20"/>
          <w:szCs w:val="20"/>
        </w:rPr>
        <w:t>tinentes para la estrategia de C</w:t>
      </w:r>
      <w:r w:rsidRPr="00B75480">
        <w:rPr>
          <w:rFonts w:ascii="Montserrat" w:eastAsia="Soberana Sans" w:hAnsi="Montserrat" w:cs="Soberana Sans"/>
          <w:noProof/>
          <w:sz w:val="20"/>
          <w:szCs w:val="20"/>
        </w:rPr>
        <w:t xml:space="preserve">ontraloría </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 xml:space="preserve">ocial que se desarrollará en el marco del PRODEP, para lo que se podrán implementar capacitaciones en modalidad presencial y a distancia con apoyo de las </w:t>
      </w:r>
      <w:r w:rsidR="002D7A37">
        <w:rPr>
          <w:rFonts w:ascii="Montserrat" w:eastAsia="Soberana Sans" w:hAnsi="Montserrat" w:cs="Soberana Sans"/>
          <w:noProof/>
          <w:sz w:val="20"/>
          <w:szCs w:val="20"/>
        </w:rPr>
        <w:t>T</w:t>
      </w:r>
      <w:r w:rsidRPr="00B75480">
        <w:rPr>
          <w:rFonts w:ascii="Montserrat" w:eastAsia="Soberana Sans" w:hAnsi="Montserrat" w:cs="Soberana Sans"/>
          <w:noProof/>
          <w:sz w:val="20"/>
          <w:szCs w:val="20"/>
        </w:rPr>
        <w:t xml:space="preserve">ecnologías </w:t>
      </w:r>
      <w:r w:rsidR="002D7A37">
        <w:rPr>
          <w:rFonts w:ascii="Montserrat" w:eastAsia="Soberana Sans" w:hAnsi="Montserrat" w:cs="Soberana Sans"/>
          <w:noProof/>
          <w:sz w:val="20"/>
          <w:szCs w:val="20"/>
        </w:rPr>
        <w:t>de</w:t>
      </w:r>
      <w:r w:rsidRPr="00B75480">
        <w:rPr>
          <w:rFonts w:ascii="Montserrat" w:eastAsia="Soberana Sans" w:hAnsi="Montserrat" w:cs="Soberana Sans"/>
          <w:noProof/>
          <w:sz w:val="20"/>
          <w:szCs w:val="20"/>
        </w:rPr>
        <w:t xml:space="preserve"> la</w:t>
      </w:r>
      <w:r w:rsidR="002D7A37">
        <w:rPr>
          <w:rFonts w:ascii="Montserrat" w:eastAsia="Soberana Sans" w:hAnsi="Montserrat" w:cs="Soberana Sans"/>
          <w:noProof/>
          <w:sz w:val="20"/>
          <w:szCs w:val="20"/>
        </w:rPr>
        <w:t xml:space="preserve"> Información y la</w:t>
      </w:r>
      <w:r w:rsidRPr="00B75480">
        <w:rPr>
          <w:rFonts w:ascii="Montserrat" w:eastAsia="Soberana Sans" w:hAnsi="Montserrat" w:cs="Soberana Sans"/>
          <w:noProof/>
          <w:sz w:val="20"/>
          <w:szCs w:val="20"/>
        </w:rPr>
        <w:t xml:space="preserve"> </w:t>
      </w:r>
      <w:r w:rsidR="002D7A37">
        <w:rPr>
          <w:rFonts w:ascii="Montserrat" w:eastAsia="Soberana Sans" w:hAnsi="Montserrat" w:cs="Soberana Sans"/>
          <w:noProof/>
          <w:sz w:val="20"/>
          <w:szCs w:val="20"/>
        </w:rPr>
        <w:t>C</w:t>
      </w:r>
      <w:r w:rsidRPr="00B75480">
        <w:rPr>
          <w:rFonts w:ascii="Montserrat" w:eastAsia="Soberana Sans" w:hAnsi="Montserrat" w:cs="Soberana Sans"/>
          <w:noProof/>
          <w:sz w:val="20"/>
          <w:szCs w:val="20"/>
        </w:rPr>
        <w:t>omunicación (TIC) dirigidas a los Enlaces  Estatales de Contraloría Social y, en su caso, al Coordinador Estatal de Formación Continua.</w:t>
      </w:r>
    </w:p>
    <w:p w14:paraId="354C183E"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434ADB77" w14:textId="77777777"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DGFC gestionarán con la Secretaría de la Función Pública (S</w:t>
      </w:r>
      <w:r w:rsidRPr="00B75480">
        <w:rPr>
          <w:rFonts w:ascii="Montserrat" w:eastAsia="Soberana Sans" w:hAnsi="Montserrat" w:cs="Soberana Sans"/>
          <w:noProof/>
          <w:spacing w:val="-2"/>
          <w:sz w:val="20"/>
          <w:szCs w:val="20"/>
        </w:rPr>
        <w:t>F</w:t>
      </w:r>
      <w:r w:rsidRPr="00B75480">
        <w:rPr>
          <w:rFonts w:ascii="Montserrat" w:eastAsia="Soberana Sans" w:hAnsi="Montserrat" w:cs="Soberana Sans"/>
          <w:noProof/>
          <w:sz w:val="20"/>
          <w:szCs w:val="20"/>
        </w:rPr>
        <w:t>P) su participación 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 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SICS).</w:t>
      </w:r>
    </w:p>
    <w:p w14:paraId="29D22F03" w14:textId="77777777" w:rsidR="00F52A78" w:rsidRPr="00B75480" w:rsidRDefault="00F52A78" w:rsidP="00F52A78">
      <w:pPr>
        <w:ind w:right="84"/>
        <w:jc w:val="both"/>
        <w:rPr>
          <w:rFonts w:ascii="Montserrat" w:eastAsia="Soberana Sans" w:hAnsi="Montserrat" w:cs="Soberana Sans"/>
          <w:noProof/>
          <w:sz w:val="20"/>
          <w:szCs w:val="20"/>
        </w:rPr>
      </w:pPr>
    </w:p>
    <w:p w14:paraId="7F624434"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Instancia Ejecutora</w:t>
      </w:r>
    </w:p>
    <w:p w14:paraId="77DF6EFB" w14:textId="77777777" w:rsidR="00F52A78" w:rsidRPr="00B75480" w:rsidRDefault="00F52A78" w:rsidP="00F52A78">
      <w:pPr>
        <w:ind w:right="84"/>
        <w:jc w:val="both"/>
        <w:rPr>
          <w:rFonts w:ascii="Montserrat" w:eastAsia="Soberana Sans" w:hAnsi="Montserrat" w:cs="Soberana Sans"/>
          <w:noProof/>
          <w:sz w:val="20"/>
          <w:szCs w:val="20"/>
        </w:rPr>
      </w:pPr>
    </w:p>
    <w:p w14:paraId="747A6806" w14:textId="0C576725" w:rsidR="00074F73"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Para que los Comités de Contraloría Social del Programa, efectuén las actividades de operación de la contraloría social, es importante que la Instancia Normativa, por conducto del Enlace Estatal de Contraloría Social conjuntamente con los Coordinadores Estatales de Formación Continua del PRODEP, consideren para la capacitación los siguientes aspectos: </w:t>
      </w:r>
    </w:p>
    <w:p w14:paraId="101C9CBC" w14:textId="34B584CE" w:rsidR="00074F73" w:rsidRDefault="00074F73" w:rsidP="00F52A78">
      <w:pPr>
        <w:ind w:right="84"/>
        <w:jc w:val="both"/>
        <w:rPr>
          <w:rFonts w:ascii="Montserrat" w:eastAsia="Soberana Sans" w:hAnsi="Montserrat" w:cs="Soberana Sans"/>
          <w:noProof/>
          <w:sz w:val="20"/>
          <w:szCs w:val="20"/>
        </w:rPr>
      </w:pPr>
    </w:p>
    <w:p w14:paraId="602417E8" w14:textId="3DE92643" w:rsidR="00074F73" w:rsidRDefault="00074F73" w:rsidP="00F52A78">
      <w:p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La instancia ejecutora debe promover la reunión para capacitación en un espacio donde se cuente con lo necesario para mostrar la información correspondiente a la ejecución del programa</w:t>
      </w:r>
      <w:r w:rsidR="00241166">
        <w:rPr>
          <w:rFonts w:ascii="Montserrat" w:eastAsia="Soberana Sans" w:hAnsi="Montserrat" w:cs="Soberana Sans"/>
          <w:noProof/>
          <w:sz w:val="20"/>
          <w:szCs w:val="20"/>
        </w:rPr>
        <w:t>,  ya sea en un espacio presencial o a distancia, deberá contar con una presentación donde se establezcan los puntos primordiales del desarrollo del programa, por mencionar:</w:t>
      </w:r>
    </w:p>
    <w:p w14:paraId="346D9C73" w14:textId="6C17C5E3" w:rsidR="00241166" w:rsidRDefault="00241166" w:rsidP="00F52A78">
      <w:pPr>
        <w:ind w:right="84"/>
        <w:jc w:val="both"/>
        <w:rPr>
          <w:rFonts w:ascii="Montserrat" w:eastAsia="Soberana Sans" w:hAnsi="Montserrat" w:cs="Soberana Sans"/>
          <w:noProof/>
          <w:sz w:val="20"/>
          <w:szCs w:val="20"/>
        </w:rPr>
      </w:pPr>
    </w:p>
    <w:p w14:paraId="22E9204D" w14:textId="0812F7A1"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AE</w:t>
      </w:r>
      <w:r w:rsidR="00E63804">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en conjunto con los Coordinadores Estatales de Formación Continua del PRODEP, podrán incluir el tema </w:t>
      </w:r>
      <w:r w:rsidRPr="00B75480">
        <w:rPr>
          <w:rFonts w:ascii="Montserrat" w:eastAsia="Soberana Sans" w:hAnsi="Montserrat" w:cs="Soberana Sans"/>
          <w:noProof/>
          <w:sz w:val="20"/>
          <w:szCs w:val="20"/>
        </w:rPr>
        <w:lastRenderedPageBreak/>
        <w:t xml:space="preserve">de Contraloría Social como parte de las agendas de trabajo en las acciones de capacitación  que se programen para la adecuada operación del Programa. </w:t>
      </w:r>
    </w:p>
    <w:p w14:paraId="6488FB58"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Solicitar a  los Coordinadores Estatales de Formación Continua del PRODEP, la información pública relacionada con la operación del mismo. </w:t>
      </w:r>
    </w:p>
    <w:p w14:paraId="761F42D8" w14:textId="4344654B" w:rsidR="00F52A78"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El Enlace Estatal de Contraloría considerará </w:t>
      </w:r>
      <w:r>
        <w:rPr>
          <w:rFonts w:ascii="Montserrat" w:eastAsia="Soberana Sans" w:hAnsi="Montserrat" w:cs="Soberana Sans"/>
          <w:noProof/>
          <w:sz w:val="20"/>
          <w:szCs w:val="20"/>
        </w:rPr>
        <w:t>la planeación</w:t>
      </w:r>
      <w:r w:rsidRPr="00B75480">
        <w:rPr>
          <w:rFonts w:ascii="Montserrat" w:eastAsia="Soberana Sans" w:hAnsi="Montserrat" w:cs="Soberana Sans"/>
          <w:noProof/>
          <w:sz w:val="20"/>
          <w:szCs w:val="20"/>
        </w:rPr>
        <w:t xml:space="preserve"> estatal de formación cont</w:t>
      </w:r>
      <w:r>
        <w:rPr>
          <w:rFonts w:ascii="Montserrat" w:eastAsia="Soberana Sans" w:hAnsi="Montserrat" w:cs="Soberana Sans"/>
          <w:noProof/>
          <w:sz w:val="20"/>
          <w:szCs w:val="20"/>
        </w:rPr>
        <w:t>in</w:t>
      </w:r>
      <w:r w:rsidRPr="00B75480">
        <w:rPr>
          <w:rFonts w:ascii="Montserrat" w:eastAsia="Soberana Sans" w:hAnsi="Montserrat" w:cs="Soberana Sans"/>
          <w:noProof/>
          <w:sz w:val="20"/>
          <w:szCs w:val="20"/>
        </w:rPr>
        <w:t>ua y características del PRODEP, para alinear los procesos, actividades, tiempos y recursos para el adecuado desarrollo de la contraloría social</w:t>
      </w:r>
      <w:r w:rsidR="00902634">
        <w:rPr>
          <w:rFonts w:ascii="Montserrat" w:eastAsia="Soberana Sans" w:hAnsi="Montserrat" w:cs="Soberana Sans"/>
          <w:noProof/>
          <w:sz w:val="20"/>
          <w:szCs w:val="20"/>
        </w:rPr>
        <w:t>, por mecionar algunos de los temas:</w:t>
      </w:r>
    </w:p>
    <w:p w14:paraId="1ABFC05C"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Qué es la contraloría social </w:t>
      </w:r>
    </w:p>
    <w:p w14:paraId="494353D3"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Cuál es el obljetivo de este programa</w:t>
      </w:r>
    </w:p>
    <w:p w14:paraId="36F3ADA7"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Cómo se lleva a cabo</w:t>
      </w:r>
    </w:p>
    <w:p w14:paraId="3D59BE01" w14:textId="1D6B6E1D"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Cu</w:t>
      </w:r>
      <w:r w:rsidR="00E9303D" w:rsidRPr="007731CE">
        <w:rPr>
          <w:rFonts w:ascii="Montserrat" w:eastAsia="Soberana Sans" w:hAnsi="Montserrat" w:cs="Soberana Sans"/>
          <w:noProof/>
          <w:sz w:val="20"/>
          <w:szCs w:val="20"/>
        </w:rPr>
        <w:t>á</w:t>
      </w:r>
      <w:r w:rsidRPr="007731CE">
        <w:rPr>
          <w:rFonts w:ascii="Montserrat" w:eastAsia="Soberana Sans" w:hAnsi="Montserrat" w:cs="Soberana Sans"/>
          <w:noProof/>
          <w:sz w:val="20"/>
          <w:szCs w:val="20"/>
        </w:rPr>
        <w:t>le</w:t>
      </w:r>
      <w:r>
        <w:rPr>
          <w:rFonts w:ascii="Montserrat" w:eastAsia="Soberana Sans" w:hAnsi="Montserrat" w:cs="Soberana Sans"/>
          <w:noProof/>
          <w:sz w:val="20"/>
          <w:szCs w:val="20"/>
        </w:rPr>
        <w:t>s son las tareas que realiza el CCS</w:t>
      </w:r>
    </w:p>
    <w:p w14:paraId="36DAFA24"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Qué documentación hay que requisitar</w:t>
      </w:r>
    </w:p>
    <w:p w14:paraId="09BAFF63"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Qué es el SICS</w:t>
      </w:r>
    </w:p>
    <w:p w14:paraId="65E4374E"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Las fechas de captura de cada una de las acciones</w:t>
      </w:r>
    </w:p>
    <w:p w14:paraId="7F2A89F8" w14:textId="17756464"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sidRPr="00902634">
        <w:rPr>
          <w:rFonts w:ascii="Montserrat" w:eastAsia="Soberana Sans" w:hAnsi="Montserrat" w:cs="Soberana Sans"/>
          <w:noProof/>
          <w:sz w:val="20"/>
          <w:szCs w:val="20"/>
        </w:rPr>
        <w:t>Qué hacer con las que</w:t>
      </w:r>
      <w:r w:rsidR="001E47C3">
        <w:rPr>
          <w:rFonts w:ascii="Montserrat" w:eastAsia="Soberana Sans" w:hAnsi="Montserrat" w:cs="Soberana Sans"/>
          <w:noProof/>
          <w:sz w:val="20"/>
          <w:szCs w:val="20"/>
        </w:rPr>
        <w:t>j</w:t>
      </w:r>
      <w:r w:rsidRPr="00902634">
        <w:rPr>
          <w:rFonts w:ascii="Montserrat" w:eastAsia="Soberana Sans" w:hAnsi="Montserrat" w:cs="Soberana Sans"/>
          <w:noProof/>
          <w:sz w:val="20"/>
          <w:szCs w:val="20"/>
        </w:rPr>
        <w:t>as, sugerencias y observaciones de la comunidad educativa</w:t>
      </w:r>
    </w:p>
    <w:p w14:paraId="0D9921A1" w14:textId="77777777" w:rsidR="001E47C3" w:rsidRPr="00902634" w:rsidRDefault="001E47C3" w:rsidP="001E47C3">
      <w:pPr>
        <w:pStyle w:val="Prrafodelista"/>
        <w:ind w:left="1440" w:right="84"/>
        <w:jc w:val="both"/>
        <w:rPr>
          <w:rFonts w:ascii="Montserrat" w:eastAsia="Soberana Sans" w:hAnsi="Montserrat" w:cs="Soberana Sans"/>
          <w:noProof/>
          <w:sz w:val="20"/>
          <w:szCs w:val="20"/>
        </w:rPr>
      </w:pPr>
    </w:p>
    <w:p w14:paraId="28545D8B"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Establecer en el Programa Estatal de Trabajo de Contraloría Social (PETCS), la planeación de las acciones de capacitación en materia de promoción y operación de la contraloría social, destinada al Comité de Contraloría Social, conforme a los Lineamientos establecidos para tal fin y de conformidad con la disponibilidad presupuestaria. </w:t>
      </w:r>
    </w:p>
    <w:p w14:paraId="479567C0"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Gestionar con apoyo de la Instancia Normativa la colaboración y participación de la SFP en la entidad, por conducto de los Órganos Estatales de Control, en las actividades de capacitación que se definan.</w:t>
      </w:r>
    </w:p>
    <w:p w14:paraId="49BA0AD0"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Establecer una adecuada coordinación con los Responsables Estatales de Formación Continua del PRODEP en la entidad, con la finalidad de capacitar, asesorar y dar seguimiento al Comité, entre otras acciones, en los diferentes niveles de intervención.</w:t>
      </w:r>
    </w:p>
    <w:p w14:paraId="013DB425"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Incluir como parte de los contenidos y materiales de capacitación, las actividades e instrumentos que el Comité de Contraloría Social implementa para el seguimiento, la vigilancia y supervisión en el cumplimiento de las metas y el adecuado ejercicio de los recursos finacieros.</w:t>
      </w:r>
    </w:p>
    <w:p w14:paraId="3734961B"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Proporcionar al personal docente, técnico docente y con funciones de dirección y supervisión y asesoría técnico pedagógica la información relacionada con  el PRODEP (características, tipos de apoyo, montos, entre otros).</w:t>
      </w:r>
    </w:p>
    <w:p w14:paraId="776F5928"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Favorecer el manejo y registro de la información en los formatos que se proporcionan para facilitar el registro de la actividad de la Con</w:t>
      </w:r>
      <w:r>
        <w:rPr>
          <w:rFonts w:ascii="Montserrat" w:eastAsia="Soberana Sans" w:hAnsi="Montserrat" w:cs="Soberana Sans"/>
          <w:noProof/>
          <w:sz w:val="20"/>
          <w:szCs w:val="20"/>
        </w:rPr>
        <w:t>t</w:t>
      </w:r>
      <w:r w:rsidRPr="00B75480">
        <w:rPr>
          <w:rFonts w:ascii="Montserrat" w:eastAsia="Soberana Sans" w:hAnsi="Montserrat" w:cs="Soberana Sans"/>
          <w:noProof/>
          <w:sz w:val="20"/>
          <w:szCs w:val="20"/>
        </w:rPr>
        <w:t>raloría Social.</w:t>
      </w:r>
    </w:p>
    <w:p w14:paraId="05BC468D"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Establecer los mecanismos para recibir y canalizar quejas, denuncias o sugerencias definiendo los medios para recibirlas y el funcionario responsable de canalizarlas para su atención. </w:t>
      </w:r>
    </w:p>
    <w:p w14:paraId="22EB3BCF" w14:textId="77777777" w:rsidR="00F52A78" w:rsidRPr="00B75480" w:rsidRDefault="00F52A78" w:rsidP="00F52A78">
      <w:pPr>
        <w:pStyle w:val="Prrafodelista"/>
        <w:ind w:right="84"/>
        <w:jc w:val="both"/>
        <w:rPr>
          <w:rFonts w:ascii="Montserrat" w:eastAsia="Soberana Sans" w:hAnsi="Montserrat" w:cs="Soberana Sans"/>
          <w:noProof/>
          <w:sz w:val="20"/>
          <w:szCs w:val="20"/>
        </w:rPr>
      </w:pPr>
    </w:p>
    <w:p w14:paraId="35622A99"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Comités de Contraloría Social</w:t>
      </w:r>
    </w:p>
    <w:p w14:paraId="1209047B" w14:textId="77777777" w:rsidR="00F52A78" w:rsidRPr="00B75480" w:rsidRDefault="00F52A78" w:rsidP="00F52A78">
      <w:pPr>
        <w:ind w:left="360" w:right="84"/>
        <w:jc w:val="both"/>
        <w:rPr>
          <w:rFonts w:ascii="Montserrat" w:eastAsia="Soberana Sans" w:hAnsi="Montserrat" w:cs="Soberana Sans"/>
          <w:noProof/>
          <w:sz w:val="20"/>
          <w:szCs w:val="20"/>
        </w:rPr>
      </w:pPr>
    </w:p>
    <w:p w14:paraId="7EFD8E70" w14:textId="77777777"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Los Comités de Contraloría Social son los principales destinatarios para recibir la capacitación que les permita desarrollar adecuadamente sus actividades de operación de Contraloría Social.</w:t>
      </w:r>
    </w:p>
    <w:p w14:paraId="604E61E3" w14:textId="77777777" w:rsidR="00F52A78" w:rsidRPr="00B75480" w:rsidRDefault="00F52A78" w:rsidP="00F52A78">
      <w:pPr>
        <w:ind w:right="84"/>
        <w:jc w:val="both"/>
        <w:rPr>
          <w:rFonts w:ascii="Montserrat" w:eastAsia="Soberana Sans" w:hAnsi="Montserrat" w:cs="Soberana Sans"/>
          <w:noProof/>
          <w:sz w:val="20"/>
          <w:szCs w:val="20"/>
        </w:rPr>
      </w:pPr>
    </w:p>
    <w:p w14:paraId="3A0E1D67" w14:textId="77777777" w:rsidR="00F52A78" w:rsidRPr="00B75480" w:rsidRDefault="00F52A78" w:rsidP="00F52A78">
      <w:pPr>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lastRenderedPageBreak/>
        <w:t xml:space="preserve">El Enlace de Contraloría Social como parte de la capacitación y asesoría a los Comités de Contraloría Social, deberá informar sobre las actividades que estos habrán de realizar, establecidas en los </w:t>
      </w:r>
      <w:r w:rsidRPr="00B75480">
        <w:rPr>
          <w:rFonts w:ascii="Montserrat" w:eastAsia="Soberana Sans" w:hAnsi="Montserrat" w:cs="Soberana Sans"/>
          <w:i/>
          <w:noProof/>
          <w:color w:val="000000" w:themeColor="text1"/>
          <w:sz w:val="20"/>
          <w:szCs w:val="20"/>
        </w:rPr>
        <w:t>Lineamientos para la promoción y operación de la Contraloría Social en los programas federales de desarrollo social,</w:t>
      </w:r>
      <w:r w:rsidRPr="00B75480">
        <w:rPr>
          <w:rFonts w:ascii="Montserrat" w:eastAsia="Soberana Sans" w:hAnsi="Montserrat" w:cs="Soberana Sans"/>
          <w:noProof/>
          <w:color w:val="000000" w:themeColor="text1"/>
          <w:sz w:val="20"/>
          <w:szCs w:val="20"/>
        </w:rPr>
        <w:t xml:space="preserve"> sin prejucio de las que establezca la Instancia Normativa, atendiendo a las características del PRODEP: </w:t>
      </w:r>
    </w:p>
    <w:p w14:paraId="4A8ACD63" w14:textId="04C1A3D0"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Solicitar a la</w:t>
      </w:r>
      <w:r w:rsidR="00DC743C" w:rsidRPr="00F9678A">
        <w:rPr>
          <w:rFonts w:ascii="Montserrat" w:eastAsia="Soberana Sans" w:hAnsi="Montserrat" w:cs="Soberana Sans"/>
          <w:noProof/>
          <w:color w:val="000000" w:themeColor="text1"/>
          <w:sz w:val="20"/>
          <w:szCs w:val="20"/>
        </w:rPr>
        <w:t xml:space="preserve"> </w:t>
      </w:r>
      <w:r w:rsidRPr="00F9678A">
        <w:rPr>
          <w:rFonts w:ascii="Montserrat" w:eastAsia="Soberana Sans" w:hAnsi="Montserrat" w:cs="Soberana Sans"/>
          <w:noProof/>
          <w:color w:val="000000" w:themeColor="text1"/>
          <w:sz w:val="20"/>
          <w:szCs w:val="20"/>
        </w:rPr>
        <w:t>l</w:t>
      </w:r>
      <w:r w:rsidR="00DC743C" w:rsidRPr="00F9678A">
        <w:rPr>
          <w:rFonts w:ascii="Montserrat" w:eastAsia="Soberana Sans" w:hAnsi="Montserrat" w:cs="Soberana Sans"/>
          <w:noProof/>
          <w:color w:val="000000" w:themeColor="text1"/>
          <w:sz w:val="20"/>
          <w:szCs w:val="20"/>
        </w:rPr>
        <w:t>nstancia Ejecutora</w:t>
      </w:r>
      <w:r w:rsidRPr="00F9678A">
        <w:rPr>
          <w:rFonts w:ascii="Montserrat" w:eastAsia="Soberana Sans" w:hAnsi="Montserrat" w:cs="Soberana Sans"/>
          <w:noProof/>
          <w:color w:val="000000" w:themeColor="text1"/>
          <w:sz w:val="20"/>
          <w:szCs w:val="20"/>
        </w:rPr>
        <w:t xml:space="preserve"> que tenga  a su cargo la ejecución del programa federal, la información pública relacionada con la operación del mismo.</w:t>
      </w:r>
    </w:p>
    <w:p w14:paraId="49F6280E" w14:textId="522E26E5"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Vigilar que: </w:t>
      </w:r>
    </w:p>
    <w:p w14:paraId="036B79CE"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a) Se difunda información suficiente, veraz y oportuna sobre la operación del programa federal. </w:t>
      </w:r>
    </w:p>
    <w:p w14:paraId="4D2C89B5"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b) Verificar que e</w:t>
      </w:r>
      <w:r w:rsidRPr="00B75480">
        <w:rPr>
          <w:rFonts w:ascii="Montserrat" w:eastAsia="Soberana Sans" w:hAnsi="Montserrat" w:cs="Soberana Sans"/>
          <w:noProof/>
          <w:color w:val="000000" w:themeColor="text1"/>
          <w:sz w:val="20"/>
          <w:szCs w:val="20"/>
        </w:rPr>
        <w:t xml:space="preserve">l ejercicio de los recursos públicos para los apoyos </w:t>
      </w:r>
      <w:r>
        <w:rPr>
          <w:rFonts w:ascii="Montserrat" w:eastAsia="Soberana Sans" w:hAnsi="Montserrat" w:cs="Soberana Sans"/>
          <w:noProof/>
          <w:color w:val="000000" w:themeColor="text1"/>
          <w:sz w:val="20"/>
          <w:szCs w:val="20"/>
        </w:rPr>
        <w:t>a la formación continua de maes</w:t>
      </w:r>
      <w:r w:rsidRPr="00B75480">
        <w:rPr>
          <w:rFonts w:ascii="Montserrat" w:eastAsia="Soberana Sans" w:hAnsi="Montserrat" w:cs="Soberana Sans"/>
          <w:noProof/>
          <w:color w:val="000000" w:themeColor="text1"/>
          <w:sz w:val="20"/>
          <w:szCs w:val="20"/>
        </w:rPr>
        <w:t xml:space="preserve">tros de educación básica sea oportuno, transparente y con apego a lo establecido en las reglas de operación y, en su caso, en la normatividad aplicable. </w:t>
      </w:r>
    </w:p>
    <w:p w14:paraId="40ABD599"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c) Los beneficiarios del programa federal cumplan con los requisitos de acuerdo a la normatividad aplicable. </w:t>
      </w:r>
    </w:p>
    <w:p w14:paraId="1B2E1731"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d) Se cumpla con los períodos de ejecución </w:t>
      </w:r>
      <w:r>
        <w:rPr>
          <w:rFonts w:ascii="Montserrat" w:eastAsia="Soberana Sans" w:hAnsi="Montserrat" w:cs="Soberana Sans"/>
          <w:noProof/>
          <w:color w:val="000000" w:themeColor="text1"/>
          <w:sz w:val="20"/>
          <w:szCs w:val="20"/>
        </w:rPr>
        <w:t>en la impartición de los programas de formación para el personal educativo</w:t>
      </w:r>
      <w:r w:rsidRPr="00B75480">
        <w:rPr>
          <w:rFonts w:ascii="Montserrat" w:eastAsia="Soberana Sans" w:hAnsi="Montserrat" w:cs="Soberana Sans"/>
          <w:noProof/>
          <w:color w:val="000000" w:themeColor="text1"/>
          <w:sz w:val="20"/>
          <w:szCs w:val="20"/>
        </w:rPr>
        <w:t xml:space="preserve">. </w:t>
      </w:r>
    </w:p>
    <w:p w14:paraId="523C66A6"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e) Exista documentación comprobatoria del ejercicio de los recursos públicos y de la</w:t>
      </w:r>
      <w:r>
        <w:rPr>
          <w:rFonts w:ascii="Montserrat" w:eastAsia="Soberana Sans" w:hAnsi="Montserrat" w:cs="Soberana Sans"/>
          <w:noProof/>
          <w:color w:val="000000" w:themeColor="text1"/>
          <w:sz w:val="20"/>
          <w:szCs w:val="20"/>
        </w:rPr>
        <w:t xml:space="preserve"> participación del personal educativo en</w:t>
      </w:r>
      <w:r w:rsidRPr="00B75480">
        <w:rPr>
          <w:rFonts w:ascii="Montserrat" w:eastAsia="Soberana Sans" w:hAnsi="Montserrat" w:cs="Soberana Sans"/>
          <w:noProof/>
          <w:color w:val="000000" w:themeColor="text1"/>
          <w:sz w:val="20"/>
          <w:szCs w:val="20"/>
        </w:rPr>
        <w:t xml:space="preserve"> </w:t>
      </w:r>
      <w:r>
        <w:rPr>
          <w:rFonts w:ascii="Montserrat" w:eastAsia="Soberana Sans" w:hAnsi="Montserrat" w:cs="Soberana Sans"/>
          <w:noProof/>
          <w:color w:val="000000" w:themeColor="text1"/>
          <w:sz w:val="20"/>
          <w:szCs w:val="20"/>
        </w:rPr>
        <w:t>los programas de formación</w:t>
      </w:r>
      <w:r w:rsidRPr="00B75480">
        <w:rPr>
          <w:rFonts w:ascii="Montserrat" w:eastAsia="Soberana Sans" w:hAnsi="Montserrat" w:cs="Soberana Sans"/>
          <w:noProof/>
          <w:color w:val="000000" w:themeColor="text1"/>
          <w:sz w:val="20"/>
          <w:szCs w:val="20"/>
        </w:rPr>
        <w:t>.</w:t>
      </w:r>
    </w:p>
    <w:p w14:paraId="723AE2D1"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f) El programa federal no se utilice con fines políticos, electorales, de lucro u otros distintos al objeto del programa federal. </w:t>
      </w:r>
    </w:p>
    <w:p w14:paraId="581C5712"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g) El programa federal se ejecute en un marco de igualdad entre mujeres y hombres. </w:t>
      </w:r>
    </w:p>
    <w:p w14:paraId="064E2A3B" w14:textId="61B97AB6" w:rsidR="00F9678A" w:rsidRDefault="00F52A78" w:rsidP="00F9678A">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h) Las autoridades competentes den atención a las quejas y denuncias relacionadas con el programa federal. </w:t>
      </w:r>
    </w:p>
    <w:p w14:paraId="23A584FD" w14:textId="77777777" w:rsidR="00F9678A" w:rsidRPr="00B75480" w:rsidRDefault="00F9678A" w:rsidP="00F9678A">
      <w:pPr>
        <w:spacing w:before="60" w:after="60"/>
        <w:ind w:left="567" w:right="531"/>
        <w:jc w:val="both"/>
        <w:rPr>
          <w:rFonts w:ascii="Montserrat" w:eastAsia="Soberana Sans" w:hAnsi="Montserrat" w:cs="Soberana Sans"/>
          <w:noProof/>
          <w:color w:val="000000" w:themeColor="text1"/>
          <w:sz w:val="20"/>
          <w:szCs w:val="20"/>
        </w:rPr>
      </w:pPr>
    </w:p>
    <w:p w14:paraId="46545440" w14:textId="74011DDC"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Registrar en el informe los resultados de las actividades de contraloría social realizadas, así como dar seguimiento, en su caso, a los mismos; </w:t>
      </w:r>
    </w:p>
    <w:p w14:paraId="2C30EB0D" w14:textId="634C50F0" w:rsidR="00F52A78"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Recibir las quejas y denuncias sobre la aplicación y ejecución de los programas federales, recabar la información de las mismas y, en su caso, presentarlas junto con la información recopilada a la Instancia Ejecutora del programa federal, a efecto de que se tomen las medidas a que haya lugar, y </w:t>
      </w:r>
    </w:p>
    <w:p w14:paraId="6BB6165B" w14:textId="5C115E09"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Recibir las quejas y denuncias que puedan dar lugar al fincamiento de responsabilidades administrativas, civiles o penales relacionadas con los programas federales, así como turnarlas a las autoridades competentes para su atención.</w:t>
      </w:r>
    </w:p>
    <w:p w14:paraId="3E4901EC" w14:textId="11DB963A" w:rsidR="004114F3" w:rsidRPr="00E63804" w:rsidRDefault="004114F3" w:rsidP="00F52A78">
      <w:pPr>
        <w:ind w:right="84"/>
        <w:jc w:val="both"/>
        <w:rPr>
          <w:rFonts w:ascii="Montserrat" w:eastAsia="Soberana Sans" w:hAnsi="Montserrat" w:cs="Soberana Sans"/>
          <w:noProof/>
          <w:sz w:val="22"/>
          <w:szCs w:val="22"/>
        </w:rPr>
      </w:pPr>
    </w:p>
    <w:p w14:paraId="300D23BA"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Aspectos generales de la capacitación</w:t>
      </w:r>
    </w:p>
    <w:p w14:paraId="03206300" w14:textId="77777777" w:rsidR="00F52A78" w:rsidRPr="00B75480" w:rsidRDefault="00F52A78" w:rsidP="00F52A78">
      <w:pPr>
        <w:pStyle w:val="Prrafodelista"/>
        <w:ind w:right="84"/>
        <w:jc w:val="both"/>
        <w:rPr>
          <w:rFonts w:ascii="Montserrat" w:eastAsia="Soberana Sans" w:hAnsi="Montserrat" w:cs="Soberana Sans"/>
          <w:b/>
          <w:noProof/>
          <w:sz w:val="20"/>
          <w:szCs w:val="20"/>
        </w:rPr>
      </w:pPr>
    </w:p>
    <w:p w14:paraId="01D0785A" w14:textId="777981B1" w:rsidR="00F52A78" w:rsidRPr="00B75480" w:rsidRDefault="00F52A78" w:rsidP="00F9678A">
      <w:pPr>
        <w:pStyle w:val="Textocomentario"/>
        <w:jc w:val="both"/>
        <w:rPr>
          <w:rFonts w:ascii="Montserrat" w:eastAsia="Soberana Sans" w:hAnsi="Montserrat" w:cs="Soberana Sans"/>
          <w:b/>
          <w:noProof/>
        </w:rPr>
      </w:pPr>
      <w:r w:rsidRPr="00B75480">
        <w:rPr>
          <w:rFonts w:ascii="Montserrat" w:eastAsia="Soberana Sans" w:hAnsi="Montserrat" w:cs="Soberana Sans"/>
          <w:noProof/>
        </w:rPr>
        <w:t>Al término de cada capacitación que reciban los integrantes de los Comités de Contraloría Social se levantará una lista de asistencia y una minuta que serán firmados por los asistentes</w:t>
      </w:r>
      <w:r w:rsidR="001C7F27">
        <w:rPr>
          <w:rFonts w:ascii="Montserrat" w:eastAsia="Soberana Sans" w:hAnsi="Montserrat" w:cs="Soberana Sans"/>
          <w:noProof/>
        </w:rPr>
        <w:t>, siempre y cuando las condiciones sanitarias lo permitan</w:t>
      </w:r>
      <w:r w:rsidRPr="00B75480">
        <w:rPr>
          <w:rFonts w:ascii="Montserrat" w:eastAsia="Soberana Sans" w:hAnsi="Montserrat" w:cs="Soberana Sans"/>
          <w:noProof/>
        </w:rPr>
        <w:t>, incluido el Enlace Estatal y funcionarios que brinden la capacitación, el</w:t>
      </w:r>
      <w:r w:rsidR="00E63804">
        <w:rPr>
          <w:rFonts w:ascii="Montserrat" w:eastAsia="Soberana Sans" w:hAnsi="Montserrat" w:cs="Soberana Sans"/>
          <w:noProof/>
        </w:rPr>
        <w:t xml:space="preserve"> (la)</w:t>
      </w:r>
      <w:r w:rsidRPr="00B75480">
        <w:rPr>
          <w:rFonts w:ascii="Montserrat" w:eastAsia="Soberana Sans" w:hAnsi="Montserrat" w:cs="Soberana Sans"/>
          <w:noProof/>
        </w:rPr>
        <w:t xml:space="preserve"> coordinador</w:t>
      </w:r>
      <w:r w:rsidR="00E63804">
        <w:rPr>
          <w:rFonts w:ascii="Montserrat" w:eastAsia="Soberana Sans" w:hAnsi="Montserrat" w:cs="Soberana Sans"/>
          <w:noProof/>
        </w:rPr>
        <w:t xml:space="preserve"> (a)</w:t>
      </w:r>
      <w:r w:rsidRPr="00B75480">
        <w:rPr>
          <w:rFonts w:ascii="Montserrat" w:eastAsia="Soberana Sans" w:hAnsi="Montserrat" w:cs="Soberana Sans"/>
          <w:noProof/>
        </w:rPr>
        <w:t xml:space="preserve"> del Comité y los integrantes del mismo y serán capturados por el Enlace Estatal al SICS. </w:t>
      </w:r>
      <w:r w:rsidRPr="00B75480">
        <w:rPr>
          <w:rFonts w:ascii="Montserrat" w:eastAsia="Soberana Sans" w:hAnsi="Montserrat" w:cs="Soberana Sans"/>
          <w:noProof/>
          <w:color w:val="000000" w:themeColor="text1"/>
        </w:rPr>
        <w:t>(Ver anexo 4 y 5).</w:t>
      </w:r>
      <w:r w:rsidR="005756F2">
        <w:rPr>
          <w:rFonts w:ascii="Montserrat" w:eastAsia="Soberana Sans" w:hAnsi="Montserrat" w:cs="Soberana Sans"/>
          <w:noProof/>
          <w:color w:val="000000" w:themeColor="text1"/>
        </w:rPr>
        <w:t xml:space="preserve"> </w:t>
      </w:r>
      <w:r w:rsidR="005756F2">
        <w:t>En el caso de tener reuniones virtuales las evidencias se realizarán de forma digital o por los medios con los que cuente la AE</w:t>
      </w:r>
      <w:r w:rsidR="00E63804">
        <w:t>E</w:t>
      </w:r>
      <w:r w:rsidR="005756F2">
        <w:t xml:space="preserve">. </w:t>
      </w:r>
    </w:p>
    <w:p w14:paraId="35A5D8B2" w14:textId="77777777" w:rsidR="00F52A78" w:rsidRPr="00B75480" w:rsidRDefault="00F52A78" w:rsidP="00F52A78">
      <w:pPr>
        <w:ind w:right="84"/>
        <w:jc w:val="both"/>
        <w:rPr>
          <w:rFonts w:ascii="Montserrat" w:eastAsia="Soberana Sans" w:hAnsi="Montserrat" w:cs="Soberana Sans"/>
          <w:b/>
          <w:noProof/>
          <w:sz w:val="20"/>
          <w:szCs w:val="20"/>
        </w:rPr>
      </w:pPr>
      <w:r w:rsidRPr="00B75480">
        <w:rPr>
          <w:rFonts w:ascii="Montserrat" w:eastAsia="Soberana Sans" w:hAnsi="Montserrat" w:cs="Soberana Sans"/>
          <w:b/>
          <w:noProof/>
          <w:sz w:val="20"/>
          <w:szCs w:val="20"/>
        </w:rPr>
        <w:t xml:space="preserve">Módulos de Capacitación </w:t>
      </w:r>
    </w:p>
    <w:p w14:paraId="3676E525" w14:textId="77777777" w:rsidR="00F52A78" w:rsidRPr="00B75480" w:rsidRDefault="00F52A78" w:rsidP="00F52A78">
      <w:pPr>
        <w:spacing w:line="200" w:lineRule="exact"/>
        <w:ind w:right="84"/>
        <w:rPr>
          <w:rFonts w:ascii="Montserrat" w:hAnsi="Montserrat"/>
          <w:noProof/>
          <w:sz w:val="20"/>
          <w:szCs w:val="20"/>
        </w:rPr>
      </w:pPr>
    </w:p>
    <w:tbl>
      <w:tblPr>
        <w:tblStyle w:val="Tabladecuadrcula4-nfasis31"/>
        <w:tblW w:w="9639" w:type="dxa"/>
        <w:tblInd w:w="-5" w:type="dxa"/>
        <w:tblLook w:val="04A0" w:firstRow="1" w:lastRow="0" w:firstColumn="1" w:lastColumn="0" w:noHBand="0" w:noVBand="1"/>
      </w:tblPr>
      <w:tblGrid>
        <w:gridCol w:w="1035"/>
        <w:gridCol w:w="1904"/>
        <w:gridCol w:w="1894"/>
        <w:gridCol w:w="2625"/>
        <w:gridCol w:w="2181"/>
      </w:tblGrid>
      <w:tr w:rsidR="00F52A78" w:rsidRPr="00B75480" w14:paraId="20BEB963" w14:textId="77777777" w:rsidTr="00F52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404040"/>
              <w:left w:val="single" w:sz="4" w:space="0" w:color="404040"/>
              <w:bottom w:val="single" w:sz="4" w:space="0" w:color="404040"/>
              <w:right w:val="single" w:sz="4" w:space="0" w:color="FFFFFF" w:themeColor="background1"/>
            </w:tcBorders>
          </w:tcPr>
          <w:p w14:paraId="0A417F48" w14:textId="77777777" w:rsidR="00F52A78" w:rsidRPr="00B75480" w:rsidRDefault="00F52A78" w:rsidP="00F52A78">
            <w:pPr>
              <w:spacing w:line="379" w:lineRule="exact"/>
              <w:ind w:right="84"/>
              <w:jc w:val="center"/>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lastRenderedPageBreak/>
              <w:t>Módulos</w:t>
            </w:r>
          </w:p>
        </w:tc>
        <w:tc>
          <w:tcPr>
            <w:tcW w:w="1984" w:type="dxa"/>
            <w:tcBorders>
              <w:top w:val="single" w:sz="4" w:space="0" w:color="404040"/>
              <w:left w:val="single" w:sz="4" w:space="0" w:color="FFFFFF" w:themeColor="background1"/>
              <w:bottom w:val="single" w:sz="4" w:space="0" w:color="404040"/>
              <w:right w:val="single" w:sz="4" w:space="0" w:color="FFFFFF" w:themeColor="background1"/>
            </w:tcBorders>
          </w:tcPr>
          <w:p w14:paraId="0DBCA189"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Inducción</w:t>
            </w:r>
          </w:p>
        </w:tc>
        <w:tc>
          <w:tcPr>
            <w:tcW w:w="1985" w:type="dxa"/>
            <w:tcBorders>
              <w:top w:val="single" w:sz="4" w:space="0" w:color="404040"/>
              <w:left w:val="single" w:sz="4" w:space="0" w:color="FFFFFF" w:themeColor="background1"/>
              <w:bottom w:val="single" w:sz="4" w:space="0" w:color="404040"/>
              <w:right w:val="single" w:sz="4" w:space="0" w:color="FFFFFF" w:themeColor="background1"/>
            </w:tcBorders>
          </w:tcPr>
          <w:p w14:paraId="188DB6F9"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Promoción</w:t>
            </w:r>
          </w:p>
        </w:tc>
        <w:tc>
          <w:tcPr>
            <w:tcW w:w="2787" w:type="dxa"/>
            <w:tcBorders>
              <w:top w:val="single" w:sz="4" w:space="0" w:color="404040"/>
              <w:left w:val="single" w:sz="4" w:space="0" w:color="FFFFFF" w:themeColor="background1"/>
              <w:bottom w:val="single" w:sz="4" w:space="0" w:color="404040"/>
              <w:right w:val="single" w:sz="4" w:space="0" w:color="FFFFFF" w:themeColor="background1"/>
            </w:tcBorders>
          </w:tcPr>
          <w:p w14:paraId="0FB13CC3"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Operación</w:t>
            </w:r>
          </w:p>
        </w:tc>
        <w:tc>
          <w:tcPr>
            <w:tcW w:w="2315" w:type="dxa"/>
            <w:tcBorders>
              <w:top w:val="single" w:sz="4" w:space="0" w:color="404040"/>
              <w:left w:val="single" w:sz="4" w:space="0" w:color="FFFFFF" w:themeColor="background1"/>
              <w:bottom w:val="single" w:sz="4" w:space="0" w:color="404040"/>
              <w:right w:val="single" w:sz="4" w:space="0" w:color="404040" w:themeColor="text1" w:themeTint="BF"/>
            </w:tcBorders>
          </w:tcPr>
          <w:p w14:paraId="1D74B133"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Seguimiento</w:t>
            </w:r>
          </w:p>
        </w:tc>
      </w:tr>
      <w:tr w:rsidR="00F52A78" w:rsidRPr="00B75480" w14:paraId="36ED2A77" w14:textId="77777777" w:rsidTr="00F52A7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404040"/>
              <w:left w:val="single" w:sz="4" w:space="0" w:color="404040"/>
            </w:tcBorders>
            <w:vAlign w:val="center"/>
          </w:tcPr>
          <w:p w14:paraId="4FDAC5DC" w14:textId="77777777" w:rsidR="00F52A78" w:rsidRPr="00B75480" w:rsidRDefault="00F52A78" w:rsidP="00F52A78">
            <w:pPr>
              <w:spacing w:line="379" w:lineRule="exact"/>
              <w:ind w:right="84"/>
              <w:jc w:val="center"/>
              <w:rPr>
                <w:rFonts w:ascii="Montserrat" w:eastAsia="Soberana Sans" w:hAnsi="Montserrat" w:cs="Soberana Sans"/>
                <w:b w:val="0"/>
                <w:noProof/>
                <w:color w:val="0D0D0D" w:themeColor="text1" w:themeTint="F2"/>
                <w:spacing w:val="-1"/>
                <w:sz w:val="20"/>
                <w:szCs w:val="20"/>
              </w:rPr>
            </w:pPr>
          </w:p>
          <w:p w14:paraId="16E559EC" w14:textId="77777777" w:rsidR="00F52A78" w:rsidRPr="00B75480" w:rsidRDefault="00F52A78" w:rsidP="00F52A78">
            <w:pPr>
              <w:spacing w:line="379" w:lineRule="exact"/>
              <w:ind w:right="84"/>
              <w:jc w:val="center"/>
              <w:rPr>
                <w:rFonts w:ascii="Montserrat" w:eastAsia="Soberana Sans" w:hAnsi="Montserrat" w:cs="Soberana Sans"/>
                <w:b w:val="0"/>
                <w:noProof/>
                <w:color w:val="0D0D0D" w:themeColor="text1" w:themeTint="F2"/>
                <w:spacing w:val="-1"/>
                <w:sz w:val="20"/>
                <w:szCs w:val="20"/>
              </w:rPr>
            </w:pPr>
            <w:r w:rsidRPr="00B75480">
              <w:rPr>
                <w:rFonts w:ascii="Montserrat" w:eastAsia="Soberana Sans" w:hAnsi="Montserrat" w:cs="Soberana Sans"/>
                <w:noProof/>
                <w:color w:val="525252" w:themeColor="accent3" w:themeShade="80"/>
                <w:spacing w:val="-1"/>
                <w:sz w:val="20"/>
                <w:szCs w:val="20"/>
              </w:rPr>
              <w:t>Temas</w:t>
            </w:r>
          </w:p>
        </w:tc>
        <w:tc>
          <w:tcPr>
            <w:tcW w:w="1984" w:type="dxa"/>
            <w:tcBorders>
              <w:top w:val="single" w:sz="4" w:space="0" w:color="404040"/>
            </w:tcBorders>
            <w:vAlign w:val="center"/>
          </w:tcPr>
          <w:p w14:paraId="77B773C5"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Objetivos y beneficios</w:t>
            </w:r>
          </w:p>
        </w:tc>
        <w:tc>
          <w:tcPr>
            <w:tcW w:w="1985" w:type="dxa"/>
            <w:tcBorders>
              <w:top w:val="single" w:sz="4" w:space="0" w:color="404040"/>
            </w:tcBorders>
            <w:vAlign w:val="center"/>
          </w:tcPr>
          <w:p w14:paraId="53E13FE1"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Difusión </w:t>
            </w:r>
          </w:p>
        </w:tc>
        <w:tc>
          <w:tcPr>
            <w:tcW w:w="2787" w:type="dxa"/>
            <w:tcBorders>
              <w:top w:val="single" w:sz="4" w:space="0" w:color="404040"/>
            </w:tcBorders>
            <w:vAlign w:val="center"/>
          </w:tcPr>
          <w:p w14:paraId="035C8990"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Funcionamiento de los Comités de contraloría social</w:t>
            </w:r>
          </w:p>
        </w:tc>
        <w:tc>
          <w:tcPr>
            <w:tcW w:w="2315" w:type="dxa"/>
            <w:tcBorders>
              <w:top w:val="single" w:sz="4" w:space="0" w:color="404040"/>
              <w:right w:val="single" w:sz="4" w:space="0" w:color="404040" w:themeColor="text1" w:themeTint="BF"/>
            </w:tcBorders>
            <w:vAlign w:val="center"/>
          </w:tcPr>
          <w:p w14:paraId="1015FF3B"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Sistema informático de contraloría social </w:t>
            </w:r>
          </w:p>
        </w:tc>
      </w:tr>
      <w:tr w:rsidR="00F52A78" w:rsidRPr="00B75480" w14:paraId="269C4CE5" w14:textId="77777777" w:rsidTr="00F52A78">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4382DB44"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lang w:val="es-MX"/>
              </w:rPr>
            </w:pPr>
          </w:p>
        </w:tc>
        <w:tc>
          <w:tcPr>
            <w:tcW w:w="1984" w:type="dxa"/>
            <w:vAlign w:val="center"/>
          </w:tcPr>
          <w:p w14:paraId="0E2296D9"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Estructura Organizativa</w:t>
            </w:r>
          </w:p>
        </w:tc>
        <w:tc>
          <w:tcPr>
            <w:tcW w:w="1985" w:type="dxa"/>
            <w:vAlign w:val="center"/>
          </w:tcPr>
          <w:p w14:paraId="6001BFD2"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Constitución de Comités de Contraloría Social </w:t>
            </w:r>
          </w:p>
        </w:tc>
        <w:tc>
          <w:tcPr>
            <w:tcW w:w="2787" w:type="dxa"/>
            <w:vAlign w:val="center"/>
          </w:tcPr>
          <w:p w14:paraId="3E28D5F2"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Solicitud de información y estrategia de vigilancia</w:t>
            </w:r>
          </w:p>
        </w:tc>
        <w:tc>
          <w:tcPr>
            <w:tcW w:w="2315" w:type="dxa"/>
            <w:tcBorders>
              <w:right w:val="single" w:sz="4" w:space="0" w:color="404040" w:themeColor="text1" w:themeTint="BF"/>
            </w:tcBorders>
            <w:vAlign w:val="center"/>
          </w:tcPr>
          <w:p w14:paraId="3FA48C04"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Usuarios</w:t>
            </w:r>
          </w:p>
        </w:tc>
      </w:tr>
      <w:tr w:rsidR="00F52A78" w:rsidRPr="00B75480" w14:paraId="04E2B1A2"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553EC60E"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Align w:val="center"/>
          </w:tcPr>
          <w:p w14:paraId="6440F142"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Normatividad aplicable</w:t>
            </w:r>
          </w:p>
        </w:tc>
        <w:tc>
          <w:tcPr>
            <w:tcW w:w="1985" w:type="dxa"/>
            <w:vAlign w:val="center"/>
          </w:tcPr>
          <w:p w14:paraId="2A745994"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Capacitación y Asesoría</w:t>
            </w:r>
          </w:p>
        </w:tc>
        <w:tc>
          <w:tcPr>
            <w:tcW w:w="2787" w:type="dxa"/>
            <w:vAlign w:val="center"/>
          </w:tcPr>
          <w:p w14:paraId="4C9D4C1F"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Recepción, presentación y seguimiento de quejas y denuncias</w:t>
            </w:r>
          </w:p>
        </w:tc>
        <w:tc>
          <w:tcPr>
            <w:tcW w:w="2315" w:type="dxa"/>
            <w:tcBorders>
              <w:right w:val="single" w:sz="4" w:space="0" w:color="404040" w:themeColor="text1" w:themeTint="BF"/>
            </w:tcBorders>
            <w:vAlign w:val="center"/>
          </w:tcPr>
          <w:p w14:paraId="497E146F"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Módulos </w:t>
            </w:r>
          </w:p>
        </w:tc>
      </w:tr>
      <w:tr w:rsidR="00F52A78" w:rsidRPr="00B75480" w14:paraId="6A352E40" w14:textId="77777777" w:rsidTr="00F52A78">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07C53606"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Merge w:val="restart"/>
            <w:vAlign w:val="center"/>
          </w:tcPr>
          <w:p w14:paraId="33B63110"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Estructura de documentos normativos</w:t>
            </w:r>
          </w:p>
        </w:tc>
        <w:tc>
          <w:tcPr>
            <w:tcW w:w="1985" w:type="dxa"/>
            <w:vAlign w:val="center"/>
          </w:tcPr>
          <w:p w14:paraId="6F850515"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Captación del informe</w:t>
            </w:r>
          </w:p>
        </w:tc>
        <w:tc>
          <w:tcPr>
            <w:tcW w:w="2787" w:type="dxa"/>
            <w:vAlign w:val="center"/>
          </w:tcPr>
          <w:p w14:paraId="5D20E166"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Reuniones e informes a beneficiarios </w:t>
            </w:r>
          </w:p>
        </w:tc>
        <w:tc>
          <w:tcPr>
            <w:tcW w:w="2315" w:type="dxa"/>
            <w:tcBorders>
              <w:right w:val="single" w:sz="4" w:space="0" w:color="404040" w:themeColor="text1" w:themeTint="BF"/>
            </w:tcBorders>
            <w:vAlign w:val="center"/>
          </w:tcPr>
          <w:p w14:paraId="5174001D"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Criterios de captura </w:t>
            </w:r>
          </w:p>
        </w:tc>
      </w:tr>
      <w:tr w:rsidR="00F52A78" w:rsidRPr="00B75480" w14:paraId="7E5DAB1F"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153C45AA"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Merge/>
            <w:vAlign w:val="center"/>
          </w:tcPr>
          <w:p w14:paraId="44493A43"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p>
        </w:tc>
        <w:tc>
          <w:tcPr>
            <w:tcW w:w="1985" w:type="dxa"/>
            <w:vAlign w:val="center"/>
          </w:tcPr>
          <w:p w14:paraId="484CFC53"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Quejas y denuncias</w:t>
            </w:r>
          </w:p>
        </w:tc>
        <w:tc>
          <w:tcPr>
            <w:tcW w:w="2787" w:type="dxa"/>
            <w:vAlign w:val="center"/>
          </w:tcPr>
          <w:p w14:paraId="4C78C9C7"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p>
        </w:tc>
        <w:tc>
          <w:tcPr>
            <w:tcW w:w="2315" w:type="dxa"/>
            <w:tcBorders>
              <w:right w:val="single" w:sz="4" w:space="0" w:color="404040" w:themeColor="text1" w:themeTint="BF"/>
            </w:tcBorders>
            <w:vAlign w:val="center"/>
          </w:tcPr>
          <w:p w14:paraId="50E1B806"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Resultados</w:t>
            </w:r>
          </w:p>
        </w:tc>
      </w:tr>
      <w:tr w:rsidR="00F52A78" w:rsidRPr="00B75480" w14:paraId="036B13FF" w14:textId="77777777" w:rsidTr="00F52A78">
        <w:tc>
          <w:tcPr>
            <w:cnfStyle w:val="001000000000" w:firstRow="0" w:lastRow="0" w:firstColumn="1" w:lastColumn="0" w:oddVBand="0" w:evenVBand="0" w:oddHBand="0" w:evenHBand="0" w:firstRowFirstColumn="0" w:firstRowLastColumn="0" w:lastRowFirstColumn="0" w:lastRowLastColumn="0"/>
            <w:tcW w:w="9639" w:type="dxa"/>
            <w:gridSpan w:val="5"/>
            <w:tcBorders>
              <w:left w:val="single" w:sz="4" w:space="0" w:color="404040"/>
              <w:bottom w:val="single" w:sz="4" w:space="0" w:color="404040"/>
              <w:right w:val="single" w:sz="4" w:space="0" w:color="404040" w:themeColor="text1" w:themeTint="BF"/>
            </w:tcBorders>
          </w:tcPr>
          <w:p w14:paraId="6A7AC882" w14:textId="77777777" w:rsidR="00F52A78" w:rsidRPr="00B75480" w:rsidRDefault="00F52A78" w:rsidP="00F52A78">
            <w:pPr>
              <w:spacing w:line="379" w:lineRule="exact"/>
              <w:ind w:right="84"/>
              <w:jc w:val="center"/>
              <w:rPr>
                <w:rFonts w:ascii="Montserrat" w:eastAsia="Soberana Sans" w:hAnsi="Montserrat" w:cs="Soberana Sans"/>
                <w:b w:val="0"/>
                <w:noProof/>
                <w:color w:val="FF0000"/>
                <w:spacing w:val="-1"/>
                <w:sz w:val="20"/>
                <w:szCs w:val="20"/>
                <w:lang w:val="es-MX"/>
              </w:rPr>
            </w:pPr>
            <w:r w:rsidRPr="00B75480">
              <w:rPr>
                <w:rFonts w:ascii="Montserrat" w:eastAsia="Soberana Sans" w:hAnsi="Montserrat" w:cs="Soberana Sans"/>
                <w:noProof/>
                <w:color w:val="525252" w:themeColor="accent3" w:themeShade="80"/>
                <w:spacing w:val="-1"/>
                <w:sz w:val="20"/>
                <w:szCs w:val="20"/>
                <w:lang w:val="es-MX"/>
              </w:rPr>
              <w:t>Participación comunitaria. Transparencia, Rendición de cuentas.</w:t>
            </w:r>
          </w:p>
        </w:tc>
      </w:tr>
    </w:tbl>
    <w:p w14:paraId="3DEADF46" w14:textId="77777777" w:rsidR="00F52A78" w:rsidRDefault="00F52A78" w:rsidP="00F52A78">
      <w:pPr>
        <w:ind w:right="85"/>
        <w:jc w:val="both"/>
        <w:rPr>
          <w:rFonts w:ascii="Montserrat" w:eastAsia="Soberana Sans" w:hAnsi="Montserrat" w:cs="Soberana Sans"/>
          <w:noProof/>
          <w:color w:val="000000" w:themeColor="text1"/>
          <w:sz w:val="20"/>
          <w:szCs w:val="20"/>
        </w:rPr>
      </w:pPr>
    </w:p>
    <w:p w14:paraId="76845EC3" w14:textId="03D91E4E" w:rsidR="00F52A78"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Los módulos y temas que se abordarán en las capacitaciones se seleccionarán de acuerdo al perfil, a las responsabilidades y alcances que tiene cada uno de los actores que desarrollan la contraloría social, considerando lo siguiente:</w:t>
      </w:r>
    </w:p>
    <w:p w14:paraId="3B6C5234" w14:textId="77777777" w:rsidR="00F9678A" w:rsidRPr="00B75480" w:rsidRDefault="00F9678A" w:rsidP="00F52A78">
      <w:pPr>
        <w:ind w:right="85"/>
        <w:jc w:val="both"/>
        <w:rPr>
          <w:rFonts w:ascii="Montserrat" w:eastAsia="Soberana Sans" w:hAnsi="Montserrat" w:cs="Soberana Sans"/>
          <w:noProof/>
          <w:color w:val="000000" w:themeColor="text1"/>
          <w:sz w:val="20"/>
          <w:szCs w:val="20"/>
        </w:rPr>
      </w:pPr>
    </w:p>
    <w:p w14:paraId="4F3452FA" w14:textId="77777777" w:rsidR="00F52A78" w:rsidRPr="00B75480" w:rsidRDefault="00F52A78" w:rsidP="009A2852">
      <w:pPr>
        <w:pStyle w:val="Prrafodelista"/>
        <w:widowControl w:val="0"/>
        <w:numPr>
          <w:ilvl w:val="0"/>
          <w:numId w:val="22"/>
        </w:num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Instancia Normativa será responsable de capacitar a la Instancia Ejecutora, específicamente al Enlace Estatal de Contraloría Social en todos los módulos señalados en la Estrategia Marco.</w:t>
      </w:r>
    </w:p>
    <w:p w14:paraId="25602FA4" w14:textId="77777777" w:rsidR="00F52A78" w:rsidRPr="00B75480" w:rsidRDefault="00F52A78" w:rsidP="009A2852">
      <w:pPr>
        <w:pStyle w:val="Prrafodelista"/>
        <w:widowControl w:val="0"/>
        <w:numPr>
          <w:ilvl w:val="0"/>
          <w:numId w:val="22"/>
        </w:num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Instancia Ejecutora a través del Enlace Estatal de Contraloría Social será la responsable de capacitar a los servidores públicos que participen en la promoción de la Contraloría Social de conformidad con su estructura operativa, así como a los Comités de Contraloría Social.</w:t>
      </w:r>
    </w:p>
    <w:p w14:paraId="761072DA" w14:textId="77777777" w:rsidR="00F52A78" w:rsidRPr="00B75480" w:rsidRDefault="00F52A78" w:rsidP="00F52A78">
      <w:pPr>
        <w:spacing w:line="379" w:lineRule="exact"/>
        <w:ind w:right="84"/>
        <w:jc w:val="both"/>
        <w:rPr>
          <w:rFonts w:ascii="Montserrat" w:eastAsia="Soberana Sans" w:hAnsi="Montserrat" w:cs="Soberana Sans"/>
          <w:noProof/>
          <w:sz w:val="20"/>
          <w:szCs w:val="20"/>
        </w:rPr>
      </w:pPr>
    </w:p>
    <w:p w14:paraId="701311F3" w14:textId="77777777" w:rsidR="00F52A78" w:rsidRPr="00371B3C" w:rsidRDefault="00F52A78" w:rsidP="009A2852">
      <w:pPr>
        <w:pStyle w:val="Prrafodelista"/>
        <w:widowControl w:val="0"/>
        <w:numPr>
          <w:ilvl w:val="0"/>
          <w:numId w:val="31"/>
        </w:numPr>
        <w:spacing w:line="262" w:lineRule="auto"/>
        <w:ind w:right="84"/>
        <w:rPr>
          <w:rFonts w:ascii="Montserrat" w:eastAsia="Soberana Sans" w:hAnsi="Montserrat" w:cs="Soberana Sans"/>
          <w:b/>
          <w:noProof/>
          <w:spacing w:val="13"/>
          <w:w w:val="99"/>
          <w:sz w:val="22"/>
          <w:szCs w:val="22"/>
        </w:rPr>
      </w:pPr>
      <w:r w:rsidRPr="00371B3C">
        <w:rPr>
          <w:rFonts w:ascii="Montserrat" w:eastAsia="Soberana Sans" w:hAnsi="Montserrat" w:cs="Soberana Sans"/>
          <w:b/>
          <w:noProof/>
          <w:sz w:val="20"/>
          <w:szCs w:val="20"/>
        </w:rPr>
        <w:t>Asesoría para fortalecer las actividades de Contraloría Social</w:t>
      </w:r>
      <w:r w:rsidRPr="00371B3C">
        <w:rPr>
          <w:rFonts w:ascii="Montserrat" w:eastAsia="Soberana Sans" w:hAnsi="Montserrat" w:cs="Soberana Sans"/>
          <w:b/>
          <w:noProof/>
          <w:spacing w:val="13"/>
          <w:w w:val="99"/>
          <w:sz w:val="22"/>
          <w:szCs w:val="22"/>
        </w:rPr>
        <w:t xml:space="preserve"> </w:t>
      </w:r>
    </w:p>
    <w:p w14:paraId="26A481C1" w14:textId="77777777" w:rsidR="00F52A78" w:rsidRPr="00B75480" w:rsidRDefault="00F52A78" w:rsidP="00F52A78">
      <w:pPr>
        <w:pStyle w:val="Prrafodelista"/>
        <w:widowControl w:val="0"/>
        <w:spacing w:line="262" w:lineRule="auto"/>
        <w:ind w:right="84"/>
        <w:rPr>
          <w:rFonts w:ascii="Montserrat" w:eastAsia="Soberana Sans" w:hAnsi="Montserrat" w:cs="Soberana Sans"/>
          <w:b/>
          <w:noProof/>
          <w:spacing w:val="13"/>
          <w:w w:val="99"/>
          <w:sz w:val="20"/>
          <w:szCs w:val="20"/>
        </w:rPr>
      </w:pPr>
    </w:p>
    <w:p w14:paraId="101280F0" w14:textId="523C1E1F"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Tanto la </w:t>
      </w:r>
      <w:r w:rsidR="00E9303D" w:rsidRPr="007731CE">
        <w:rPr>
          <w:rFonts w:ascii="Montserrat" w:eastAsia="Soberana Sans" w:hAnsi="Montserrat" w:cs="Soberana Sans"/>
          <w:noProof/>
          <w:sz w:val="20"/>
          <w:szCs w:val="20"/>
        </w:rPr>
        <w:t>DGFC como</w:t>
      </w:r>
      <w:r w:rsidR="00E9303D">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Instancia Normativa, como la Instancia Ejecutora, identificarán los espacios idóneos para proporcionar asesoría a las figuras involucradas en los diferentes niveles de intervención y desarrollo de las actividades de promoción y operación de Contraloría Social. </w:t>
      </w:r>
    </w:p>
    <w:p w14:paraId="30E93707" w14:textId="77777777" w:rsidR="00F52A78" w:rsidRPr="00B75480" w:rsidRDefault="00F52A78" w:rsidP="00F52A78">
      <w:pPr>
        <w:ind w:right="85"/>
        <w:jc w:val="both"/>
        <w:rPr>
          <w:rFonts w:ascii="Montserrat" w:eastAsia="Soberana Sans" w:hAnsi="Montserrat" w:cs="Soberana Sans"/>
          <w:noProof/>
          <w:sz w:val="20"/>
          <w:szCs w:val="20"/>
        </w:rPr>
      </w:pPr>
    </w:p>
    <w:p w14:paraId="7DF0D816" w14:textId="515764F1"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La </w:t>
      </w:r>
      <w:r w:rsidRPr="001C7F27">
        <w:rPr>
          <w:rFonts w:ascii="Montserrat" w:eastAsia="Soberana Sans" w:hAnsi="Montserrat" w:cs="Soberana Sans"/>
          <w:noProof/>
          <w:sz w:val="20"/>
          <w:szCs w:val="20"/>
        </w:rPr>
        <w:t>Ins</w:t>
      </w:r>
      <w:r w:rsidRPr="00B75480">
        <w:rPr>
          <w:rFonts w:ascii="Montserrat" w:eastAsia="Soberana Sans" w:hAnsi="Montserrat" w:cs="Soberana Sans"/>
          <w:noProof/>
          <w:sz w:val="20"/>
          <w:szCs w:val="20"/>
        </w:rPr>
        <w:t>tancia Ejecutora deberá preve</w:t>
      </w:r>
      <w:r w:rsidR="00F9678A">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r los medios de contacto y entrevistas para brindar la asesoría a los Comités de Contraloría Social</w:t>
      </w:r>
      <w:r w:rsidR="00F9678A">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a fin de fortalecer la realización de las actividades de Contraloría Social. La asesoría que se proporcione podrá ser a petición de parte del comité o como resultado de detección de necesidades derivadas del seguimiento realizado. </w:t>
      </w:r>
    </w:p>
    <w:p w14:paraId="1B9ECE50" w14:textId="77777777" w:rsidR="00F52A78" w:rsidRPr="00B75480" w:rsidRDefault="00F52A78" w:rsidP="00F52A78">
      <w:pPr>
        <w:ind w:right="85"/>
        <w:jc w:val="both"/>
        <w:rPr>
          <w:rFonts w:ascii="Montserrat" w:eastAsia="Soberana Sans" w:hAnsi="Montserrat" w:cs="Soberana Sans"/>
          <w:noProof/>
          <w:sz w:val="20"/>
          <w:szCs w:val="20"/>
        </w:rPr>
      </w:pPr>
    </w:p>
    <w:p w14:paraId="365D9287" w14:textId="77777777"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Enlace Estatal de Contraloría Social deberán contar con la documentación que dé cuenta de la realización de las actividades de asesoría que realicen, de acuerdo a los mecanismos establecidos por la entidad.</w:t>
      </w:r>
    </w:p>
    <w:p w14:paraId="3ECB191D" w14:textId="77777777" w:rsidR="00F52A78" w:rsidRPr="00B75480" w:rsidRDefault="00F52A78" w:rsidP="00F52A78">
      <w:pPr>
        <w:ind w:right="85"/>
        <w:jc w:val="both"/>
        <w:rPr>
          <w:rFonts w:ascii="Montserrat" w:eastAsia="Soberana Sans" w:hAnsi="Montserrat" w:cs="Soberana Sans"/>
          <w:noProof/>
          <w:sz w:val="20"/>
          <w:szCs w:val="20"/>
        </w:rPr>
      </w:pPr>
    </w:p>
    <w:p w14:paraId="108F3FBC" w14:textId="33263ADD"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lastRenderedPageBreak/>
        <w:t>La AE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o el Enlace Estatal de Contraloría Social podrán dirigirse a</w:t>
      </w:r>
      <w:r w:rsidR="00D81E47">
        <w:rPr>
          <w:rFonts w:ascii="Montserrat" w:eastAsia="Soberana Sans" w:hAnsi="Montserrat" w:cs="Soberana Sans"/>
          <w:noProof/>
          <w:sz w:val="20"/>
          <w:szCs w:val="20"/>
        </w:rPr>
        <w:t xml:space="preserve"> la </w:t>
      </w:r>
      <w:r w:rsidR="00E9303D" w:rsidRPr="007731CE">
        <w:rPr>
          <w:rFonts w:ascii="Montserrat" w:eastAsia="Soberana Sans" w:hAnsi="Montserrat" w:cs="Soberana Sans"/>
          <w:noProof/>
          <w:sz w:val="20"/>
          <w:szCs w:val="20"/>
        </w:rPr>
        <w:t>DGFC</w:t>
      </w:r>
      <w:r w:rsidR="00E9303D">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en caso de requerir orientación específica en materia de contraloría social.</w:t>
      </w:r>
    </w:p>
    <w:p w14:paraId="628CCCBC" w14:textId="77777777" w:rsidR="00F52A78" w:rsidRPr="00B75480" w:rsidRDefault="00F52A78" w:rsidP="00F52A78">
      <w:pPr>
        <w:ind w:right="85"/>
        <w:jc w:val="both"/>
        <w:rPr>
          <w:rFonts w:ascii="Montserrat" w:eastAsia="Soberana Sans" w:hAnsi="Montserrat" w:cs="Soberana Sans"/>
          <w:noProof/>
          <w:sz w:val="20"/>
          <w:szCs w:val="20"/>
        </w:rPr>
      </w:pPr>
    </w:p>
    <w:p w14:paraId="4E974667" w14:textId="4EC464CD"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Todas aquellas figuras e instituciones que brindarán asesoría en materia de Contraloría Social, deberá recibir capacitación previa, considerando los módulos y temas pr</w:t>
      </w:r>
      <w:r w:rsidR="00B561E5">
        <w:rPr>
          <w:rFonts w:ascii="Montserrat" w:eastAsia="Soberana Sans" w:hAnsi="Montserrat" w:cs="Soberana Sans"/>
          <w:noProof/>
          <w:sz w:val="20"/>
          <w:szCs w:val="20"/>
        </w:rPr>
        <w:t>o</w:t>
      </w:r>
      <w:r w:rsidRPr="00B75480">
        <w:rPr>
          <w:rFonts w:ascii="Montserrat" w:eastAsia="Soberana Sans" w:hAnsi="Montserrat" w:cs="Soberana Sans"/>
          <w:noProof/>
          <w:sz w:val="20"/>
          <w:szCs w:val="20"/>
        </w:rPr>
        <w:t>puestos por la SFP, referidos en el punto 4 de esta Guía.</w:t>
      </w:r>
      <w:r w:rsidR="00F9678A">
        <w:rPr>
          <w:rFonts w:ascii="Montserrat" w:eastAsia="Soberana Sans" w:hAnsi="Montserrat" w:cs="Soberana Sans"/>
          <w:noProof/>
          <w:sz w:val="20"/>
          <w:szCs w:val="20"/>
        </w:rPr>
        <w:t xml:space="preserve"> (tabla con temas)</w:t>
      </w:r>
    </w:p>
    <w:p w14:paraId="1C74ABCC" w14:textId="77777777" w:rsidR="00F52A78" w:rsidRPr="00B75480" w:rsidRDefault="00F52A78" w:rsidP="00F52A78">
      <w:pPr>
        <w:ind w:right="85"/>
        <w:jc w:val="both"/>
        <w:rPr>
          <w:rFonts w:ascii="Montserrat" w:eastAsia="Soberana Sans" w:hAnsi="Montserrat" w:cs="Soberana Sans"/>
          <w:noProof/>
          <w:sz w:val="20"/>
          <w:szCs w:val="20"/>
        </w:rPr>
      </w:pPr>
    </w:p>
    <w:p w14:paraId="42EF646F" w14:textId="77777777" w:rsidR="00F52A78" w:rsidRPr="00B75480"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Los informes y formatos requeridos para el desahogo de las acciones de Contraloría Social, deberán ser distribuidos por la Instancia Normativa durante las sesiones de asesoría. </w:t>
      </w:r>
    </w:p>
    <w:p w14:paraId="74ECE06B" w14:textId="77777777" w:rsidR="00F52A78" w:rsidRPr="00B75480" w:rsidRDefault="00F52A78" w:rsidP="00F52A78">
      <w:pPr>
        <w:ind w:right="85"/>
        <w:jc w:val="both"/>
        <w:rPr>
          <w:rFonts w:ascii="Montserrat" w:eastAsia="Soberana Sans" w:hAnsi="Montserrat" w:cs="Soberana Sans"/>
          <w:noProof/>
          <w:sz w:val="20"/>
          <w:szCs w:val="20"/>
        </w:rPr>
      </w:pPr>
    </w:p>
    <w:p w14:paraId="3E6A70DE" w14:textId="75986A44" w:rsidR="00F52A78" w:rsidRPr="00B75480"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sz w:val="20"/>
          <w:szCs w:val="20"/>
        </w:rPr>
        <w:t>Cuando se efectué una reunión</w:t>
      </w:r>
      <w:r w:rsidR="004C051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ya sea para la integración del Comité de Contraloría Social, para capacitación o asesoría</w:t>
      </w:r>
      <w:r w:rsidR="004C051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se levantará una lista de asistencia y una minuta que serán firmadas por los asistentes</w:t>
      </w:r>
      <w:r w:rsidR="004C0515">
        <w:rPr>
          <w:rFonts w:ascii="Montserrat" w:eastAsia="Soberana Sans" w:hAnsi="Montserrat" w:cs="Soberana Sans"/>
          <w:noProof/>
          <w:sz w:val="20"/>
          <w:szCs w:val="20"/>
        </w:rPr>
        <w:t>, siempre y cuando las condiciones sanitarias lo permitan</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color w:val="000000" w:themeColor="text1"/>
          <w:sz w:val="20"/>
          <w:szCs w:val="20"/>
        </w:rPr>
        <w:t>(ver anexo 4 y 5).</w:t>
      </w:r>
    </w:p>
    <w:p w14:paraId="1478C234" w14:textId="77777777" w:rsidR="00F52A78" w:rsidRPr="00B75480" w:rsidRDefault="00F52A78" w:rsidP="00F52A78">
      <w:pPr>
        <w:ind w:right="85"/>
        <w:jc w:val="both"/>
        <w:rPr>
          <w:rFonts w:ascii="Montserrat" w:eastAsia="Soberana Sans" w:hAnsi="Montserrat" w:cs="Soberana Sans"/>
          <w:noProof/>
          <w:color w:val="C00000"/>
          <w:sz w:val="20"/>
          <w:szCs w:val="20"/>
        </w:rPr>
      </w:pPr>
    </w:p>
    <w:p w14:paraId="4FF78125" w14:textId="77777777" w:rsidR="00F14328" w:rsidRDefault="00F52A78" w:rsidP="00F1432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minutas e informe se entregará en formato físico</w:t>
      </w:r>
      <w:r w:rsidR="00CD0EAA">
        <w:rPr>
          <w:rFonts w:ascii="Montserrat" w:eastAsia="Soberana Sans" w:hAnsi="Montserrat" w:cs="Soberana Sans"/>
          <w:noProof/>
          <w:sz w:val="20"/>
          <w:szCs w:val="20"/>
        </w:rPr>
        <w:t xml:space="preserve"> </w:t>
      </w:r>
      <w:r w:rsidR="00F04555">
        <w:rPr>
          <w:rFonts w:ascii="Montserrat" w:eastAsia="Soberana Sans" w:hAnsi="Montserrat" w:cs="Soberana Sans"/>
          <w:noProof/>
          <w:sz w:val="20"/>
          <w:szCs w:val="20"/>
        </w:rPr>
        <w:t>y/o digital</w:t>
      </w:r>
      <w:r w:rsidRPr="00B75480">
        <w:rPr>
          <w:rFonts w:ascii="Montserrat" w:eastAsia="Soberana Sans" w:hAnsi="Montserrat" w:cs="Soberana Sans"/>
          <w:noProof/>
          <w:sz w:val="20"/>
          <w:szCs w:val="20"/>
        </w:rPr>
        <w:t xml:space="preserve"> al Enlace Estatal de Contraloría Social en el domicilio que para este fin se establezca, para ser capturada en el SICS, durante los 20 días posteriores a la realización de la reunión.  </w:t>
      </w:r>
    </w:p>
    <w:p w14:paraId="58C28D20" w14:textId="77777777" w:rsidR="00F14328" w:rsidRDefault="00F14328" w:rsidP="00F14328">
      <w:pPr>
        <w:ind w:right="85"/>
        <w:jc w:val="both"/>
        <w:rPr>
          <w:rFonts w:ascii="Montserrat" w:hAnsi="Montserrat" w:cs="Montserrat"/>
          <w:color w:val="000000"/>
          <w:sz w:val="18"/>
          <w:szCs w:val="18"/>
        </w:rPr>
      </w:pPr>
    </w:p>
    <w:p w14:paraId="247E8A3A" w14:textId="3AACF265" w:rsidR="00F14328" w:rsidRPr="00B75480" w:rsidRDefault="00F14328" w:rsidP="00F52A78">
      <w:pPr>
        <w:ind w:right="85"/>
        <w:jc w:val="both"/>
        <w:rPr>
          <w:rFonts w:ascii="Montserrat" w:eastAsia="Soberana Sans" w:hAnsi="Montserrat" w:cs="Soberana Sans"/>
          <w:noProof/>
          <w:sz w:val="20"/>
          <w:szCs w:val="20"/>
        </w:rPr>
      </w:pPr>
      <w:r w:rsidRPr="00D16E93">
        <w:rPr>
          <w:rFonts w:ascii="Montserrat" w:eastAsia="Soberana Sans" w:hAnsi="Montserrat" w:cs="Soberana Sans"/>
          <w:noProof/>
          <w:sz w:val="20"/>
          <w:szCs w:val="20"/>
        </w:rPr>
        <w:t xml:space="preserve">Las Contralorías Sociales podrán remitir información que consideren pertinente a la Coordinación de Vinculación con Organizaciones Sociales y Civiles a través del correo electrónico institucional de la Contraloría Social contraloríasocial@funcionpublica.gob.mx o vía </w:t>
      </w:r>
      <w:r w:rsidRPr="00CD5CF2">
        <w:rPr>
          <w:rFonts w:ascii="Montserrat" w:eastAsia="Soberana Sans" w:hAnsi="Montserrat" w:cs="Soberana Sans"/>
          <w:noProof/>
          <w:sz w:val="20"/>
          <w:szCs w:val="20"/>
        </w:rPr>
        <w:t>telefónica al 55 2000 3000 ext. 3131 .</w:t>
      </w:r>
      <w:r w:rsidRPr="00D16E93">
        <w:rPr>
          <w:rFonts w:ascii="Montserrat" w:eastAsia="Soberana Sans" w:hAnsi="Montserrat" w:cs="Soberana Sans"/>
          <w:noProof/>
          <w:sz w:val="20"/>
          <w:szCs w:val="20"/>
        </w:rPr>
        <w:t xml:space="preserve"> </w:t>
      </w:r>
    </w:p>
    <w:p w14:paraId="74481FF2" w14:textId="30180F4D" w:rsidR="00F52A78" w:rsidRDefault="00F52A78" w:rsidP="00F52A78">
      <w:pPr>
        <w:ind w:right="85"/>
        <w:jc w:val="both"/>
        <w:rPr>
          <w:rFonts w:ascii="Montserrat" w:eastAsia="Soberana Sans" w:hAnsi="Montserrat" w:cs="Soberana Sans"/>
          <w:noProof/>
          <w:sz w:val="20"/>
          <w:szCs w:val="20"/>
        </w:rPr>
      </w:pPr>
    </w:p>
    <w:p w14:paraId="260FC8A7" w14:textId="6DB4DF62" w:rsidR="00FE127B" w:rsidRDefault="00FE127B" w:rsidP="00F52A78">
      <w:pPr>
        <w:ind w:right="85"/>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Con respecto al informe final, deberá llenarse en la última reunión </w:t>
      </w:r>
      <w:r w:rsidRPr="007731CE">
        <w:rPr>
          <w:rFonts w:ascii="Montserrat" w:eastAsia="Soberana Sans" w:hAnsi="Montserrat" w:cs="Soberana Sans"/>
          <w:noProof/>
          <w:sz w:val="20"/>
          <w:szCs w:val="20"/>
        </w:rPr>
        <w:t>del CCS</w:t>
      </w:r>
      <w:r w:rsidR="008249F3">
        <w:rPr>
          <w:rFonts w:ascii="Montserrat" w:eastAsia="Soberana Sans" w:hAnsi="Montserrat" w:cs="Soberana Sans"/>
          <w:noProof/>
          <w:sz w:val="20"/>
          <w:szCs w:val="20"/>
        </w:rPr>
        <w:t xml:space="preserve"> </w:t>
      </w:r>
      <w:r>
        <w:rPr>
          <w:rFonts w:ascii="Montserrat" w:eastAsia="Soberana Sans" w:hAnsi="Montserrat" w:cs="Soberana Sans"/>
          <w:noProof/>
          <w:sz w:val="20"/>
          <w:szCs w:val="20"/>
        </w:rPr>
        <w:t xml:space="preserve">por todos los integrantes de éste, y recopilar la información que se desarrolló en la ejecución del programa. </w:t>
      </w:r>
    </w:p>
    <w:p w14:paraId="4EEAAB03" w14:textId="77777777" w:rsidR="00371B3C" w:rsidRPr="00B75480" w:rsidRDefault="00371B3C" w:rsidP="00F52A78">
      <w:pPr>
        <w:ind w:right="85"/>
        <w:jc w:val="both"/>
        <w:rPr>
          <w:rFonts w:ascii="Montserrat" w:eastAsia="Soberana Sans" w:hAnsi="Montserrat" w:cs="Soberana Sans"/>
          <w:noProof/>
          <w:sz w:val="20"/>
          <w:szCs w:val="20"/>
        </w:rPr>
      </w:pPr>
    </w:p>
    <w:p w14:paraId="74DF9AF3" w14:textId="41486193" w:rsidR="00D115F4" w:rsidRDefault="00D115F4" w:rsidP="00F52A78">
      <w:pPr>
        <w:ind w:right="85"/>
        <w:jc w:val="both"/>
        <w:rPr>
          <w:rFonts w:ascii="Montserrat" w:eastAsia="Soberana Sans" w:hAnsi="Montserrat" w:cs="Soberana Sans"/>
          <w:noProof/>
          <w:sz w:val="20"/>
          <w:szCs w:val="20"/>
        </w:rPr>
      </w:pPr>
    </w:p>
    <w:p w14:paraId="7922152D" w14:textId="77777777" w:rsidR="00F52A78" w:rsidRPr="00371B3C" w:rsidRDefault="00F52A78" w:rsidP="009A2852">
      <w:pPr>
        <w:pStyle w:val="Prrafodelista"/>
        <w:widowControl w:val="0"/>
        <w:numPr>
          <w:ilvl w:val="0"/>
          <w:numId w:val="31"/>
        </w:numPr>
        <w:spacing w:line="262" w:lineRule="auto"/>
        <w:ind w:right="84"/>
        <w:rPr>
          <w:rFonts w:ascii="Montserrat" w:eastAsia="Soberana Sans" w:hAnsi="Montserrat" w:cs="Soberana Sans"/>
          <w:b/>
          <w:noProof/>
          <w:sz w:val="20"/>
          <w:szCs w:val="20"/>
        </w:rPr>
      </w:pPr>
      <w:r w:rsidRPr="00371B3C">
        <w:rPr>
          <w:rFonts w:ascii="Montserrat" w:eastAsia="Soberana Sans" w:hAnsi="Montserrat" w:cs="Soberana Sans"/>
          <w:b/>
          <w:noProof/>
          <w:sz w:val="20"/>
          <w:szCs w:val="20"/>
        </w:rPr>
        <w:t>Mecanismos para la captación de quejas, denuncias o sugerencias</w:t>
      </w:r>
    </w:p>
    <w:p w14:paraId="2B9357D5" w14:textId="77777777" w:rsidR="00F52A78" w:rsidRPr="008A72CD" w:rsidRDefault="00F52A78" w:rsidP="00F52A78">
      <w:pPr>
        <w:pStyle w:val="Prrafodelista"/>
        <w:widowControl w:val="0"/>
        <w:spacing w:line="262" w:lineRule="auto"/>
        <w:ind w:right="84"/>
        <w:rPr>
          <w:rFonts w:ascii="Montserrat" w:eastAsia="Soberana Sans" w:hAnsi="Montserrat" w:cs="Soberana Sans"/>
          <w:b/>
          <w:noProof/>
          <w:sz w:val="18"/>
          <w:szCs w:val="18"/>
        </w:rPr>
      </w:pPr>
    </w:p>
    <w:p w14:paraId="4E9D6337" w14:textId="3336E1DC"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 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RO</w:t>
      </w:r>
      <w:r w:rsidRPr="00B75480">
        <w:rPr>
          <w:rFonts w:ascii="Montserrat" w:eastAsia="Soberana Sans" w:hAnsi="Montserrat" w:cs="Soberana Sans"/>
          <w:noProof/>
          <w:spacing w:val="4"/>
          <w:sz w:val="20"/>
          <w:szCs w:val="20"/>
        </w:rPr>
        <w:t xml:space="preserve"> o Lineamientos de Operación</w:t>
      </w:r>
      <w:r w:rsidRPr="00B75480">
        <w:rPr>
          <w:rFonts w:ascii="Montserrat" w:eastAsia="Soberana Sans" w:hAnsi="Montserrat" w:cs="Soberana Sans"/>
          <w:noProof/>
          <w:sz w:val="20"/>
          <w:szCs w:val="20"/>
        </w:rPr>
        <w:t xml:space="preserve"> y normatividad vigente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PRODEP, cu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lqui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a y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ectadas</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sp</w:t>
      </w:r>
      <w:r w:rsidRPr="00B75480">
        <w:rPr>
          <w:rFonts w:ascii="Montserrat" w:eastAsia="Soberana Sans" w:hAnsi="Montserrat" w:cs="Soberana Sans"/>
          <w:noProof/>
          <w:sz w:val="20"/>
          <w:szCs w:val="20"/>
        </w:rPr>
        <w:t>ecto</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Programa</w:t>
      </w:r>
      <w:r w:rsidRPr="00B75480">
        <w:rPr>
          <w:rFonts w:ascii="Montserrat" w:eastAsia="Soberana Sans" w:hAnsi="Montserrat" w:cs="Soberana Sans"/>
          <w:i/>
          <w:noProof/>
          <w:spacing w:val="3"/>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w:t>
      </w:r>
      <w:r w:rsidRPr="00B75480">
        <w:rPr>
          <w:rFonts w:ascii="Montserrat" w:eastAsia="Soberana Sans" w:hAnsi="Montserrat" w:cs="Soberana Sans"/>
          <w:noProof/>
          <w:spacing w:val="-3"/>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w:t>
      </w:r>
    </w:p>
    <w:p w14:paraId="06F410D9" w14:textId="77777777" w:rsidR="00F52A78" w:rsidRPr="00B75480" w:rsidRDefault="00F52A78" w:rsidP="00F52A78">
      <w:pPr>
        <w:spacing w:before="7" w:line="100" w:lineRule="exact"/>
        <w:ind w:right="84"/>
        <w:rPr>
          <w:rFonts w:ascii="Montserrat" w:hAnsi="Montserrat"/>
          <w:noProof/>
          <w:sz w:val="20"/>
          <w:szCs w:val="20"/>
        </w:rPr>
      </w:pPr>
    </w:p>
    <w:p w14:paraId="5C36FC78" w14:textId="77777777" w:rsidR="00F52A78" w:rsidRPr="00B75480" w:rsidRDefault="00F52A78" w:rsidP="00F52A78">
      <w:pPr>
        <w:spacing w:line="200" w:lineRule="exact"/>
        <w:ind w:right="84"/>
        <w:rPr>
          <w:rFonts w:ascii="Montserrat" w:hAnsi="Montserrat"/>
          <w:noProof/>
          <w:sz w:val="20"/>
          <w:szCs w:val="20"/>
        </w:rPr>
      </w:pPr>
    </w:p>
    <w:p w14:paraId="448064CE" w14:textId="5E95FCB4" w:rsidR="00F52A78" w:rsidRPr="00BD2395" w:rsidRDefault="00F52A78" w:rsidP="00F52A78">
      <w:pPr>
        <w:spacing w:line="252" w:lineRule="auto"/>
        <w:ind w:right="84"/>
        <w:jc w:val="both"/>
        <w:rPr>
          <w:rFonts w:ascii="Montserrat" w:eastAsia="Soberana Sans" w:hAnsi="Montserrat" w:cs="Soberana Sans"/>
          <w:noProof/>
          <w:spacing w:val="2"/>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t</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z w:val="20"/>
          <w:szCs w:val="20"/>
        </w:rPr>
        <w:t>lece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án los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os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inf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ueja</w:t>
      </w:r>
      <w:r w:rsidRPr="00BD2395">
        <w:rPr>
          <w:rFonts w:ascii="Montserrat" w:eastAsia="Soberana Sans" w:hAnsi="Montserrat" w:cs="Soberana Sans"/>
          <w:noProof/>
          <w:spacing w:val="5"/>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 observaciones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z w:val="20"/>
          <w:szCs w:val="20"/>
        </w:rPr>
        <w:t xml:space="preserve">y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v</w:t>
      </w:r>
      <w:r w:rsidRPr="00BD2395">
        <w:rPr>
          <w:rFonts w:ascii="Montserrat" w:eastAsia="Soberana Sans" w:hAnsi="Montserrat" w:cs="Soberana Sans"/>
          <w:noProof/>
          <w:spacing w:val="-3"/>
          <w:sz w:val="20"/>
          <w:szCs w:val="20"/>
        </w:rPr>
        <w:t>e</w:t>
      </w:r>
      <w:r w:rsidRPr="00BD2395">
        <w:rPr>
          <w:rFonts w:ascii="Montserrat" w:eastAsia="Soberana Sans" w:hAnsi="Montserrat" w:cs="Soberana Sans"/>
          <w:noProof/>
          <w:spacing w:val="1"/>
          <w:sz w:val="20"/>
          <w:szCs w:val="20"/>
        </w:rPr>
        <w:t>ri</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z w:val="20"/>
          <w:szCs w:val="20"/>
        </w:rPr>
        <w:t>a ver</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d</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ó</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ibi</w:t>
      </w:r>
      <w:r w:rsidRPr="00BD2395">
        <w:rPr>
          <w:rFonts w:ascii="Montserrat" w:eastAsia="Soberana Sans" w:hAnsi="Montserrat" w:cs="Soberana Sans"/>
          <w:noProof/>
          <w:spacing w:val="-3"/>
          <w:sz w:val="20"/>
          <w:szCs w:val="20"/>
        </w:rPr>
        <w:t>d</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2"/>
          <w:sz w:val="20"/>
          <w:szCs w:val="20"/>
        </w:rPr>
        <w:t>é</w:t>
      </w:r>
      <w:r w:rsidRPr="00BD2395">
        <w:rPr>
          <w:rFonts w:ascii="Montserrat" w:eastAsia="Soberana Sans" w:hAnsi="Montserrat" w:cs="Soberana Sans"/>
          <w:noProof/>
          <w:spacing w:val="-1"/>
          <w:sz w:val="20"/>
          <w:szCs w:val="20"/>
        </w:rPr>
        <w:t>st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rá</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z w:val="20"/>
          <w:szCs w:val="20"/>
        </w:rPr>
        <w:t>a Contr</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lo</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í</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Inter</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en</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8"/>
          <w:sz w:val="20"/>
          <w:szCs w:val="20"/>
        </w:rPr>
        <w:t xml:space="preserve">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uc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va</w:t>
      </w:r>
      <w:r w:rsidRPr="00BD2395">
        <w:rPr>
          <w:rFonts w:ascii="Montserrat" w:eastAsia="Soberana Sans" w:hAnsi="Montserrat" w:cs="Soberana Sans"/>
          <w:noProof/>
          <w:spacing w:val="-12"/>
          <w:sz w:val="20"/>
          <w:szCs w:val="20"/>
        </w:rPr>
        <w:t xml:space="preserve"> Local</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ec</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 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vi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á</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13"/>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u</w:t>
      </w:r>
      <w:r w:rsidRPr="00BD2395">
        <w:rPr>
          <w:rFonts w:ascii="Montserrat" w:eastAsia="Soberana Sans" w:hAnsi="Montserrat" w:cs="Soberana Sans"/>
          <w:noProof/>
          <w:spacing w:val="1"/>
          <w:sz w:val="20"/>
          <w:szCs w:val="20"/>
        </w:rPr>
        <w:t>bs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ía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uc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pacing w:val="-1"/>
          <w:sz w:val="20"/>
          <w:szCs w:val="20"/>
        </w:rPr>
        <w:t>Bá</w:t>
      </w:r>
      <w:r w:rsidRPr="00BD2395">
        <w:rPr>
          <w:rFonts w:ascii="Montserrat" w:eastAsia="Soberana Sans" w:hAnsi="Montserrat" w:cs="Soberana Sans"/>
          <w:noProof/>
          <w:spacing w:val="1"/>
          <w:sz w:val="20"/>
          <w:szCs w:val="20"/>
        </w:rPr>
        <w:t>si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5"/>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ecto</w:t>
      </w:r>
      <w:r w:rsidRPr="00BD2395">
        <w:rPr>
          <w:rFonts w:ascii="Montserrat" w:eastAsia="Soberana Sans" w:hAnsi="Montserrat" w:cs="Soberana Sans"/>
          <w:noProof/>
          <w:spacing w:val="-13"/>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2"/>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w:t>
      </w:r>
      <w:r w:rsidRPr="00BD2395">
        <w:rPr>
          <w:rFonts w:ascii="Montserrat" w:eastAsia="Soberana Sans" w:hAnsi="Montserrat" w:cs="Soberana Sans"/>
          <w:noProof/>
          <w:spacing w:val="-1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6"/>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omen 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 xml:space="preserve">s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om</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 en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cu</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lo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lec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 en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3"/>
          <w:sz w:val="20"/>
          <w:szCs w:val="20"/>
        </w:rPr>
        <w:t>RO</w:t>
      </w:r>
      <w:r w:rsidRPr="00BD2395">
        <w:rPr>
          <w:rFonts w:ascii="Montserrat" w:eastAsia="Soberana Sans" w:hAnsi="Montserrat" w:cs="Soberana Sans"/>
          <w:noProof/>
          <w:spacing w:val="2"/>
          <w:sz w:val="20"/>
          <w:szCs w:val="20"/>
        </w:rPr>
        <w:t xml:space="preserve"> o Lineamientos de Operación </w:t>
      </w:r>
      <w:r w:rsidRPr="00BD2395">
        <w:rPr>
          <w:rFonts w:ascii="Montserrat" w:eastAsia="Soberana Sans" w:hAnsi="Montserrat" w:cs="Soberana Sans"/>
          <w:noProof/>
          <w:sz w:val="20"/>
          <w:szCs w:val="20"/>
        </w:rPr>
        <w:t>y normatividad vigente.</w:t>
      </w:r>
    </w:p>
    <w:p w14:paraId="0CA80B2E" w14:textId="77777777" w:rsidR="00F52A78" w:rsidRPr="00BD2395" w:rsidRDefault="00F52A78" w:rsidP="00F52A78">
      <w:pPr>
        <w:spacing w:before="6" w:line="100" w:lineRule="exact"/>
        <w:ind w:right="84"/>
        <w:rPr>
          <w:rFonts w:ascii="Montserrat" w:hAnsi="Montserrat"/>
          <w:noProof/>
          <w:sz w:val="20"/>
          <w:szCs w:val="20"/>
        </w:rPr>
      </w:pPr>
    </w:p>
    <w:p w14:paraId="25C19D1C" w14:textId="77777777" w:rsidR="00F52A78" w:rsidRPr="00BD2395" w:rsidRDefault="00F52A78" w:rsidP="00F52A78">
      <w:pPr>
        <w:spacing w:line="200" w:lineRule="exact"/>
        <w:ind w:right="84"/>
        <w:rPr>
          <w:rFonts w:ascii="Montserrat" w:hAnsi="Montserrat"/>
          <w:noProof/>
          <w:sz w:val="20"/>
          <w:szCs w:val="20"/>
        </w:rPr>
      </w:pPr>
    </w:p>
    <w:p w14:paraId="11CF38D8" w14:textId="6F6EA349" w:rsidR="00421BDE" w:rsidRDefault="00421BDE" w:rsidP="00F52A78">
      <w:pPr>
        <w:spacing w:line="253" w:lineRule="auto"/>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Algunos de los mecanismos de captación de quejas y denuncias son los siguientes:</w:t>
      </w:r>
    </w:p>
    <w:p w14:paraId="027B093B" w14:textId="77777777" w:rsidR="00421BDE" w:rsidRDefault="00421BDE" w:rsidP="00F52A78">
      <w:pPr>
        <w:spacing w:line="253" w:lineRule="auto"/>
        <w:ind w:right="84"/>
        <w:jc w:val="both"/>
        <w:rPr>
          <w:rFonts w:ascii="Montserrat" w:eastAsia="Soberana Sans" w:hAnsi="Montserrat" w:cs="Soberana Sans"/>
          <w:noProof/>
          <w:sz w:val="20"/>
          <w:szCs w:val="20"/>
        </w:rPr>
      </w:pPr>
    </w:p>
    <w:p w14:paraId="387D3E21" w14:textId="77777777"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Denuncia Ciudadana sobre actos de Corrupción o faltas administrativas de los servidores públicos (SIDEC): https://sidec.funcionpublica.gob.mx/#!/ </w:t>
      </w:r>
    </w:p>
    <w:p w14:paraId="4949AB1B" w14:textId="77777777"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Vía correspondencia: Envía tu escrito a la Dirección General de Denuncias e Investigaciones de la Secretaría de la Función Pública en Av. Insurgentes Sur No. 1735, Piso 2 Ala Norte, Guadalupe Inn, Álvaro Obregón, CP 01020, Ciudad de México. </w:t>
      </w:r>
    </w:p>
    <w:p w14:paraId="633035D7" w14:textId="77777777" w:rsidR="00EB362A"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Vía telefónica: En el interior de la República al 800 11 28 700 y en la Ciudad de México 55 2000 2000 o </w:t>
      </w:r>
    </w:p>
    <w:p w14:paraId="75E43FE5" w14:textId="1CE39DFA"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lastRenderedPageBreak/>
        <w:t xml:space="preserve">Presencial: En el módulo 3 de la Secretaría de la Función Pública ubicado en Av. Insurgentes Sur 1735, PB, Guadalupe Inn, Álvaro Obregón, Código Postal 01020, Ciudad de México. </w:t>
      </w:r>
    </w:p>
    <w:p w14:paraId="3662734A" w14:textId="2CAE93E0"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Plataforma: Ciudadanos Alertadores Internos y Externos de la Corrupción. La plataforma de alertadores está diseñada para atender actos graves de corrupción, en los que se encuentren involucradas personas servidoras públicas federales. Pueden alertar: Cohecho, Peculado y Desvío de recursos públicos: https://alertadores.funcionpublica.gob.mx. </w:t>
      </w:r>
    </w:p>
    <w:p w14:paraId="737B1CCE" w14:textId="01946E91" w:rsidR="001975C5"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Aplicación informática “Denuncia Ciudadana de la Corrupción”.</w:t>
      </w:r>
    </w:p>
    <w:p w14:paraId="0570D778" w14:textId="77777777" w:rsidR="00855939" w:rsidRDefault="00855939" w:rsidP="001975C5">
      <w:pPr>
        <w:spacing w:line="253" w:lineRule="auto"/>
        <w:ind w:right="84"/>
        <w:jc w:val="both"/>
        <w:rPr>
          <w:rFonts w:ascii="Montserrat" w:eastAsia="Soberana Sans" w:hAnsi="Montserrat" w:cs="Soberana Sans"/>
          <w:noProof/>
          <w:sz w:val="20"/>
          <w:szCs w:val="20"/>
        </w:rPr>
      </w:pPr>
    </w:p>
    <w:p w14:paraId="5A322DCB" w14:textId="3B0C6ED1" w:rsidR="001975C5" w:rsidRPr="007E6C5B" w:rsidRDefault="001975C5" w:rsidP="001975C5">
      <w:pPr>
        <w:autoSpaceDE w:val="0"/>
        <w:autoSpaceDN w:val="0"/>
        <w:adjustRightInd w:val="0"/>
        <w:rPr>
          <w:rFonts w:ascii="Montserrat" w:eastAsia="Soberana Sans" w:hAnsi="Montserrat" w:cs="Soberana Sans"/>
          <w:noProof/>
          <w:spacing w:val="1"/>
          <w:sz w:val="20"/>
          <w:szCs w:val="20"/>
        </w:rPr>
      </w:pPr>
      <w:r w:rsidRPr="007E6C5B">
        <w:rPr>
          <w:rFonts w:ascii="Montserrat" w:eastAsia="Soberana Sans" w:hAnsi="Montserrat" w:cs="Soberana Sans"/>
          <w:noProof/>
          <w:spacing w:val="1"/>
          <w:sz w:val="20"/>
          <w:szCs w:val="20"/>
        </w:rPr>
        <w:t xml:space="preserve">La instancia normativa </w:t>
      </w:r>
      <w:r w:rsidR="007E6C5B" w:rsidRPr="007E6C5B">
        <w:rPr>
          <w:rFonts w:ascii="Montserrat" w:eastAsia="Soberana Sans" w:hAnsi="Montserrat" w:cs="Soberana Sans"/>
          <w:noProof/>
          <w:spacing w:val="1"/>
          <w:sz w:val="20"/>
          <w:szCs w:val="20"/>
        </w:rPr>
        <w:t xml:space="preserve">enviará </w:t>
      </w:r>
      <w:r w:rsidRPr="007E6C5B">
        <w:rPr>
          <w:rFonts w:ascii="Montserrat" w:eastAsia="Soberana Sans" w:hAnsi="Montserrat" w:cs="Soberana Sans"/>
          <w:noProof/>
          <w:spacing w:val="1"/>
          <w:sz w:val="20"/>
          <w:szCs w:val="20"/>
        </w:rPr>
        <w:t xml:space="preserve">a la </w:t>
      </w:r>
      <w:r w:rsidR="007E6C5B" w:rsidRPr="007E6C5B">
        <w:rPr>
          <w:rFonts w:ascii="Montserrat" w:eastAsia="Soberana Sans" w:hAnsi="Montserrat" w:cs="Soberana Sans"/>
          <w:noProof/>
          <w:spacing w:val="1"/>
          <w:sz w:val="20"/>
          <w:szCs w:val="20"/>
        </w:rPr>
        <w:t>C</w:t>
      </w:r>
      <w:r w:rsidRPr="007E6C5B">
        <w:rPr>
          <w:rFonts w:ascii="Montserrat" w:eastAsia="Soberana Sans" w:hAnsi="Montserrat" w:cs="Soberana Sans"/>
          <w:noProof/>
          <w:spacing w:val="1"/>
          <w:sz w:val="20"/>
          <w:szCs w:val="20"/>
        </w:rPr>
        <w:t>oodinacion</w:t>
      </w:r>
      <w:r w:rsidR="007E6C5B" w:rsidRPr="007E6C5B">
        <w:rPr>
          <w:rFonts w:ascii="Montserrat" w:eastAsia="Soberana Sans" w:hAnsi="Montserrat" w:cs="Soberana Sans"/>
          <w:noProof/>
          <w:spacing w:val="1"/>
          <w:sz w:val="20"/>
          <w:szCs w:val="20"/>
        </w:rPr>
        <w:t xml:space="preserve"> de Vinculación</w:t>
      </w:r>
      <w:r w:rsidRPr="007E6C5B">
        <w:rPr>
          <w:rFonts w:ascii="Montserrat" w:eastAsia="Soberana Sans" w:hAnsi="Montserrat" w:cs="Soberana Sans"/>
          <w:noProof/>
          <w:spacing w:val="1"/>
          <w:sz w:val="20"/>
          <w:szCs w:val="20"/>
        </w:rPr>
        <w:t xml:space="preserve"> informes </w:t>
      </w:r>
      <w:r w:rsidR="00261410">
        <w:rPr>
          <w:rFonts w:ascii="Montserrat" w:eastAsia="Soberana Sans" w:hAnsi="Montserrat" w:cs="Soberana Sans"/>
          <w:noProof/>
          <w:spacing w:val="1"/>
          <w:sz w:val="20"/>
          <w:szCs w:val="20"/>
        </w:rPr>
        <w:t>trimestrales</w:t>
      </w:r>
      <w:r w:rsidR="00371B3C">
        <w:rPr>
          <w:rFonts w:ascii="Montserrat" w:eastAsia="Soberana Sans" w:hAnsi="Montserrat" w:cs="Soberana Sans"/>
          <w:noProof/>
          <w:spacing w:val="1"/>
          <w:sz w:val="20"/>
          <w:szCs w:val="20"/>
        </w:rPr>
        <w:t>,</w:t>
      </w:r>
      <w:r w:rsidR="00261410">
        <w:rPr>
          <w:rFonts w:ascii="Montserrat" w:eastAsia="Soberana Sans" w:hAnsi="Montserrat" w:cs="Soberana Sans"/>
          <w:noProof/>
          <w:spacing w:val="1"/>
          <w:sz w:val="20"/>
          <w:szCs w:val="20"/>
        </w:rPr>
        <w:t xml:space="preserve"> </w:t>
      </w:r>
      <w:r w:rsidRPr="007E6C5B">
        <w:rPr>
          <w:rFonts w:ascii="Montserrat" w:eastAsia="Soberana Sans" w:hAnsi="Montserrat" w:cs="Soberana Sans"/>
          <w:noProof/>
          <w:spacing w:val="1"/>
          <w:sz w:val="20"/>
          <w:szCs w:val="20"/>
        </w:rPr>
        <w:t xml:space="preserve">dichos informes </w:t>
      </w:r>
      <w:r w:rsidR="007E6C5B" w:rsidRPr="007E6C5B">
        <w:rPr>
          <w:rFonts w:ascii="Montserrat" w:eastAsia="Soberana Sans" w:hAnsi="Montserrat" w:cs="Soberana Sans"/>
          <w:noProof/>
          <w:spacing w:val="1"/>
          <w:sz w:val="20"/>
          <w:szCs w:val="20"/>
        </w:rPr>
        <w:t>de</w:t>
      </w:r>
      <w:r w:rsidRPr="007E6C5B">
        <w:rPr>
          <w:rFonts w:ascii="Montserrat" w:eastAsia="Soberana Sans" w:hAnsi="Montserrat" w:cs="Soberana Sans"/>
          <w:noProof/>
          <w:spacing w:val="1"/>
          <w:sz w:val="20"/>
          <w:szCs w:val="20"/>
        </w:rPr>
        <w:t>ber</w:t>
      </w:r>
      <w:r w:rsidR="007E6C5B" w:rsidRPr="007E6C5B">
        <w:rPr>
          <w:rFonts w:ascii="Montserrat" w:eastAsia="Soberana Sans" w:hAnsi="Montserrat" w:cs="Soberana Sans"/>
          <w:noProof/>
          <w:spacing w:val="1"/>
          <w:sz w:val="20"/>
          <w:szCs w:val="20"/>
        </w:rPr>
        <w:t>á</w:t>
      </w:r>
      <w:r w:rsidRPr="007E6C5B">
        <w:rPr>
          <w:rFonts w:ascii="Montserrat" w:eastAsia="Soberana Sans" w:hAnsi="Montserrat" w:cs="Soberana Sans"/>
          <w:noProof/>
          <w:spacing w:val="1"/>
          <w:sz w:val="20"/>
          <w:szCs w:val="20"/>
        </w:rPr>
        <w:t>n contener la siguiente información</w:t>
      </w:r>
      <w:r w:rsidR="007E6C5B" w:rsidRPr="007E6C5B">
        <w:rPr>
          <w:rFonts w:ascii="Montserrat" w:eastAsia="Soberana Sans" w:hAnsi="Montserrat" w:cs="Soberana Sans"/>
          <w:noProof/>
          <w:spacing w:val="1"/>
          <w:sz w:val="20"/>
          <w:szCs w:val="20"/>
        </w:rPr>
        <w:t xml:space="preserve"> la cuál se solicitará a </w:t>
      </w:r>
      <w:r w:rsidRPr="007E6C5B">
        <w:rPr>
          <w:rFonts w:ascii="Montserrat" w:eastAsia="Soberana Sans" w:hAnsi="Montserrat" w:cs="Soberana Sans"/>
          <w:noProof/>
          <w:spacing w:val="1"/>
          <w:sz w:val="20"/>
          <w:szCs w:val="20"/>
        </w:rPr>
        <w:t>las instancias ejecutoras</w:t>
      </w:r>
      <w:r w:rsidR="007E6C5B" w:rsidRPr="007E6C5B">
        <w:rPr>
          <w:rFonts w:ascii="Montserrat" w:eastAsia="Soberana Sans" w:hAnsi="Montserrat" w:cs="Soberana Sans"/>
          <w:noProof/>
          <w:spacing w:val="1"/>
          <w:sz w:val="20"/>
          <w:szCs w:val="20"/>
        </w:rPr>
        <w:t>:</w:t>
      </w:r>
      <w:r w:rsidRPr="007E6C5B">
        <w:rPr>
          <w:rFonts w:ascii="Montserrat" w:eastAsia="Soberana Sans" w:hAnsi="Montserrat" w:cs="Soberana Sans"/>
          <w:noProof/>
          <w:spacing w:val="1"/>
          <w:sz w:val="20"/>
          <w:szCs w:val="20"/>
        </w:rPr>
        <w:t xml:space="preserve"> </w:t>
      </w:r>
    </w:p>
    <w:p w14:paraId="6349DAC7" w14:textId="77777777" w:rsidR="001975C5" w:rsidRDefault="001975C5" w:rsidP="001975C5">
      <w:pPr>
        <w:spacing w:line="253" w:lineRule="auto"/>
        <w:ind w:right="84"/>
        <w:jc w:val="both"/>
        <w:rPr>
          <w:rFonts w:ascii="Montserrat" w:eastAsia="Soberana Sans" w:hAnsi="Montserrat" w:cs="Soberana Sans"/>
          <w:noProof/>
          <w:spacing w:val="1"/>
          <w:sz w:val="20"/>
          <w:szCs w:val="20"/>
        </w:rPr>
      </w:pPr>
    </w:p>
    <w:p w14:paraId="213C32D2" w14:textId="4CF056CC" w:rsidR="007E6C5B" w:rsidRPr="007E6C5B" w:rsidRDefault="001975C5" w:rsidP="007E6C5B">
      <w:pPr>
        <w:pStyle w:val="Prrafodelista"/>
        <w:numPr>
          <w:ilvl w:val="0"/>
          <w:numId w:val="37"/>
        </w:numPr>
        <w:spacing w:line="253" w:lineRule="auto"/>
        <w:ind w:right="84"/>
        <w:jc w:val="both"/>
        <w:rPr>
          <w:rFonts w:ascii="Montserrat" w:eastAsia="Soberana Sans" w:hAnsi="Montserrat" w:cs="Soberana Sans"/>
          <w:noProof/>
          <w:spacing w:val="1"/>
          <w:sz w:val="20"/>
          <w:szCs w:val="20"/>
        </w:rPr>
      </w:pPr>
      <w:r w:rsidRPr="007E6C5B">
        <w:rPr>
          <w:rFonts w:ascii="Montserrat" w:eastAsia="Soberana Sans" w:hAnsi="Montserrat" w:cs="Soberana Sans"/>
          <w:noProof/>
          <w:spacing w:val="1"/>
          <w:sz w:val="20"/>
          <w:szCs w:val="20"/>
        </w:rPr>
        <w:t xml:space="preserve">Se deberán registrar por separado las irregularidades detectadas, quejas y/o denuncias presentadas por cualquier medio, por parte de las Contralorías Sociales. La información registrada se compartirá con la Coordinación de Vinculación de manera </w:t>
      </w:r>
      <w:r w:rsidR="00261410">
        <w:rPr>
          <w:rFonts w:ascii="Montserrat" w:eastAsia="Soberana Sans" w:hAnsi="Montserrat" w:cs="Soberana Sans"/>
          <w:noProof/>
          <w:spacing w:val="1"/>
          <w:sz w:val="20"/>
          <w:szCs w:val="20"/>
        </w:rPr>
        <w:t>trimestral</w:t>
      </w:r>
      <w:r w:rsidRPr="007E6C5B">
        <w:rPr>
          <w:rFonts w:ascii="Montserrat" w:eastAsia="Soberana Sans" w:hAnsi="Montserrat" w:cs="Soberana Sans"/>
          <w:noProof/>
          <w:spacing w:val="1"/>
          <w:sz w:val="20"/>
          <w:szCs w:val="20"/>
        </w:rPr>
        <w:t xml:space="preserve"> y deberá contener la siguiente información: nombre del comité o del grupo de Contraloría Social que manifiesta irregularidad o que presenta una queja y/o denuncia; nombre del Programa Federal, hecho manifestado, fecha de recepción y seguimiento, es decir, a quien se le turnó, número de folio, funcionaria/o pública/o responsable de dar atención y seguimiento. La información recibida será revisada junto con los Órganos Internos de Control correspondientes para fortalecer la atención a quejas y denuncias. </w:t>
      </w:r>
    </w:p>
    <w:p w14:paraId="68B643B7" w14:textId="77777777" w:rsidR="00F52A78" w:rsidRPr="00B75480" w:rsidRDefault="00F52A78" w:rsidP="00F52A78">
      <w:pPr>
        <w:spacing w:before="9"/>
        <w:ind w:right="84"/>
        <w:jc w:val="both"/>
        <w:rPr>
          <w:rFonts w:ascii="Montserrat" w:hAnsi="Montserrat"/>
          <w:noProof/>
          <w:sz w:val="20"/>
          <w:szCs w:val="20"/>
        </w:rPr>
      </w:pPr>
    </w:p>
    <w:p w14:paraId="3350A08B" w14:textId="2214EA75"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rmin</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lu</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ña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sabi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del Programa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ba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6"/>
          <w:sz w:val="20"/>
          <w:szCs w:val="20"/>
        </w:rPr>
        <w:t xml:space="preserve"> 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 Local, 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 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p>
    <w:p w14:paraId="4A751215" w14:textId="77777777" w:rsidR="00261410" w:rsidRDefault="00261410" w:rsidP="00F52A78">
      <w:pPr>
        <w:spacing w:before="12" w:line="262" w:lineRule="auto"/>
        <w:ind w:right="84"/>
        <w:rPr>
          <w:rFonts w:ascii="Montserrat" w:eastAsia="Soberana Sans" w:hAnsi="Montserrat" w:cs="Soberana Sans"/>
          <w:b/>
          <w:noProof/>
          <w:sz w:val="18"/>
          <w:szCs w:val="18"/>
        </w:rPr>
      </w:pPr>
    </w:p>
    <w:p w14:paraId="620FD6EB" w14:textId="3F4DC79E" w:rsidR="00F52A78" w:rsidRPr="00D115F4" w:rsidRDefault="00F52A78" w:rsidP="00F52A78">
      <w:pPr>
        <w:spacing w:before="12" w:line="262" w:lineRule="auto"/>
        <w:ind w:right="84"/>
        <w:rPr>
          <w:rFonts w:ascii="Montserrat" w:eastAsia="Soberana Sans" w:hAnsi="Montserrat" w:cs="Soberana Sans"/>
          <w:b/>
          <w:noProof/>
          <w:sz w:val="18"/>
          <w:szCs w:val="18"/>
        </w:rPr>
      </w:pPr>
      <w:r w:rsidRPr="00D115F4">
        <w:rPr>
          <w:rFonts w:ascii="Montserrat" w:eastAsia="Soberana Sans" w:hAnsi="Montserrat" w:cs="Soberana Sans"/>
          <w:b/>
          <w:noProof/>
          <w:sz w:val="18"/>
          <w:szCs w:val="18"/>
        </w:rPr>
        <w:t>Procedimiento para atención de quejas, denuncias y sugerencias por parte de la AE</w:t>
      </w:r>
      <w:r w:rsidR="00371B3C">
        <w:rPr>
          <w:rFonts w:ascii="Montserrat" w:eastAsia="Soberana Sans" w:hAnsi="Montserrat" w:cs="Soberana Sans"/>
          <w:b/>
          <w:noProof/>
          <w:sz w:val="18"/>
          <w:szCs w:val="18"/>
        </w:rPr>
        <w:t>E</w:t>
      </w:r>
      <w:r w:rsidRPr="00D115F4">
        <w:rPr>
          <w:rFonts w:ascii="Montserrat" w:eastAsia="Soberana Sans" w:hAnsi="Montserrat" w:cs="Soberana Sans"/>
          <w:b/>
          <w:noProof/>
          <w:sz w:val="18"/>
          <w:szCs w:val="18"/>
        </w:rPr>
        <w:t>.</w:t>
      </w:r>
    </w:p>
    <w:p w14:paraId="14B4E983"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7B6F0EE4" w14:textId="2E5FEF68" w:rsidR="00F52A78" w:rsidRPr="00BD2395"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00B10F07">
        <w:rPr>
          <w:rFonts w:ascii="Montserrat" w:eastAsia="Soberana Sans" w:hAnsi="Montserrat" w:cs="Soberana Sans"/>
          <w:noProof/>
          <w:sz w:val="20"/>
          <w:szCs w:val="20"/>
        </w:rPr>
        <w:t xml:space="preserve"> e </w:t>
      </w:r>
      <w:r w:rsidR="00B10F07" w:rsidRPr="007731CE">
        <w:rPr>
          <w:rFonts w:ascii="Montserrat" w:eastAsia="Soberana Sans" w:hAnsi="Montserrat" w:cs="Soberana Sans"/>
          <w:noProof/>
          <w:sz w:val="20"/>
          <w:szCs w:val="20"/>
        </w:rPr>
        <w:t xml:space="preserve">informará </w:t>
      </w:r>
      <w:r w:rsidR="00261410">
        <w:rPr>
          <w:rFonts w:ascii="Montserrat" w:eastAsia="Soberana Sans" w:hAnsi="Montserrat" w:cs="Soberana Sans"/>
          <w:noProof/>
          <w:sz w:val="20"/>
          <w:szCs w:val="20"/>
        </w:rPr>
        <w:t>trimestralmente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Pr>
          <w:rFonts w:ascii="Montserrat" w:eastAsia="Soberana Sans" w:hAnsi="Montserrat" w:cs="Soberana Sans"/>
          <w:noProof/>
          <w:sz w:val="20"/>
          <w:szCs w:val="20"/>
        </w:rPr>
        <w:t xml:space="preserve">, </w:t>
      </w:r>
      <w:r w:rsidRPr="00BD2395">
        <w:rPr>
          <w:rFonts w:ascii="Montserrat" w:eastAsia="Soberana Sans" w:hAnsi="Montserrat" w:cs="Soberana Sans"/>
          <w:noProof/>
          <w:sz w:val="20"/>
          <w:szCs w:val="20"/>
        </w:rPr>
        <w:t>observaciones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v</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cu</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 o</w:t>
      </w:r>
      <w:r w:rsidRPr="00BD2395">
        <w:rPr>
          <w:rFonts w:ascii="Montserrat" w:eastAsia="Soberana Sans" w:hAnsi="Montserrat" w:cs="Soberana Sans"/>
          <w:noProof/>
          <w:spacing w:val="-5"/>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cor</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cta</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5"/>
          <w:sz w:val="20"/>
          <w:szCs w:val="20"/>
        </w:rPr>
        <w:t xml:space="preserve"> </w:t>
      </w:r>
      <w:r w:rsidRPr="00BD2395">
        <w:rPr>
          <w:rFonts w:ascii="Montserrat" w:eastAsia="Soberana Sans" w:hAnsi="Montserrat" w:cs="Soberana Sans"/>
          <w:noProof/>
          <w:sz w:val="20"/>
          <w:szCs w:val="20"/>
        </w:rPr>
        <w:t>los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ecu</w:t>
      </w:r>
      <w:r w:rsidRPr="00BD2395">
        <w:rPr>
          <w:rFonts w:ascii="Montserrat" w:eastAsia="Soberana Sans" w:hAnsi="Montserrat" w:cs="Soberana Sans"/>
          <w:noProof/>
          <w:spacing w:val="1"/>
          <w:sz w:val="20"/>
          <w:szCs w:val="20"/>
        </w:rPr>
        <w:t>rs</w:t>
      </w:r>
      <w:r w:rsidRPr="00BD2395">
        <w:rPr>
          <w:rFonts w:ascii="Montserrat" w:eastAsia="Soberana Sans" w:hAnsi="Montserrat" w:cs="Soberana Sans"/>
          <w:noProof/>
          <w:spacing w:val="-3"/>
          <w:sz w:val="20"/>
          <w:szCs w:val="20"/>
        </w:rPr>
        <w:t>o</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ú</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cos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del Programa</w:t>
      </w:r>
      <w:r w:rsidRPr="00BD2395">
        <w:rPr>
          <w:rFonts w:ascii="Montserrat" w:eastAsia="Soberana Sans" w:hAnsi="Montserrat" w:cs="Soberana Sans"/>
          <w:i/>
          <w:noProof/>
          <w:sz w:val="20"/>
          <w:szCs w:val="20"/>
        </w:rPr>
        <w:t>,</w:t>
      </w:r>
      <w:r w:rsidRPr="00BD2395">
        <w:rPr>
          <w:rFonts w:ascii="Montserrat" w:eastAsia="Soberana Sans" w:hAnsi="Montserrat" w:cs="Soberana Sans"/>
          <w:i/>
          <w:noProof/>
          <w:spacing w:val="-6"/>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 el</w:t>
      </w:r>
      <w:r w:rsidRPr="00BD2395">
        <w:rPr>
          <w:rFonts w:ascii="Montserrat" w:eastAsia="Soberana Sans" w:hAnsi="Montserrat" w:cs="Soberana Sans"/>
          <w:noProof/>
          <w:spacing w:val="1"/>
          <w:sz w:val="20"/>
          <w:szCs w:val="20"/>
        </w:rPr>
        <w:t>l</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á</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egu</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los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si</w:t>
      </w:r>
      <w:r w:rsidRPr="00BD2395">
        <w:rPr>
          <w:rFonts w:ascii="Montserrat" w:eastAsia="Soberana Sans" w:hAnsi="Montserrat" w:cs="Soberana Sans"/>
          <w:noProof/>
          <w:sz w:val="20"/>
          <w:szCs w:val="20"/>
        </w:rPr>
        <w:t>g</w:t>
      </w:r>
      <w:r w:rsidRPr="00BD2395">
        <w:rPr>
          <w:rFonts w:ascii="Montserrat" w:eastAsia="Soberana Sans" w:hAnsi="Montserrat" w:cs="Soberana Sans"/>
          <w:noProof/>
          <w:spacing w:val="-2"/>
          <w:sz w:val="20"/>
          <w:szCs w:val="20"/>
        </w:rPr>
        <w:t>u</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pa</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os:</w:t>
      </w:r>
    </w:p>
    <w:p w14:paraId="6E9B4BE4" w14:textId="77777777" w:rsidR="00F52A78" w:rsidRPr="00BD2395" w:rsidRDefault="00F52A78" w:rsidP="00F52A78">
      <w:pPr>
        <w:spacing w:before="9" w:line="100" w:lineRule="exact"/>
        <w:ind w:right="84"/>
        <w:rPr>
          <w:rFonts w:ascii="Montserrat" w:hAnsi="Montserrat"/>
          <w:noProof/>
          <w:sz w:val="20"/>
          <w:szCs w:val="20"/>
        </w:rPr>
      </w:pPr>
    </w:p>
    <w:p w14:paraId="56BB6ED3"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z w:val="20"/>
          <w:szCs w:val="20"/>
        </w:rPr>
        <w:t>Ve</w:t>
      </w:r>
      <w:r w:rsidRPr="00BD2395">
        <w:rPr>
          <w:rFonts w:ascii="Montserrat" w:eastAsia="Soberana Sans" w:hAnsi="Montserrat" w:cs="Soberana Sans"/>
          <w:noProof/>
          <w:spacing w:val="1"/>
          <w:sz w:val="20"/>
          <w:szCs w:val="20"/>
        </w:rPr>
        <w:t>ri</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el</w:t>
      </w:r>
      <w:r w:rsidRPr="00BD2395">
        <w:rPr>
          <w:rFonts w:ascii="Montserrat" w:eastAsia="Soberana Sans" w:hAnsi="Montserrat" w:cs="Soberana Sans"/>
          <w:noProof/>
          <w:spacing w:val="1"/>
          <w:sz w:val="20"/>
          <w:szCs w:val="20"/>
        </w:rPr>
        <w:t xml:space="preserve"> m</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sm</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or</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 xml:space="preserve">é </w:t>
      </w:r>
      <w:r w:rsidRPr="00BD2395">
        <w:rPr>
          <w:rFonts w:ascii="Montserrat" w:eastAsia="Soberana Sans" w:hAnsi="Montserrat" w:cs="Soberana Sans"/>
          <w:noProof/>
          <w:spacing w:val="1"/>
          <w:sz w:val="20"/>
          <w:szCs w:val="20"/>
        </w:rPr>
        <w:t>im</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le</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ra</w:t>
      </w:r>
      <w:r w:rsidRPr="00BD2395">
        <w:rPr>
          <w:rFonts w:ascii="Montserrat" w:eastAsia="Soberana Sans" w:hAnsi="Montserrat" w:cs="Soberana Sans"/>
          <w:noProof/>
          <w:sz w:val="20"/>
          <w:szCs w:val="20"/>
        </w:rPr>
        <w:t>vés de un</w:t>
      </w:r>
      <w:r w:rsidRPr="00BD2395">
        <w:rPr>
          <w:rFonts w:ascii="Montserrat" w:eastAsia="Soberana Sans" w:hAnsi="Montserrat" w:cs="Soberana Sans"/>
          <w:noProof/>
          <w:spacing w:val="1"/>
          <w:sz w:val="20"/>
          <w:szCs w:val="20"/>
        </w:rPr>
        <w:t xml:space="preserve"> 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 es</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z w:val="20"/>
          <w:szCs w:val="20"/>
        </w:rPr>
        <w:t>le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fi</w:t>
      </w:r>
      <w:r w:rsidRPr="00BD2395">
        <w:rPr>
          <w:rFonts w:ascii="Montserrat" w:eastAsia="Soberana Sans" w:hAnsi="Montserrat" w:cs="Soberana Sans"/>
          <w:noProof/>
          <w:sz w:val="20"/>
          <w:szCs w:val="20"/>
        </w:rPr>
        <w:t>n.</w:t>
      </w:r>
    </w:p>
    <w:p w14:paraId="6F977E60" w14:textId="77777777" w:rsidR="00F52A78" w:rsidRPr="00BD2395" w:rsidRDefault="00F52A78" w:rsidP="009A2852">
      <w:pPr>
        <w:pStyle w:val="Prrafodelista"/>
        <w:widowControl w:val="0"/>
        <w:numPr>
          <w:ilvl w:val="0"/>
          <w:numId w:val="12"/>
        </w:numPr>
        <w:spacing w:line="276" w:lineRule="auto"/>
        <w:ind w:right="84"/>
        <w:rPr>
          <w:rFonts w:ascii="Montserrat" w:eastAsia="Soberana Sans" w:hAnsi="Montserrat" w:cs="Soberana Sans"/>
          <w:noProof/>
          <w:sz w:val="20"/>
          <w:szCs w:val="20"/>
        </w:rPr>
      </w:pPr>
      <w:r w:rsidRPr="00BD2395">
        <w:rPr>
          <w:rFonts w:ascii="Montserrat" w:eastAsia="Soberana Sans" w:hAnsi="Montserrat" w:cs="Soberana Sans"/>
          <w:noProof/>
          <w:sz w:val="20"/>
          <w:szCs w:val="20"/>
        </w:rPr>
        <w:t>Reca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las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w:t>
      </w:r>
      <w:r w:rsidRPr="00BD2395">
        <w:rPr>
          <w:rFonts w:ascii="Montserrat" w:eastAsia="Soberana Sans" w:hAnsi="Montserrat" w:cs="Soberana Sans"/>
          <w:noProof/>
          <w:spacing w:val="1"/>
          <w:sz w:val="20"/>
          <w:szCs w:val="20"/>
        </w:rPr>
        <w:t>as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
          <w:sz w:val="20"/>
          <w:szCs w:val="20"/>
        </w:rPr>
        <w:t xml:space="preserve"> 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 observaciones y</w:t>
      </w:r>
      <w:r w:rsidRPr="00BD2395">
        <w:rPr>
          <w:rFonts w:ascii="Montserrat" w:eastAsia="Soberana Sans" w:hAnsi="Montserrat" w:cs="Soberana Sans"/>
          <w:noProof/>
          <w:spacing w:val="1"/>
          <w:sz w:val="20"/>
          <w:szCs w:val="20"/>
        </w:rPr>
        <w:t xml:space="preserve"> s</w:t>
      </w:r>
      <w:r w:rsidRPr="00BD2395">
        <w:rPr>
          <w:rFonts w:ascii="Montserrat" w:eastAsia="Soberana Sans" w:hAnsi="Montserrat" w:cs="Soberana Sans"/>
          <w:noProof/>
          <w:sz w:val="20"/>
          <w:szCs w:val="20"/>
        </w:rPr>
        <w:t>ug</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p>
    <w:p w14:paraId="21D80E08" w14:textId="77777777"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na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z</w:t>
      </w:r>
      <w:r w:rsidRPr="00BD2395">
        <w:rPr>
          <w:rFonts w:ascii="Montserrat" w:eastAsia="Soberana Sans" w:hAnsi="Montserrat" w:cs="Soberana Sans"/>
          <w:noProof/>
          <w:spacing w:val="-2"/>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50"/>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z w:val="20"/>
          <w:szCs w:val="20"/>
        </w:rPr>
        <w:t>va</w:t>
      </w:r>
      <w:r w:rsidRPr="00BD2395">
        <w:rPr>
          <w:rFonts w:ascii="Montserrat" w:eastAsia="Soberana Sans" w:hAnsi="Montserrat" w:cs="Soberana Sans"/>
          <w:noProof/>
          <w:spacing w:val="1"/>
          <w:sz w:val="20"/>
          <w:szCs w:val="20"/>
        </w:rPr>
        <w:t>l</w:t>
      </w:r>
      <w:r w:rsidRPr="00BD2395">
        <w:rPr>
          <w:rFonts w:ascii="Montserrat" w:eastAsia="Soberana Sans" w:hAnsi="Montserrat" w:cs="Soberana Sans"/>
          <w:noProof/>
          <w:sz w:val="20"/>
          <w:szCs w:val="20"/>
        </w:rPr>
        <w:t>orar</w:t>
      </w:r>
      <w:r w:rsidRPr="00BD2395">
        <w:rPr>
          <w:rFonts w:ascii="Montserrat" w:eastAsia="Soberana Sans" w:hAnsi="Montserrat" w:cs="Soberana Sans"/>
          <w:noProof/>
          <w:spacing w:val="49"/>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ueja</w:t>
      </w:r>
      <w:r w:rsidRPr="00BD2395">
        <w:rPr>
          <w:rFonts w:ascii="Montserrat" w:eastAsia="Soberana Sans" w:hAnsi="Montserrat" w:cs="Soberana Sans"/>
          <w:noProof/>
          <w:spacing w:val="2"/>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47"/>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 observaciones</w:t>
      </w:r>
      <w:r w:rsidRPr="00BD2395">
        <w:rPr>
          <w:rFonts w:ascii="Montserrat" w:eastAsia="Soberana Sans" w:hAnsi="Montserrat" w:cs="Soberana Sans"/>
          <w:noProof/>
          <w:spacing w:val="47"/>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75480">
        <w:rPr>
          <w:rFonts w:ascii="Montserrat" w:eastAsia="Soberana Sans" w:hAnsi="Montserrat" w:cs="Soberana Sans"/>
          <w:noProof/>
          <w:spacing w:val="51"/>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y</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o ca</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p>
    <w:p w14:paraId="789F04C5" w14:textId="77777777" w:rsidR="00F52A78" w:rsidRPr="00B75480" w:rsidRDefault="00F52A78" w:rsidP="009A2852">
      <w:pPr>
        <w:pStyle w:val="Prrafodelista"/>
        <w:widowControl w:val="0"/>
        <w:numPr>
          <w:ilvl w:val="0"/>
          <w:numId w:val="12"/>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Indagar la situación que da origen a la queja, sol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xml:space="preserve">í lo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 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 con ele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le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rmi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ana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z</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p>
    <w:p w14:paraId="0786FECB" w14:textId="77777777" w:rsidR="00F52A78" w:rsidRPr="00BD2395" w:rsidRDefault="00F52A78" w:rsidP="009A2852">
      <w:pPr>
        <w:pStyle w:val="Prrafodelista"/>
        <w:widowControl w:val="0"/>
        <w:numPr>
          <w:ilvl w:val="0"/>
          <w:numId w:val="12"/>
        </w:numPr>
        <w:spacing w:before="1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Dar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6"/>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as</w:t>
      </w:r>
      <w:r w:rsidRPr="00BD2395">
        <w:rPr>
          <w:rFonts w:ascii="Montserrat" w:eastAsia="Soberana Sans" w:hAnsi="Montserrat" w:cs="Soberana Sans"/>
          <w:noProof/>
          <w:sz w:val="20"/>
          <w:szCs w:val="20"/>
        </w:rPr>
        <w:t xml:space="preserve">, observaciones,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w:t>
      </w:r>
      <w:r w:rsidRPr="00BD2395">
        <w:rPr>
          <w:rFonts w:ascii="Montserrat" w:eastAsia="Soberana Sans" w:hAnsi="Montserrat" w:cs="Soberana Sans"/>
          <w:noProof/>
          <w:spacing w:val="-2"/>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 xml:space="preserve">y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da</w:t>
      </w:r>
      <w:r w:rsidRPr="00BD2395">
        <w:rPr>
          <w:rFonts w:ascii="Montserrat" w:eastAsia="Soberana Sans" w:hAnsi="Montserrat" w:cs="Soberana Sans"/>
          <w:noProof/>
          <w:sz w:val="20"/>
          <w:szCs w:val="20"/>
        </w:rPr>
        <w:t>s.</w:t>
      </w:r>
    </w:p>
    <w:p w14:paraId="60E963B9" w14:textId="77777777"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Pr>
          <w:rFonts w:ascii="Montserrat" w:eastAsia="Soberana Sans" w:hAnsi="Montserrat" w:cs="Soberana Sans"/>
          <w:noProof/>
          <w:sz w:val="20"/>
          <w:szCs w:val="20"/>
        </w:rPr>
        <w:t xml:space="preserve"> observaciones,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p>
    <w:p w14:paraId="74A38FF6" w14:textId="7ECC85B2"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Enviar un informe a la Instancia Normativa (DGFC), con el número de quejas y denuncias atendidas y las que están </w:t>
      </w:r>
      <w:r w:rsidRPr="00B75480">
        <w:rPr>
          <w:rFonts w:ascii="Montserrat" w:eastAsia="Soberana Sans" w:hAnsi="Montserrat" w:cs="Soberana Sans"/>
          <w:noProof/>
          <w:sz w:val="20"/>
          <w:szCs w:val="20"/>
        </w:rPr>
        <w:lastRenderedPageBreak/>
        <w:t xml:space="preserve">pendientes. </w:t>
      </w:r>
      <w:r w:rsidR="007731CE" w:rsidRPr="00B75480">
        <w:rPr>
          <w:rFonts w:ascii="Montserrat" w:eastAsia="Soberana Sans" w:hAnsi="Montserrat" w:cs="Soberana Sans"/>
          <w:noProof/>
          <w:sz w:val="20"/>
          <w:szCs w:val="20"/>
        </w:rPr>
        <w:t>El informe se deberá enviar</w:t>
      </w:r>
      <w:r w:rsidR="007731CE">
        <w:rPr>
          <w:rFonts w:ascii="Montserrat" w:eastAsia="Soberana Sans" w:hAnsi="Montserrat" w:cs="Soberana Sans"/>
          <w:noProof/>
          <w:sz w:val="20"/>
          <w:szCs w:val="20"/>
        </w:rPr>
        <w:t xml:space="preserve"> </w:t>
      </w:r>
      <w:r w:rsidR="00261410">
        <w:rPr>
          <w:rFonts w:ascii="Montserrat" w:eastAsia="Soberana Sans" w:hAnsi="Montserrat" w:cs="Soberana Sans"/>
          <w:noProof/>
          <w:sz w:val="20"/>
          <w:szCs w:val="20"/>
        </w:rPr>
        <w:t>trimestralmente</w:t>
      </w:r>
      <w:r w:rsidR="007731CE">
        <w:rPr>
          <w:rFonts w:ascii="Montserrat" w:eastAsia="Soberana Sans" w:hAnsi="Montserrat" w:cs="Soberana Sans"/>
          <w:noProof/>
          <w:sz w:val="20"/>
          <w:szCs w:val="20"/>
        </w:rPr>
        <w:t>.</w:t>
      </w:r>
    </w:p>
    <w:p w14:paraId="41D6D5D1" w14:textId="7BEB6522" w:rsidR="00F52A78"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 sea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ám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rars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rna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ár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 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p>
    <w:p w14:paraId="69D579BB"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Toda la difusión sobre los medios de quejas y </w:t>
      </w:r>
      <w:r w:rsidRPr="00BD2395">
        <w:rPr>
          <w:rFonts w:ascii="Montserrat" w:eastAsia="Soberana Sans" w:hAnsi="Montserrat" w:cs="Soberana Sans"/>
          <w:noProof/>
          <w:sz w:val="20"/>
          <w:szCs w:val="20"/>
        </w:rPr>
        <w:t>denuncia</w:t>
      </w:r>
      <w:r>
        <w:rPr>
          <w:rFonts w:ascii="Montserrat" w:eastAsia="Soberana Sans" w:hAnsi="Montserrat" w:cs="Soberana Sans"/>
          <w:noProof/>
          <w:sz w:val="20"/>
          <w:szCs w:val="20"/>
        </w:rPr>
        <w:t>s deberán incluir la posibili</w:t>
      </w:r>
      <w:r w:rsidRPr="00BD2395">
        <w:rPr>
          <w:rFonts w:ascii="Montserrat" w:eastAsia="Soberana Sans" w:hAnsi="Montserrat" w:cs="Soberana Sans"/>
          <w:noProof/>
          <w:sz w:val="20"/>
          <w:szCs w:val="20"/>
        </w:rPr>
        <w:t xml:space="preserve">dad de realizarlas al Órgano Estatal de Control y a la DGFC en las direcciones establecidas. </w:t>
      </w:r>
    </w:p>
    <w:p w14:paraId="3DABEDB9"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z w:val="20"/>
          <w:szCs w:val="20"/>
        </w:rPr>
        <w:t xml:space="preserve">Brindar los datos de las autoridades correspondientes en caso de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on</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 xml:space="preserve">d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min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ra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v</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vil</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na</w:t>
      </w:r>
      <w:r w:rsidRPr="00BD2395">
        <w:rPr>
          <w:rFonts w:ascii="Montserrat" w:eastAsia="Soberana Sans" w:hAnsi="Montserrat" w:cs="Soberana Sans"/>
          <w:noProof/>
          <w:sz w:val="20"/>
          <w:szCs w:val="20"/>
        </w:rPr>
        <w:t xml:space="preserve">l, para que tengan la libertad de acudir directamente a la dependencia correspondiente. </w:t>
      </w:r>
    </w:p>
    <w:p w14:paraId="07CBB68A" w14:textId="77777777" w:rsidR="00F52A78" w:rsidRPr="00B75480" w:rsidRDefault="00F52A78" w:rsidP="00F52A78">
      <w:pPr>
        <w:spacing w:line="200" w:lineRule="exact"/>
        <w:ind w:right="84"/>
        <w:rPr>
          <w:rFonts w:ascii="Montserrat" w:hAnsi="Montserrat"/>
          <w:noProof/>
          <w:sz w:val="20"/>
          <w:szCs w:val="20"/>
        </w:rPr>
      </w:pPr>
    </w:p>
    <w:p w14:paraId="2D2687ED" w14:textId="203663B6"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A nivel federal las quejas, sugerencias</w:t>
      </w:r>
      <w:r w:rsidRPr="00BD2395">
        <w:rPr>
          <w:rFonts w:ascii="Montserrat" w:eastAsia="Soberana Sans" w:hAnsi="Montserrat" w:cs="Soberana Sans"/>
          <w:noProof/>
          <w:spacing w:val="-1"/>
          <w:sz w:val="20"/>
          <w:szCs w:val="20"/>
        </w:rPr>
        <w:t>, observaciones</w:t>
      </w:r>
      <w:r w:rsidRPr="00B75480">
        <w:rPr>
          <w:rFonts w:ascii="Montserrat" w:eastAsia="Soberana Sans" w:hAnsi="Montserrat" w:cs="Soberana Sans"/>
          <w:noProof/>
          <w:spacing w:val="-1"/>
          <w:sz w:val="20"/>
          <w:szCs w:val="20"/>
        </w:rPr>
        <w:t xml:space="preserve"> y denuncias se podrá realizar a través del Órgano Interno de Control de la SEP en los teléfonos 55 36 01 8799 y 55 36 01 84 00, en la ext. 48543 (Ciudad de México) o bien al Centro de Contacto Ciudadano, de la Secretaría de la Función Pública</w:t>
      </w:r>
      <w:r>
        <w:rPr>
          <w:rFonts w:ascii="Montserrat" w:eastAsia="Soberana Sans" w:hAnsi="Montserrat" w:cs="Soberana Sans"/>
          <w:noProof/>
          <w:spacing w:val="-1"/>
          <w:sz w:val="20"/>
          <w:szCs w:val="20"/>
        </w:rPr>
        <w:t xml:space="preserve"> (SFP)</w:t>
      </w:r>
      <w:r w:rsidRPr="00B75480">
        <w:rPr>
          <w:rFonts w:ascii="Montserrat" w:eastAsia="Soberana Sans" w:hAnsi="Montserrat" w:cs="Soberana Sans"/>
          <w:noProof/>
          <w:spacing w:val="-1"/>
          <w:sz w:val="20"/>
          <w:szCs w:val="20"/>
        </w:rPr>
        <w:t xml:space="preserve"> al númer</w:t>
      </w:r>
      <w:r>
        <w:rPr>
          <w:rFonts w:ascii="Montserrat" w:eastAsia="Soberana Sans" w:hAnsi="Montserrat" w:cs="Soberana Sans"/>
          <w:noProof/>
          <w:spacing w:val="-1"/>
          <w:sz w:val="20"/>
          <w:szCs w:val="20"/>
        </w:rPr>
        <w:t xml:space="preserve">o 55 20 00 30 00 ext. 2164; </w:t>
      </w:r>
      <w:r w:rsidRPr="00B75480">
        <w:rPr>
          <w:rFonts w:ascii="Montserrat" w:eastAsia="Soberana Sans" w:hAnsi="Montserrat" w:cs="Soberana Sans"/>
          <w:noProof/>
          <w:spacing w:val="-1"/>
          <w:sz w:val="20"/>
          <w:szCs w:val="20"/>
        </w:rPr>
        <w:t>la liga electrónica:</w:t>
      </w:r>
      <w:r w:rsidRPr="00B75480">
        <w:rPr>
          <w:rFonts w:ascii="Montserrat" w:eastAsia="Soberana Sans" w:hAnsi="Montserrat" w:cs="Soberana Sans"/>
          <w:noProof/>
          <w:color w:val="FF0000"/>
          <w:sz w:val="20"/>
          <w:szCs w:val="20"/>
        </w:rPr>
        <w:t xml:space="preserve"> </w:t>
      </w:r>
      <w:hyperlink r:id="rId20" w:history="1">
        <w:r w:rsidRPr="00B75480">
          <w:rPr>
            <w:rStyle w:val="Hipervnculo"/>
            <w:rFonts w:ascii="Montserrat" w:eastAsia="Soberana Sans" w:hAnsi="Montserrat" w:cs="Soberana Sans"/>
            <w:noProof/>
            <w:color w:val="222A35" w:themeColor="text2" w:themeShade="80"/>
            <w:sz w:val="20"/>
            <w:szCs w:val="20"/>
          </w:rPr>
          <w:t>https://sidec.funcionpublica.gob.mx/</w:t>
        </w:r>
      </w:hyperlink>
      <w:r>
        <w:rPr>
          <w:rFonts w:ascii="Montserrat" w:eastAsia="Soberana Sans" w:hAnsi="Montserrat" w:cs="Soberana Sans"/>
          <w:noProof/>
          <w:sz w:val="20"/>
          <w:szCs w:val="20"/>
        </w:rPr>
        <w:t xml:space="preserve">, la aplicación movil </w:t>
      </w:r>
      <w:r w:rsidRPr="00B1766F">
        <w:rPr>
          <w:rFonts w:ascii="Montserrat" w:eastAsia="Soberana Sans" w:hAnsi="Montserrat" w:cs="Soberana Sans"/>
          <w:i/>
          <w:noProof/>
          <w:sz w:val="20"/>
          <w:szCs w:val="20"/>
        </w:rPr>
        <w:t>denuncia la corrupción</w:t>
      </w:r>
      <w:r w:rsidRPr="00B75480">
        <w:rPr>
          <w:rFonts w:ascii="Montserrat" w:eastAsia="Soberana Sans" w:hAnsi="Montserrat" w:cs="Soberana Sans"/>
          <w:noProof/>
          <w:sz w:val="20"/>
          <w:szCs w:val="20"/>
        </w:rPr>
        <w:t xml:space="preserve"> </w:t>
      </w:r>
      <w:r>
        <w:rPr>
          <w:rFonts w:ascii="Montserrat" w:eastAsia="Soberana Sans" w:hAnsi="Montserrat" w:cs="Soberana Sans"/>
          <w:noProof/>
          <w:sz w:val="20"/>
          <w:szCs w:val="20"/>
        </w:rPr>
        <w:t xml:space="preserve">de la SFP; </w:t>
      </w:r>
      <w:r w:rsidRPr="00B75480">
        <w:rPr>
          <w:rFonts w:ascii="Montserrat" w:eastAsia="Soberana Sans" w:hAnsi="Montserrat" w:cs="Soberana Sans"/>
          <w:noProof/>
          <w:spacing w:val="-1"/>
          <w:sz w:val="20"/>
          <w:szCs w:val="20"/>
        </w:rPr>
        <w:t>Asimismo</w:t>
      </w:r>
      <w:r>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elé</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onos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z w:val="20"/>
          <w:szCs w:val="20"/>
        </w:rPr>
        <w:t>SE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SEP</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55</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36</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01</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75</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99</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Méxi</w:t>
      </w:r>
      <w:r w:rsidRPr="00B75480">
        <w:rPr>
          <w:rFonts w:ascii="Montserrat" w:eastAsia="Soberana Sans" w:hAnsi="Montserrat" w:cs="Soberana Sans"/>
          <w:noProof/>
          <w:spacing w:val="1"/>
          <w:sz w:val="20"/>
          <w:szCs w:val="20"/>
        </w:rPr>
        <w:t>c</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8</w:t>
      </w:r>
      <w:r w:rsidRPr="00B75480">
        <w:rPr>
          <w:rFonts w:ascii="Montserrat" w:eastAsia="Soberana Sans" w:hAnsi="Montserrat" w:cs="Soberana Sans"/>
          <w:noProof/>
          <w:spacing w:val="-2"/>
          <w:sz w:val="20"/>
          <w:szCs w:val="20"/>
        </w:rPr>
        <w:t>0</w:t>
      </w:r>
      <w:r w:rsidRPr="00B75480">
        <w:rPr>
          <w:rFonts w:ascii="Montserrat" w:eastAsia="Soberana Sans" w:hAnsi="Montserrat" w:cs="Soberana Sans"/>
          <w:noProof/>
          <w:sz w:val="20"/>
          <w:szCs w:val="20"/>
        </w:rPr>
        <w:t>0</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288</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6688</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También puede enviar realizarse en el correo electrónico: </w:t>
      </w:r>
      <w:hyperlink r:id="rId21" w:history="1">
        <w:r w:rsidRPr="00B75480">
          <w:rPr>
            <w:rStyle w:val="Hipervnculo"/>
            <w:rFonts w:ascii="Montserrat" w:eastAsia="Soberana Sans" w:hAnsi="Montserrat" w:cs="Soberana Sans"/>
            <w:noProof/>
            <w:color w:val="222A35" w:themeColor="text2" w:themeShade="80"/>
            <w:sz w:val="20"/>
            <w:szCs w:val="20"/>
          </w:rPr>
          <w:t>contraloria.social@nube.seb.gob.mx</w:t>
        </w:r>
      </w:hyperlink>
    </w:p>
    <w:p w14:paraId="3A3966FD" w14:textId="77777777" w:rsidR="00F52A78" w:rsidRPr="00B75480" w:rsidRDefault="00F52A78" w:rsidP="00F52A78">
      <w:pPr>
        <w:ind w:right="84"/>
        <w:rPr>
          <w:rFonts w:ascii="Montserrat" w:eastAsia="Soberana Sans" w:hAnsi="Montserrat" w:cs="Soberana Sans"/>
          <w:b/>
          <w:noProof/>
          <w:w w:val="99"/>
          <w:sz w:val="20"/>
          <w:szCs w:val="20"/>
        </w:rPr>
      </w:pPr>
    </w:p>
    <w:p w14:paraId="4730D439" w14:textId="77777777" w:rsidR="00F52A78" w:rsidRPr="00B75480" w:rsidRDefault="00F52A78" w:rsidP="00F52A78">
      <w:pPr>
        <w:ind w:right="84"/>
        <w:rPr>
          <w:rFonts w:ascii="Montserrat" w:eastAsia="Soberana Sans" w:hAnsi="Montserrat" w:cs="Soberana Sans"/>
          <w:b/>
          <w:noProof/>
          <w:w w:val="99"/>
          <w:sz w:val="20"/>
          <w:szCs w:val="20"/>
        </w:rPr>
      </w:pPr>
    </w:p>
    <w:p w14:paraId="374A6028" w14:textId="77777777" w:rsidR="00F52A78" w:rsidRPr="008A72CD" w:rsidRDefault="00F52A78" w:rsidP="009A2852">
      <w:pPr>
        <w:pStyle w:val="Prrafodelista"/>
        <w:widowControl w:val="0"/>
        <w:numPr>
          <w:ilvl w:val="0"/>
          <w:numId w:val="31"/>
        </w:numPr>
        <w:ind w:right="84"/>
        <w:rPr>
          <w:rFonts w:ascii="Montserrat" w:eastAsia="Soberana Sans" w:hAnsi="Montserrat" w:cs="Soberana Sans"/>
          <w:b/>
          <w:noProof/>
          <w:spacing w:val="1"/>
          <w:sz w:val="20"/>
          <w:szCs w:val="20"/>
        </w:rPr>
      </w:pPr>
      <w:r w:rsidRPr="008A72CD">
        <w:rPr>
          <w:rFonts w:ascii="Montserrat" w:eastAsia="Soberana Sans" w:hAnsi="Montserrat" w:cs="Soberana Sans"/>
          <w:b/>
          <w:noProof/>
          <w:spacing w:val="1"/>
          <w:sz w:val="20"/>
          <w:szCs w:val="20"/>
        </w:rPr>
        <w:t>Procedimiento para la captura de información en el Sistema Informático de Contraloría Social (SICS)</w:t>
      </w:r>
    </w:p>
    <w:p w14:paraId="3B57A304" w14:textId="77777777" w:rsidR="00F52A78" w:rsidRPr="00B75480" w:rsidRDefault="00F52A78" w:rsidP="00F52A78">
      <w:pPr>
        <w:spacing w:before="9" w:line="100" w:lineRule="exact"/>
        <w:ind w:right="84"/>
        <w:rPr>
          <w:rFonts w:ascii="Montserrat" w:hAnsi="Montserrat"/>
          <w:noProof/>
          <w:sz w:val="20"/>
          <w:szCs w:val="20"/>
        </w:rPr>
      </w:pPr>
    </w:p>
    <w:p w14:paraId="2C15AB0B" w14:textId="77777777" w:rsidR="00F52A78" w:rsidRPr="00B75480" w:rsidRDefault="00F52A78" w:rsidP="00F52A78">
      <w:pPr>
        <w:spacing w:line="200" w:lineRule="exact"/>
        <w:ind w:right="84"/>
        <w:rPr>
          <w:rFonts w:ascii="Montserrat" w:eastAsia="Soberana Sans" w:hAnsi="Montserrat" w:cs="Soberana Sans"/>
          <w:noProof/>
          <w:spacing w:val="-1"/>
          <w:sz w:val="20"/>
          <w:szCs w:val="20"/>
        </w:rPr>
      </w:pPr>
    </w:p>
    <w:p w14:paraId="564F8FA0" w14:textId="77777777" w:rsidR="00F52A78" w:rsidRDefault="00F52A78" w:rsidP="009A2852">
      <w:pPr>
        <w:pStyle w:val="Prrafodelista"/>
        <w:widowControl w:val="0"/>
        <w:numPr>
          <w:ilvl w:val="0"/>
          <w:numId w:val="15"/>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 xml:space="preserve">DGFC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rá</w:t>
      </w:r>
      <w:r w:rsidRPr="00B75480">
        <w:rPr>
          <w:rFonts w:ascii="Montserrat" w:eastAsia="Soberana Sans" w:hAnsi="Montserrat" w:cs="Soberana Sans"/>
          <w:noProof/>
          <w:sz w:val="20"/>
          <w:szCs w:val="20"/>
        </w:rPr>
        <w:t xml:space="preserve"> la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i/>
          <w:noProof/>
          <w:spacing w:val="-1"/>
          <w:sz w:val="20"/>
          <w:szCs w:val="20"/>
        </w:rPr>
        <w:t>al Programa</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 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co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(SICS),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 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considerando </w:t>
      </w:r>
      <w:r w:rsidRPr="00B75480">
        <w:rPr>
          <w:rFonts w:ascii="Montserrat" w:eastAsia="Soberana Sans" w:hAnsi="Montserrat" w:cs="Soberana Sans"/>
          <w:noProof/>
          <w:sz w:val="20"/>
          <w:szCs w:val="20"/>
        </w:rPr>
        <w:t xml:space="preserve">lo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p>
    <w:p w14:paraId="4545C3AB" w14:textId="77777777" w:rsidR="00F52A78" w:rsidRPr="00B75480" w:rsidRDefault="00F52A78" w:rsidP="00F52A78">
      <w:pPr>
        <w:pStyle w:val="Prrafodelista"/>
        <w:widowControl w:val="0"/>
        <w:spacing w:line="252" w:lineRule="auto"/>
        <w:ind w:right="84"/>
        <w:jc w:val="both"/>
        <w:rPr>
          <w:rFonts w:ascii="Montserrat" w:eastAsia="Soberana Sans" w:hAnsi="Montserrat" w:cs="Soberana Sans"/>
          <w:noProof/>
          <w:sz w:val="20"/>
          <w:szCs w:val="20"/>
        </w:rPr>
      </w:pPr>
    </w:p>
    <w:p w14:paraId="20704918" w14:textId="77777777" w:rsidR="00F52A78" w:rsidRPr="00B75480" w:rsidRDefault="00F52A78" w:rsidP="00F52A78">
      <w:pPr>
        <w:spacing w:before="9" w:line="100" w:lineRule="exact"/>
        <w:ind w:right="84"/>
        <w:rPr>
          <w:rFonts w:ascii="Montserrat" w:hAnsi="Montserrat"/>
          <w:noProof/>
          <w:sz w:val="20"/>
          <w:szCs w:val="20"/>
        </w:rPr>
      </w:pPr>
    </w:p>
    <w:p w14:paraId="0EB0EC9F" w14:textId="77777777" w:rsidR="00F52A78" w:rsidRPr="00B75480" w:rsidRDefault="00F52A78" w:rsidP="009A2852">
      <w:pPr>
        <w:pStyle w:val="Prrafodelista"/>
        <w:widowControl w:val="0"/>
        <w:numPr>
          <w:ilvl w:val="0"/>
          <w:numId w:val="16"/>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Dat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4"/>
          <w:sz w:val="20"/>
          <w:szCs w:val="20"/>
        </w:rPr>
        <w:t>a</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ral</w:t>
      </w:r>
      <w:r w:rsidRPr="00B75480">
        <w:rPr>
          <w:rFonts w:ascii="Montserrat" w:eastAsia="Soberana Sans" w:hAnsi="Montserrat" w:cs="Soberana Sans"/>
          <w:noProof/>
          <w:sz w:val="20"/>
          <w:szCs w:val="20"/>
        </w:rPr>
        <w:t>.</w:t>
      </w:r>
    </w:p>
    <w:p w14:paraId="34724D81" w14:textId="77777777" w:rsidR="00F52A78" w:rsidRPr="00B75480" w:rsidRDefault="00F52A78" w:rsidP="009A2852">
      <w:pPr>
        <w:pStyle w:val="Prrafodelista"/>
        <w:widowControl w:val="0"/>
        <w:numPr>
          <w:ilvl w:val="0"/>
          <w:numId w:val="16"/>
        </w:numPr>
        <w:spacing w:before="1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5"/>
          <w:sz w:val="20"/>
          <w:szCs w:val="20"/>
        </w:rPr>
        <w:t>l</w:t>
      </w:r>
      <w:r w:rsidRPr="00B75480">
        <w:rPr>
          <w:rFonts w:ascii="Montserrat" w:eastAsia="Soberana Sans" w:hAnsi="Montserrat" w:cs="Soberana Sans"/>
          <w:noProof/>
          <w:sz w:val="20"/>
          <w:szCs w:val="20"/>
        </w:rPr>
        <w:t>.</w:t>
      </w:r>
    </w:p>
    <w:p w14:paraId="20141B1E"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Guía</w:t>
      </w:r>
      <w:r w:rsidRPr="00B75480">
        <w:rPr>
          <w:rFonts w:ascii="Montserrat" w:eastAsia="Soberana Sans" w:hAnsi="Montserrat" w:cs="Soberana Sans"/>
          <w:noProof/>
          <w:spacing w:val="1"/>
          <w:sz w:val="20"/>
          <w:szCs w:val="20"/>
        </w:rPr>
        <w:t xml:space="preserve"> 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pacing w:val="5"/>
          <w:sz w:val="20"/>
          <w:szCs w:val="20"/>
        </w:rPr>
        <w:t>l</w:t>
      </w:r>
      <w:r w:rsidRPr="00B75480">
        <w:rPr>
          <w:rFonts w:ascii="Montserrat" w:eastAsia="Soberana Sans" w:hAnsi="Montserrat" w:cs="Soberana Sans"/>
          <w:noProof/>
          <w:sz w:val="20"/>
          <w:szCs w:val="20"/>
        </w:rPr>
        <w:t>.</w:t>
      </w:r>
    </w:p>
    <w:p w14:paraId="3E610BCA"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w:t>
      </w:r>
      <w:r w:rsidRPr="00B75480">
        <w:rPr>
          <w:rFonts w:ascii="Montserrat" w:eastAsia="Soberana Sans" w:hAnsi="Montserrat" w:cs="Soberana Sans"/>
          <w:noProof/>
          <w:spacing w:val="1"/>
          <w:sz w:val="20"/>
          <w:szCs w:val="20"/>
        </w:rPr>
        <w:t>gr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aba</w:t>
      </w:r>
      <w:r w:rsidRPr="00B75480">
        <w:rPr>
          <w:rFonts w:ascii="Montserrat" w:eastAsia="Soberana Sans" w:hAnsi="Montserrat" w:cs="Soberana Sans"/>
          <w:noProof/>
          <w:sz w:val="20"/>
          <w:szCs w:val="20"/>
        </w:rPr>
        <w:t>jo</w:t>
      </w:r>
      <w:r w:rsidRPr="00B75480">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So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(PA</w:t>
      </w:r>
      <w:r w:rsidRPr="00B75480">
        <w:rPr>
          <w:rFonts w:ascii="Montserrat" w:eastAsia="Soberana Sans" w:hAnsi="Montserrat" w:cs="Soberana Sans"/>
          <w:noProof/>
          <w:spacing w:val="-2"/>
          <w:sz w:val="20"/>
          <w:szCs w:val="20"/>
        </w:rPr>
        <w:t>T</w:t>
      </w:r>
      <w:r w:rsidRPr="00B75480">
        <w:rPr>
          <w:rFonts w:ascii="Montserrat" w:eastAsia="Soberana Sans" w:hAnsi="Montserrat" w:cs="Soberana Sans"/>
          <w:noProof/>
          <w:sz w:val="20"/>
          <w:szCs w:val="20"/>
        </w:rPr>
        <w:t>CS</w:t>
      </w:r>
      <w:r w:rsidRPr="00B75480">
        <w:rPr>
          <w:rFonts w:ascii="Montserrat" w:eastAsia="Soberana Sans" w:hAnsi="Montserrat" w:cs="Soberana Sans"/>
          <w:noProof/>
          <w:spacing w:val="3"/>
          <w:sz w:val="20"/>
          <w:szCs w:val="20"/>
        </w:rPr>
        <w:t>)</w:t>
      </w:r>
      <w:r w:rsidRPr="00B75480">
        <w:rPr>
          <w:rFonts w:ascii="Montserrat" w:eastAsia="Soberana Sans" w:hAnsi="Montserrat" w:cs="Soberana Sans"/>
          <w:noProof/>
          <w:sz w:val="20"/>
          <w:szCs w:val="20"/>
        </w:rPr>
        <w:t>.</w:t>
      </w:r>
    </w:p>
    <w:p w14:paraId="2C0E1F92"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Fo</w:t>
      </w:r>
      <w:r w:rsidRPr="00B75480">
        <w:rPr>
          <w:rFonts w:ascii="Montserrat" w:eastAsia="Soberana Sans" w:hAnsi="Montserrat" w:cs="Soberana Sans"/>
          <w:noProof/>
          <w:spacing w:val="1"/>
          <w:sz w:val="20"/>
          <w:szCs w:val="20"/>
        </w:rPr>
        <w:t>rma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del Comité de Contraloría Social  </w:t>
      </w:r>
      <w:r w:rsidRPr="00B75480">
        <w:rPr>
          <w:rFonts w:ascii="Montserrat" w:eastAsia="Soberana Sans" w:hAnsi="Montserrat" w:cs="Soberana Sans"/>
          <w:noProof/>
          <w:color w:val="000000" w:themeColor="text1"/>
          <w:sz w:val="20"/>
          <w:szCs w:val="20"/>
        </w:rPr>
        <w:t>(ver anexo 6).</w:t>
      </w:r>
    </w:p>
    <w:p w14:paraId="34DE000D" w14:textId="77777777" w:rsidR="00F52A78" w:rsidRPr="00B75480" w:rsidRDefault="00F52A78" w:rsidP="00F52A78">
      <w:pPr>
        <w:spacing w:line="200" w:lineRule="exact"/>
        <w:ind w:right="84"/>
        <w:rPr>
          <w:rFonts w:ascii="Montserrat" w:hAnsi="Montserrat"/>
          <w:noProof/>
          <w:sz w:val="20"/>
          <w:szCs w:val="20"/>
        </w:rPr>
      </w:pPr>
    </w:p>
    <w:p w14:paraId="43B4CEA9" w14:textId="77777777" w:rsidR="00F52A78" w:rsidRPr="00B75480" w:rsidRDefault="00F52A78" w:rsidP="009A2852">
      <w:pPr>
        <w:pStyle w:val="Prrafodelista"/>
        <w:widowControl w:val="0"/>
        <w:numPr>
          <w:ilvl w:val="0"/>
          <w:numId w:val="15"/>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DGFC 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 xml:space="preserve">á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 xml:space="preserve"> 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r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32</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va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n el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 xml:space="preserve">ce </w:t>
      </w:r>
      <w:r w:rsidRPr="00B75480">
        <w:rPr>
          <w:rFonts w:ascii="Montserrat" w:eastAsia="Soberana Sans" w:hAnsi="Montserrat" w:cs="Soberana Sans"/>
          <w:noProof/>
          <w:spacing w:val="1"/>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p>
    <w:p w14:paraId="0A68FE5E" w14:textId="77777777" w:rsidR="00F52A78" w:rsidRPr="00B75480" w:rsidRDefault="00F52A78" w:rsidP="00F52A78">
      <w:pPr>
        <w:spacing w:line="200" w:lineRule="exact"/>
        <w:ind w:right="84"/>
        <w:rPr>
          <w:rFonts w:ascii="Montserrat" w:hAnsi="Montserrat"/>
          <w:noProof/>
          <w:sz w:val="20"/>
          <w:szCs w:val="20"/>
        </w:rPr>
      </w:pPr>
    </w:p>
    <w:p w14:paraId="78F30EDF" w14:textId="77777777" w:rsidR="00F52A78" w:rsidRPr="00B75480" w:rsidRDefault="00F52A78" w:rsidP="009A2852">
      <w:pPr>
        <w:pStyle w:val="Prrafodelista"/>
        <w:widowControl w:val="0"/>
        <w:numPr>
          <w:ilvl w:val="0"/>
          <w:numId w:val="15"/>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DGFC</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6"/>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SICS,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b/>
          <w:noProof/>
          <w:spacing w:val="1"/>
          <w:sz w:val="20"/>
          <w:szCs w:val="20"/>
        </w:rPr>
        <w:t xml:space="preserve">al Enlace Estatal la </w:t>
      </w:r>
      <w:r w:rsidRPr="00B75480">
        <w:rPr>
          <w:rFonts w:ascii="Montserrat" w:eastAsia="Soberana Sans" w:hAnsi="Montserrat" w:cs="Soberana Sans"/>
          <w:b/>
          <w:noProof/>
          <w:spacing w:val="-1"/>
          <w:sz w:val="20"/>
          <w:szCs w:val="20"/>
        </w:rPr>
        <w:t>c</w:t>
      </w:r>
      <w:r w:rsidRPr="00B75480">
        <w:rPr>
          <w:rFonts w:ascii="Montserrat" w:eastAsia="Soberana Sans" w:hAnsi="Montserrat" w:cs="Soberana Sans"/>
          <w:b/>
          <w:noProof/>
          <w:sz w:val="20"/>
          <w:szCs w:val="20"/>
        </w:rPr>
        <w:t>l</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 xml:space="preserve">ve </w:t>
      </w:r>
      <w:r w:rsidRPr="00B75480">
        <w:rPr>
          <w:rFonts w:ascii="Montserrat" w:eastAsia="Soberana Sans" w:hAnsi="Montserrat" w:cs="Soberana Sans"/>
          <w:b/>
          <w:noProof/>
          <w:spacing w:val="-2"/>
          <w:sz w:val="20"/>
          <w:szCs w:val="20"/>
        </w:rPr>
        <w:t>d</w:t>
      </w:r>
      <w:r w:rsidRPr="00B75480">
        <w:rPr>
          <w:rFonts w:ascii="Montserrat" w:eastAsia="Soberana Sans" w:hAnsi="Montserrat" w:cs="Soberana Sans"/>
          <w:b/>
          <w:noProof/>
          <w:sz w:val="20"/>
          <w:szCs w:val="20"/>
        </w:rPr>
        <w:t>e u</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o y</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z w:val="20"/>
          <w:szCs w:val="20"/>
        </w:rPr>
        <w:t>con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pacing w:val="-2"/>
          <w:sz w:val="20"/>
          <w:szCs w:val="20"/>
        </w:rPr>
        <w:t>e</w:t>
      </w:r>
      <w:r w:rsidRPr="00B75480">
        <w:rPr>
          <w:rFonts w:ascii="Montserrat" w:eastAsia="Soberana Sans" w:hAnsi="Montserrat" w:cs="Soberana Sans"/>
          <w:b/>
          <w:noProof/>
          <w:spacing w:val="1"/>
          <w:sz w:val="20"/>
          <w:szCs w:val="20"/>
        </w:rPr>
        <w:t>ña</w:t>
      </w:r>
      <w:r w:rsidRPr="00B75480">
        <w:rPr>
          <w:rFonts w:ascii="Montserrat" w:eastAsia="Soberana Sans" w:hAnsi="Montserrat" w:cs="Soberana Sans"/>
          <w:noProof/>
          <w:spacing w:val="1"/>
          <w:sz w:val="20"/>
          <w:szCs w:val="20"/>
        </w:rPr>
        <w:t xml:space="preserve"> y brindará la capacitación, con apoyo de la SFP, para el uso del SICS</w:t>
      </w:r>
      <w:r w:rsidRPr="00B75480">
        <w:rPr>
          <w:rFonts w:ascii="Montserrat" w:eastAsia="Soberana Sans" w:hAnsi="Montserrat" w:cs="Soberana Sans"/>
          <w:noProof/>
          <w:sz w:val="20"/>
          <w:szCs w:val="20"/>
        </w:rPr>
        <w:t>.</w:t>
      </w:r>
    </w:p>
    <w:p w14:paraId="1F8E8018" w14:textId="77777777" w:rsidR="00F52A78" w:rsidRPr="00B75480" w:rsidRDefault="00F52A78" w:rsidP="00F52A78">
      <w:pPr>
        <w:spacing w:line="200" w:lineRule="exact"/>
        <w:ind w:right="84"/>
        <w:rPr>
          <w:rFonts w:ascii="Montserrat" w:hAnsi="Montserrat"/>
          <w:noProof/>
          <w:sz w:val="20"/>
          <w:szCs w:val="20"/>
        </w:rPr>
      </w:pPr>
    </w:p>
    <w:p w14:paraId="38D4CE98" w14:textId="5A146CF4" w:rsidR="00F52A78" w:rsidRPr="00D115F4" w:rsidRDefault="00F52A78" w:rsidP="009A2852">
      <w:pPr>
        <w:pStyle w:val="Prrafodelista"/>
        <w:widowControl w:val="0"/>
        <w:numPr>
          <w:ilvl w:val="0"/>
          <w:numId w:val="15"/>
        </w:numPr>
        <w:spacing w:line="289" w:lineRule="exact"/>
        <w:ind w:right="84"/>
        <w:jc w:val="both"/>
        <w:rPr>
          <w:rFonts w:ascii="Montserrat" w:eastAsia="Soberana Sans" w:hAnsi="Montserrat" w:cs="Soberana Sans"/>
          <w:b/>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cor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 xml:space="preserve">las característics el </w:t>
      </w:r>
      <w:r>
        <w:rPr>
          <w:rFonts w:ascii="Montserrat" w:eastAsia="Soberana Sans" w:hAnsi="Montserrat" w:cs="Soberana Sans"/>
          <w:noProof/>
          <w:sz w:val="20"/>
          <w:szCs w:val="20"/>
        </w:rPr>
        <w:t>programa para el ejercicio 202</w:t>
      </w:r>
      <w:r w:rsidR="00AD5100">
        <w:rPr>
          <w:rFonts w:ascii="Montserrat" w:eastAsia="Soberana Sans" w:hAnsi="Montserrat" w:cs="Soberana Sans"/>
          <w:noProof/>
          <w:sz w:val="20"/>
          <w:szCs w:val="20"/>
        </w:rPr>
        <w:t>1</w:t>
      </w:r>
      <w:r>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serán informados en la ficha técnica(ver anexo 7).</w:t>
      </w:r>
    </w:p>
    <w:p w14:paraId="36A16B2E" w14:textId="77777777" w:rsidR="00D115F4" w:rsidRPr="00D115F4" w:rsidRDefault="00D115F4" w:rsidP="00D115F4">
      <w:pPr>
        <w:pStyle w:val="Prrafodelista"/>
        <w:rPr>
          <w:rFonts w:ascii="Montserrat" w:eastAsia="Soberana Sans" w:hAnsi="Montserrat" w:cs="Soberana Sans"/>
          <w:b/>
          <w:noProof/>
          <w:sz w:val="20"/>
          <w:szCs w:val="20"/>
        </w:rPr>
      </w:pPr>
    </w:p>
    <w:p w14:paraId="2BC506A2" w14:textId="235334A8" w:rsidR="00F52A78" w:rsidRPr="00D115F4" w:rsidRDefault="00F52A78" w:rsidP="001C7F27">
      <w:pPr>
        <w:pStyle w:val="Prrafodelista"/>
        <w:widowControl w:val="0"/>
        <w:numPr>
          <w:ilvl w:val="0"/>
          <w:numId w:val="15"/>
        </w:numPr>
        <w:spacing w:line="289" w:lineRule="exact"/>
        <w:ind w:right="84"/>
        <w:jc w:val="both"/>
        <w:rPr>
          <w:rFonts w:ascii="Montserrat" w:eastAsia="Soberana Sans" w:hAnsi="Montserrat" w:cs="Soberana Sans"/>
          <w:b/>
          <w:noProof/>
          <w:sz w:val="20"/>
          <w:szCs w:val="20"/>
        </w:rPr>
      </w:pPr>
      <w:r w:rsidRPr="00D115F4">
        <w:rPr>
          <w:rFonts w:ascii="Montserrat" w:eastAsia="Soberana Sans" w:hAnsi="Montserrat" w:cs="Soberana Sans"/>
          <w:noProof/>
          <w:sz w:val="20"/>
          <w:szCs w:val="20"/>
        </w:rPr>
        <w:t>Los</w:t>
      </w:r>
      <w:r w:rsidRPr="00D115F4">
        <w:rPr>
          <w:rFonts w:ascii="Montserrat" w:eastAsia="Soberana Sans" w:hAnsi="Montserrat" w:cs="Soberana Sans"/>
          <w:noProof/>
          <w:spacing w:val="32"/>
          <w:sz w:val="20"/>
          <w:szCs w:val="20"/>
        </w:rPr>
        <w:t xml:space="preserve"> </w:t>
      </w:r>
      <w:r w:rsidRPr="00D115F4">
        <w:rPr>
          <w:rFonts w:ascii="Montserrat" w:eastAsia="Soberana Sans" w:hAnsi="Montserrat" w:cs="Soberana Sans"/>
          <w:noProof/>
          <w:spacing w:val="1"/>
          <w:sz w:val="20"/>
          <w:szCs w:val="20"/>
        </w:rPr>
        <w:t>m</w:t>
      </w:r>
      <w:r w:rsidRPr="00D115F4">
        <w:rPr>
          <w:rFonts w:ascii="Montserrat" w:eastAsia="Soberana Sans" w:hAnsi="Montserrat" w:cs="Soberana Sans"/>
          <w:noProof/>
          <w:sz w:val="20"/>
          <w:szCs w:val="20"/>
        </w:rPr>
        <w:t>ont</w:t>
      </w:r>
      <w:r w:rsidRPr="00D115F4">
        <w:rPr>
          <w:rFonts w:ascii="Montserrat" w:eastAsia="Soberana Sans" w:hAnsi="Montserrat" w:cs="Soberana Sans"/>
          <w:noProof/>
          <w:spacing w:val="-1"/>
          <w:sz w:val="20"/>
          <w:szCs w:val="20"/>
        </w:rPr>
        <w:t>o</w:t>
      </w:r>
      <w:r w:rsidRPr="00D115F4">
        <w:rPr>
          <w:rFonts w:ascii="Montserrat" w:eastAsia="Soberana Sans" w:hAnsi="Montserrat" w:cs="Soberana Sans"/>
          <w:noProof/>
          <w:sz w:val="20"/>
          <w:szCs w:val="20"/>
        </w:rPr>
        <w:t>s</w:t>
      </w:r>
      <w:r w:rsidRPr="00D115F4">
        <w:rPr>
          <w:rFonts w:ascii="Montserrat" w:eastAsia="Soberana Sans" w:hAnsi="Montserrat" w:cs="Soberana Sans"/>
          <w:noProof/>
          <w:spacing w:val="34"/>
          <w:sz w:val="20"/>
          <w:szCs w:val="20"/>
        </w:rPr>
        <w:t xml:space="preserve"> </w:t>
      </w:r>
      <w:r w:rsidRPr="00D115F4">
        <w:rPr>
          <w:rFonts w:ascii="Montserrat" w:eastAsia="Soberana Sans" w:hAnsi="Montserrat" w:cs="Soberana Sans"/>
          <w:noProof/>
          <w:spacing w:val="1"/>
          <w:sz w:val="20"/>
          <w:szCs w:val="20"/>
        </w:rPr>
        <w:t>f</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1"/>
          <w:sz w:val="20"/>
          <w:szCs w:val="20"/>
        </w:rPr>
        <w:t>n</w:t>
      </w:r>
      <w:r w:rsidRPr="00D115F4">
        <w:rPr>
          <w:rFonts w:ascii="Montserrat" w:eastAsia="Soberana Sans" w:hAnsi="Montserrat" w:cs="Soberana Sans"/>
          <w:noProof/>
          <w:spacing w:val="-1"/>
          <w:sz w:val="20"/>
          <w:szCs w:val="20"/>
        </w:rPr>
        <w:t>a</w:t>
      </w:r>
      <w:r w:rsidRPr="00D115F4">
        <w:rPr>
          <w:rFonts w:ascii="Montserrat" w:eastAsia="Soberana Sans" w:hAnsi="Montserrat" w:cs="Soberana Sans"/>
          <w:noProof/>
          <w:spacing w:val="1"/>
          <w:sz w:val="20"/>
          <w:szCs w:val="20"/>
        </w:rPr>
        <w:t>n</w:t>
      </w:r>
      <w:r w:rsidRPr="00D115F4">
        <w:rPr>
          <w:rFonts w:ascii="Montserrat" w:eastAsia="Soberana Sans" w:hAnsi="Montserrat" w:cs="Soberana Sans"/>
          <w:noProof/>
          <w:sz w:val="20"/>
          <w:szCs w:val="20"/>
        </w:rPr>
        <w:t>c</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2"/>
          <w:sz w:val="20"/>
          <w:szCs w:val="20"/>
        </w:rPr>
        <w:t>e</w:t>
      </w:r>
      <w:r w:rsidRPr="00D115F4">
        <w:rPr>
          <w:rFonts w:ascii="Montserrat" w:eastAsia="Soberana Sans" w:hAnsi="Montserrat" w:cs="Soberana Sans"/>
          <w:noProof/>
          <w:spacing w:val="1"/>
          <w:sz w:val="20"/>
          <w:szCs w:val="20"/>
        </w:rPr>
        <w:t>r</w:t>
      </w:r>
      <w:r w:rsidRPr="00D115F4">
        <w:rPr>
          <w:rFonts w:ascii="Montserrat" w:eastAsia="Soberana Sans" w:hAnsi="Montserrat" w:cs="Soberana Sans"/>
          <w:noProof/>
          <w:sz w:val="20"/>
          <w:szCs w:val="20"/>
        </w:rPr>
        <w:t>os</w:t>
      </w:r>
      <w:r w:rsidRPr="00D115F4">
        <w:rPr>
          <w:rFonts w:ascii="Montserrat" w:eastAsia="Soberana Sans" w:hAnsi="Montserrat" w:cs="Soberana Sans"/>
          <w:noProof/>
          <w:spacing w:val="31"/>
          <w:sz w:val="20"/>
          <w:szCs w:val="20"/>
        </w:rPr>
        <w:t xml:space="preserve"> </w:t>
      </w:r>
      <w:r w:rsidRPr="00D115F4">
        <w:rPr>
          <w:rFonts w:ascii="Montserrat" w:eastAsia="Soberana Sans" w:hAnsi="Montserrat" w:cs="Soberana Sans"/>
          <w:noProof/>
          <w:spacing w:val="1"/>
          <w:sz w:val="20"/>
          <w:szCs w:val="20"/>
        </w:rPr>
        <w:t>as</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2"/>
          <w:sz w:val="20"/>
          <w:szCs w:val="20"/>
        </w:rPr>
        <w:t>g</w:t>
      </w:r>
      <w:r w:rsidRPr="00D115F4">
        <w:rPr>
          <w:rFonts w:ascii="Montserrat" w:eastAsia="Soberana Sans" w:hAnsi="Montserrat" w:cs="Soberana Sans"/>
          <w:noProof/>
          <w:spacing w:val="1"/>
          <w:sz w:val="20"/>
          <w:szCs w:val="20"/>
        </w:rPr>
        <w:t>na</w:t>
      </w:r>
      <w:r w:rsidRPr="00D115F4">
        <w:rPr>
          <w:rFonts w:ascii="Montserrat" w:eastAsia="Soberana Sans" w:hAnsi="Montserrat" w:cs="Soberana Sans"/>
          <w:noProof/>
          <w:spacing w:val="-1"/>
          <w:sz w:val="20"/>
          <w:szCs w:val="20"/>
        </w:rPr>
        <w:t>d</w:t>
      </w:r>
      <w:r w:rsidRPr="00D115F4">
        <w:rPr>
          <w:rFonts w:ascii="Montserrat" w:eastAsia="Soberana Sans" w:hAnsi="Montserrat" w:cs="Soberana Sans"/>
          <w:noProof/>
          <w:spacing w:val="-3"/>
          <w:sz w:val="20"/>
          <w:szCs w:val="20"/>
        </w:rPr>
        <w:t>o</w:t>
      </w:r>
      <w:r w:rsidRPr="00D115F4">
        <w:rPr>
          <w:rFonts w:ascii="Montserrat" w:eastAsia="Soberana Sans" w:hAnsi="Montserrat" w:cs="Soberana Sans"/>
          <w:noProof/>
          <w:sz w:val="20"/>
          <w:szCs w:val="20"/>
        </w:rPr>
        <w:t xml:space="preserve">s </w:t>
      </w:r>
      <w:r w:rsidRPr="00D115F4">
        <w:rPr>
          <w:rFonts w:ascii="Montserrat" w:eastAsia="Soberana Sans" w:hAnsi="Montserrat" w:cs="Soberana Sans"/>
          <w:noProof/>
          <w:spacing w:val="-1"/>
          <w:sz w:val="20"/>
          <w:szCs w:val="20"/>
        </w:rPr>
        <w:t>al PRODEP</w:t>
      </w:r>
      <w:r w:rsidRPr="00D115F4">
        <w:rPr>
          <w:rFonts w:ascii="Montserrat" w:eastAsia="Soberana Sans" w:hAnsi="Montserrat" w:cs="Soberana Sans"/>
          <w:noProof/>
          <w:sz w:val="20"/>
          <w:szCs w:val="20"/>
        </w:rPr>
        <w:t>,</w:t>
      </w:r>
      <w:r w:rsidRPr="00D115F4">
        <w:rPr>
          <w:rFonts w:ascii="Montserrat" w:eastAsia="Soberana Sans" w:hAnsi="Montserrat" w:cs="Soberana Sans"/>
          <w:noProof/>
          <w:spacing w:val="1"/>
          <w:sz w:val="20"/>
          <w:szCs w:val="20"/>
        </w:rPr>
        <w:t xml:space="preserve"> </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pacing w:val="1"/>
          <w:sz w:val="20"/>
          <w:szCs w:val="20"/>
        </w:rPr>
        <w:t>r</w:t>
      </w:r>
      <w:r w:rsidRPr="00D115F4">
        <w:rPr>
          <w:rFonts w:ascii="Montserrat" w:eastAsia="Soberana Sans" w:hAnsi="Montserrat" w:cs="Soberana Sans"/>
          <w:noProof/>
          <w:sz w:val="20"/>
          <w:szCs w:val="20"/>
        </w:rPr>
        <w:t>e</w:t>
      </w:r>
      <w:r w:rsidRPr="00D115F4">
        <w:rPr>
          <w:rFonts w:ascii="Montserrat" w:eastAsia="Soberana Sans" w:hAnsi="Montserrat" w:cs="Soberana Sans"/>
          <w:noProof/>
          <w:spacing w:val="1"/>
          <w:sz w:val="20"/>
          <w:szCs w:val="20"/>
        </w:rPr>
        <w:t>s</w:t>
      </w:r>
      <w:r w:rsidRPr="00D115F4">
        <w:rPr>
          <w:rFonts w:ascii="Montserrat" w:eastAsia="Soberana Sans" w:hAnsi="Montserrat" w:cs="Soberana Sans"/>
          <w:noProof/>
          <w:sz w:val="20"/>
          <w:szCs w:val="20"/>
        </w:rPr>
        <w:t>u</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z w:val="20"/>
          <w:szCs w:val="20"/>
        </w:rPr>
        <w:t>ue</w:t>
      </w:r>
      <w:r w:rsidRPr="00D115F4">
        <w:rPr>
          <w:rFonts w:ascii="Montserrat" w:eastAsia="Soberana Sans" w:hAnsi="Montserrat" w:cs="Soberana Sans"/>
          <w:noProof/>
          <w:spacing w:val="1"/>
          <w:sz w:val="20"/>
          <w:szCs w:val="20"/>
        </w:rPr>
        <w:t>s</w:t>
      </w:r>
      <w:r w:rsidRPr="00D115F4">
        <w:rPr>
          <w:rFonts w:ascii="Montserrat" w:eastAsia="Soberana Sans" w:hAnsi="Montserrat" w:cs="Soberana Sans"/>
          <w:noProof/>
          <w:spacing w:val="-1"/>
          <w:sz w:val="20"/>
          <w:szCs w:val="20"/>
        </w:rPr>
        <w:t>t</w:t>
      </w:r>
      <w:r w:rsidRPr="00D115F4">
        <w:rPr>
          <w:rFonts w:ascii="Montserrat" w:eastAsia="Soberana Sans" w:hAnsi="Montserrat" w:cs="Soberana Sans"/>
          <w:noProof/>
          <w:sz w:val="20"/>
          <w:szCs w:val="20"/>
        </w:rPr>
        <w:t>o</w:t>
      </w:r>
      <w:r w:rsidRPr="00D115F4">
        <w:rPr>
          <w:rFonts w:ascii="Montserrat" w:eastAsia="Soberana Sans" w:hAnsi="Montserrat" w:cs="Soberana Sans"/>
          <w:noProof/>
          <w:spacing w:val="-15"/>
          <w:sz w:val="20"/>
          <w:szCs w:val="20"/>
        </w:rPr>
        <w:t xml:space="preserve"> </w:t>
      </w:r>
      <w:r w:rsidRPr="00D115F4">
        <w:rPr>
          <w:rFonts w:ascii="Montserrat" w:eastAsia="Soberana Sans" w:hAnsi="Montserrat" w:cs="Soberana Sans"/>
          <w:noProof/>
          <w:sz w:val="20"/>
          <w:szCs w:val="20"/>
        </w:rPr>
        <w:t>a</w:t>
      </w:r>
      <w:r w:rsidRPr="00D115F4">
        <w:rPr>
          <w:rFonts w:ascii="Montserrat" w:eastAsia="Soberana Sans" w:hAnsi="Montserrat" w:cs="Soberana Sans"/>
          <w:noProof/>
          <w:spacing w:val="-14"/>
          <w:sz w:val="20"/>
          <w:szCs w:val="20"/>
        </w:rPr>
        <w:t xml:space="preserve"> </w:t>
      </w:r>
      <w:r w:rsidRPr="00D115F4">
        <w:rPr>
          <w:rFonts w:ascii="Montserrat" w:eastAsia="Soberana Sans" w:hAnsi="Montserrat" w:cs="Soberana Sans"/>
          <w:noProof/>
          <w:sz w:val="20"/>
          <w:szCs w:val="20"/>
        </w:rPr>
        <w:t>vi</w:t>
      </w:r>
      <w:r w:rsidRPr="00D115F4">
        <w:rPr>
          <w:rFonts w:ascii="Montserrat" w:eastAsia="Soberana Sans" w:hAnsi="Montserrat" w:cs="Soberana Sans"/>
          <w:noProof/>
          <w:spacing w:val="1"/>
          <w:sz w:val="20"/>
          <w:szCs w:val="20"/>
        </w:rPr>
        <w:t>gi</w:t>
      </w:r>
      <w:r w:rsidRPr="00D115F4">
        <w:rPr>
          <w:rFonts w:ascii="Montserrat" w:eastAsia="Soberana Sans" w:hAnsi="Montserrat" w:cs="Soberana Sans"/>
          <w:noProof/>
          <w:spacing w:val="-2"/>
          <w:sz w:val="20"/>
          <w:szCs w:val="20"/>
        </w:rPr>
        <w:t>l</w:t>
      </w:r>
      <w:r w:rsidRPr="00D115F4">
        <w:rPr>
          <w:rFonts w:ascii="Montserrat" w:eastAsia="Soberana Sans" w:hAnsi="Montserrat" w:cs="Soberana Sans"/>
          <w:noProof/>
          <w:spacing w:val="1"/>
          <w:sz w:val="20"/>
          <w:szCs w:val="20"/>
        </w:rPr>
        <w:t>a</w:t>
      </w:r>
      <w:r w:rsidRPr="00D115F4">
        <w:rPr>
          <w:rFonts w:ascii="Montserrat" w:eastAsia="Soberana Sans" w:hAnsi="Montserrat" w:cs="Soberana Sans"/>
          <w:noProof/>
          <w:sz w:val="20"/>
          <w:szCs w:val="20"/>
        </w:rPr>
        <w:t>r</w:t>
      </w:r>
      <w:r w:rsidRPr="00D115F4">
        <w:rPr>
          <w:rFonts w:ascii="Montserrat" w:eastAsia="Soberana Sans" w:hAnsi="Montserrat" w:cs="Soberana Sans"/>
          <w:noProof/>
          <w:spacing w:val="-16"/>
          <w:sz w:val="20"/>
          <w:szCs w:val="20"/>
        </w:rPr>
        <w:t xml:space="preserve"> </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z w:val="20"/>
          <w:szCs w:val="20"/>
        </w:rPr>
        <w:t>or</w:t>
      </w:r>
      <w:r w:rsidRPr="00D115F4">
        <w:rPr>
          <w:rFonts w:ascii="Montserrat" w:eastAsia="Soberana Sans" w:hAnsi="Montserrat" w:cs="Soberana Sans"/>
          <w:noProof/>
          <w:spacing w:val="-14"/>
          <w:sz w:val="20"/>
          <w:szCs w:val="20"/>
        </w:rPr>
        <w:t xml:space="preserve"> </w:t>
      </w:r>
      <w:r w:rsidRPr="00D115F4">
        <w:rPr>
          <w:rFonts w:ascii="Montserrat" w:eastAsia="Soberana Sans" w:hAnsi="Montserrat" w:cs="Soberana Sans"/>
          <w:noProof/>
          <w:sz w:val="20"/>
          <w:szCs w:val="20"/>
        </w:rPr>
        <w:t xml:space="preserve">el Comité </w:t>
      </w:r>
      <w:r w:rsidRPr="00D115F4">
        <w:rPr>
          <w:rFonts w:ascii="Montserrat" w:eastAsia="Soberana Sans" w:hAnsi="Montserrat" w:cs="Soberana Sans"/>
          <w:noProof/>
          <w:spacing w:val="1"/>
          <w:sz w:val="20"/>
          <w:szCs w:val="20"/>
        </w:rPr>
        <w:t>serán informados a cada enlace estatal</w:t>
      </w:r>
      <w:r w:rsidRPr="00D115F4">
        <w:rPr>
          <w:rFonts w:ascii="Montserrat" w:eastAsia="Soberana Sans" w:hAnsi="Montserrat" w:cs="Soberana Sans"/>
          <w:noProof/>
          <w:sz w:val="20"/>
          <w:szCs w:val="20"/>
        </w:rPr>
        <w:t xml:space="preserve"> </w:t>
      </w:r>
    </w:p>
    <w:p w14:paraId="409C4F11" w14:textId="77777777" w:rsidR="00F52A78" w:rsidRPr="00B75480" w:rsidRDefault="00F52A78" w:rsidP="00F52A78">
      <w:pPr>
        <w:spacing w:line="200" w:lineRule="exact"/>
        <w:ind w:right="84"/>
        <w:rPr>
          <w:rFonts w:ascii="Montserrat" w:hAnsi="Montserrat"/>
          <w:noProof/>
          <w:sz w:val="20"/>
          <w:szCs w:val="20"/>
        </w:rPr>
      </w:pPr>
    </w:p>
    <w:p w14:paraId="47920D53" w14:textId="7661E221" w:rsidR="00F52A78"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6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rar</w:t>
      </w:r>
      <w:r w:rsidRPr="00B75480">
        <w:rPr>
          <w:rFonts w:ascii="Montserrat" w:eastAsia="Soberana Sans" w:hAnsi="Montserrat" w:cs="Soberana Sans"/>
          <w:noProof/>
          <w:sz w:val="20"/>
          <w:szCs w:val="20"/>
        </w:rPr>
        <w:t>á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4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omoción</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4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
          <w:sz w:val="20"/>
          <w:szCs w:val="20"/>
        </w:rPr>
        <w:lastRenderedPageBreak/>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5"/>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z</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00D115F4">
        <w:rPr>
          <w:rFonts w:ascii="Montserrat" w:eastAsia="Soberana Sans" w:hAnsi="Montserrat" w:cs="Soberana Sans"/>
          <w:noProof/>
          <w:spacing w:val="1"/>
          <w:sz w:val="20"/>
          <w:szCs w:val="20"/>
        </w:rPr>
        <w:t>de</w:t>
      </w:r>
      <w:r w:rsidRPr="00B75480">
        <w:rPr>
          <w:rFonts w:ascii="Montserrat" w:eastAsia="Soberana Sans" w:hAnsi="Montserrat" w:cs="Soberana Sans"/>
          <w:noProof/>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min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orí</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rab</w:t>
      </w:r>
      <w:r w:rsidRPr="00B75480">
        <w:rPr>
          <w:rFonts w:ascii="Montserrat" w:eastAsia="Soberana Sans" w:hAnsi="Montserrat" w:cs="Soberana Sans"/>
          <w:noProof/>
          <w:spacing w:val="8"/>
          <w:sz w:val="20"/>
          <w:szCs w:val="20"/>
        </w:rPr>
        <w:t>a</w:t>
      </w:r>
      <w:r w:rsidRPr="00B75480">
        <w:rPr>
          <w:rFonts w:ascii="Montserrat" w:eastAsia="Soberana Sans" w:hAnsi="Montserrat" w:cs="Soberana Sans"/>
          <w:noProof/>
          <w:sz w:val="20"/>
          <w:szCs w:val="20"/>
        </w:rPr>
        <w:t>jo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del Comité</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00D115F4">
        <w:rPr>
          <w:rFonts w:ascii="Montserrat" w:eastAsia="Soberana Sans" w:hAnsi="Montserrat" w:cs="Soberana Sans"/>
          <w:noProof/>
          <w:sz w:val="20"/>
          <w:szCs w:val="20"/>
        </w:rPr>
        <w:t xml:space="preserve"> y</w:t>
      </w:r>
      <w:r w:rsidRPr="00B75480">
        <w:rPr>
          <w:rFonts w:ascii="Montserrat" w:eastAsia="Soberana Sans" w:hAnsi="Montserrat" w:cs="Soberana Sans"/>
          <w:noProof/>
          <w:spacing w:val="1"/>
          <w:sz w:val="20"/>
          <w:szCs w:val="20"/>
        </w:rPr>
        <w:t xml:space="preserve"> el informe anual del CCS</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el SICS. </w:t>
      </w:r>
    </w:p>
    <w:p w14:paraId="4916144D" w14:textId="77777777" w:rsidR="00F52A78" w:rsidRPr="001D056B" w:rsidRDefault="00F52A78" w:rsidP="00F52A78">
      <w:pPr>
        <w:pStyle w:val="Prrafodelista"/>
        <w:rPr>
          <w:rFonts w:ascii="Montserrat" w:eastAsia="Soberana Sans" w:hAnsi="Montserrat" w:cs="Soberana Sans"/>
          <w:noProof/>
          <w:sz w:val="20"/>
          <w:szCs w:val="20"/>
        </w:rPr>
      </w:pPr>
    </w:p>
    <w:p w14:paraId="6F159E12" w14:textId="3CF3E829" w:rsidR="00F52A78" w:rsidRPr="00B75480"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Pr>
          <w:rFonts w:ascii="Montserrat" w:hAnsi="Montserrat" w:cs="Arial"/>
          <w:sz w:val="20"/>
          <w:szCs w:val="20"/>
        </w:rPr>
        <w:t>Se capturarán en el SICS todas las capacitaciones y asesorías que reciban los servidores públicos de las AE</w:t>
      </w:r>
      <w:r w:rsidR="00AD5100">
        <w:rPr>
          <w:rFonts w:ascii="Montserrat" w:hAnsi="Montserrat" w:cs="Arial"/>
          <w:sz w:val="20"/>
          <w:szCs w:val="20"/>
        </w:rPr>
        <w:t>F</w:t>
      </w:r>
      <w:r>
        <w:rPr>
          <w:rFonts w:ascii="Montserrat" w:hAnsi="Montserrat" w:cs="Arial"/>
          <w:sz w:val="20"/>
          <w:szCs w:val="20"/>
        </w:rPr>
        <w:t>, de los Órganos Estatales de Control y de los Organismos de la Sociedad Civil e instituciones académicas, etc.</w:t>
      </w:r>
    </w:p>
    <w:p w14:paraId="2B5DF90C" w14:textId="77777777" w:rsidR="00F52A78" w:rsidRPr="00B75480" w:rsidRDefault="00F52A78" w:rsidP="00F52A78">
      <w:pPr>
        <w:spacing w:before="9" w:line="100" w:lineRule="exact"/>
        <w:ind w:left="360" w:right="84"/>
        <w:rPr>
          <w:rFonts w:ascii="Montserrat" w:hAnsi="Montserrat"/>
          <w:noProof/>
          <w:sz w:val="20"/>
          <w:szCs w:val="20"/>
        </w:rPr>
      </w:pPr>
    </w:p>
    <w:p w14:paraId="4F281966" w14:textId="77777777" w:rsidR="00F52A78" w:rsidRPr="00B75480" w:rsidRDefault="00F52A78" w:rsidP="00F52A78">
      <w:pPr>
        <w:spacing w:line="200" w:lineRule="exact"/>
        <w:ind w:left="360" w:right="84"/>
        <w:rPr>
          <w:rFonts w:ascii="Montserrat" w:hAnsi="Montserrat"/>
          <w:noProof/>
          <w:sz w:val="20"/>
          <w:szCs w:val="20"/>
        </w:rPr>
      </w:pPr>
    </w:p>
    <w:p w14:paraId="5063484D" w14:textId="0D2A267B" w:rsidR="00F52A78" w:rsidRPr="00B75480"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pacing w:val="7"/>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2"/>
          <w:sz w:val="20"/>
          <w:szCs w:val="20"/>
        </w:rPr>
        <w:t xml:space="preserve"> de la </w:t>
      </w:r>
      <w:r w:rsidRPr="004350D3">
        <w:rPr>
          <w:rFonts w:ascii="Montserrat" w:eastAsia="Soberana Sans" w:hAnsi="Montserrat" w:cs="Soberana Sans"/>
          <w:noProof/>
          <w:sz w:val="20"/>
          <w:szCs w:val="20"/>
        </w:rPr>
        <w:t>información</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 a su entidad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SICS.</w:t>
      </w:r>
    </w:p>
    <w:p w14:paraId="0BD9A18B" w14:textId="77777777" w:rsidR="00F52A78" w:rsidRPr="00B75480" w:rsidRDefault="00F52A78" w:rsidP="00F52A78">
      <w:pPr>
        <w:pStyle w:val="Prrafodelista"/>
        <w:spacing w:before="9" w:line="100" w:lineRule="exact"/>
        <w:ind w:right="84"/>
        <w:rPr>
          <w:rFonts w:ascii="Montserrat" w:hAnsi="Montserrat"/>
          <w:noProof/>
          <w:sz w:val="20"/>
          <w:szCs w:val="20"/>
        </w:rPr>
      </w:pPr>
    </w:p>
    <w:p w14:paraId="371716BB" w14:textId="77777777" w:rsidR="00F52A78" w:rsidRPr="00B75480" w:rsidRDefault="00F52A78" w:rsidP="00F52A78">
      <w:pPr>
        <w:pStyle w:val="Prrafodelista"/>
        <w:spacing w:line="200" w:lineRule="exact"/>
        <w:ind w:right="84"/>
        <w:rPr>
          <w:rFonts w:ascii="Montserrat" w:hAnsi="Montserrat"/>
          <w:noProof/>
          <w:sz w:val="20"/>
          <w:szCs w:val="20"/>
        </w:rPr>
      </w:pPr>
    </w:p>
    <w:p w14:paraId="3F8A5177" w14:textId="3A384DC3" w:rsidR="00F52A78" w:rsidRDefault="00F52A78" w:rsidP="00D115F4">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registro en el SICS incluirá la captura de información en los campos que se establecen para cada actividad, la incorporación de los archivos electrónicos en adjunto, para los casos en que se requiera. Deberá atender a los plazos establecidos en la siguiente tabla:</w:t>
      </w:r>
    </w:p>
    <w:p w14:paraId="1D0C12E0" w14:textId="77777777" w:rsidR="004C0515" w:rsidRPr="00D115F4" w:rsidRDefault="004C0515" w:rsidP="004C0515">
      <w:pPr>
        <w:pStyle w:val="Prrafodelista"/>
        <w:widowControl w:val="0"/>
        <w:spacing w:line="253" w:lineRule="auto"/>
        <w:ind w:right="84"/>
        <w:jc w:val="both"/>
        <w:rPr>
          <w:rFonts w:ascii="Montserrat" w:eastAsia="Soberana Sans" w:hAnsi="Montserrat" w:cs="Soberana Sans"/>
          <w:noProof/>
          <w:sz w:val="20"/>
          <w:szCs w:val="20"/>
        </w:rPr>
      </w:pPr>
    </w:p>
    <w:p w14:paraId="38641C85" w14:textId="77777777" w:rsidR="00F52A78" w:rsidRDefault="00F52A78" w:rsidP="00F52A78">
      <w:pPr>
        <w:ind w:left="720"/>
        <w:rPr>
          <w:rFonts w:ascii="Montserrat" w:hAnsi="Montserrat"/>
          <w:b/>
          <w:sz w:val="28"/>
        </w:rPr>
      </w:pPr>
      <w:r w:rsidRPr="00B75480">
        <w:rPr>
          <w:rFonts w:ascii="Montserrat" w:hAnsi="Montserrat"/>
          <w:b/>
          <w:sz w:val="28"/>
        </w:rPr>
        <w:t xml:space="preserve">Tabla con las actividades y fechas de captura de información en el SICS: </w:t>
      </w:r>
    </w:p>
    <w:p w14:paraId="6C1AE793" w14:textId="77777777" w:rsidR="00381415" w:rsidRPr="00B75480" w:rsidRDefault="00381415" w:rsidP="00F52A78">
      <w:pPr>
        <w:ind w:left="720"/>
        <w:rPr>
          <w:rFonts w:ascii="Montserrat" w:hAnsi="Montserrat"/>
          <w:b/>
          <w:sz w:val="28"/>
        </w:rPr>
      </w:pPr>
    </w:p>
    <w:tbl>
      <w:tblPr>
        <w:tblStyle w:val="Tabladecuadrcula4-nfasis31"/>
        <w:tblW w:w="0" w:type="auto"/>
        <w:tblLook w:val="04A0" w:firstRow="1" w:lastRow="0" w:firstColumn="1" w:lastColumn="0" w:noHBand="0" w:noVBand="1"/>
      </w:tblPr>
      <w:tblGrid>
        <w:gridCol w:w="3964"/>
        <w:gridCol w:w="5346"/>
      </w:tblGrid>
      <w:tr w:rsidR="00F52A78" w:rsidRPr="00B75480" w14:paraId="34AFB93F" w14:textId="77777777" w:rsidTr="00F52A78">
        <w:trPr>
          <w:cnfStyle w:val="100000000000" w:firstRow="1" w:lastRow="0" w:firstColumn="0" w:lastColumn="0" w:oddVBand="0" w:evenVBand="0" w:oddHBand="0" w:evenHBand="0" w:firstRowFirstColumn="0" w:firstRowLastColumn="0" w:lastRowFirstColumn="0" w:lastRowLastColumn="0"/>
          <w:trHeight w:val="772"/>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FFFFFF" w:themeColor="background1"/>
            </w:tcBorders>
            <w:vAlign w:val="center"/>
          </w:tcPr>
          <w:p w14:paraId="73A6EF6F" w14:textId="77777777" w:rsidR="00F52A78" w:rsidRPr="006B0C8B" w:rsidRDefault="00F52A78" w:rsidP="00F52A78">
            <w:pPr>
              <w:jc w:val="center"/>
              <w:rPr>
                <w:rFonts w:ascii="Montserrat" w:eastAsia="Soberana Sans" w:hAnsi="Montserrat" w:cs="Soberana Sans"/>
                <w:bCs w:val="0"/>
                <w:noProof/>
                <w:spacing w:val="-1"/>
                <w:szCs w:val="18"/>
              </w:rPr>
            </w:pPr>
            <w:r w:rsidRPr="006B0C8B">
              <w:rPr>
                <w:rFonts w:ascii="Montserrat" w:eastAsia="Soberana Sans" w:hAnsi="Montserrat" w:cs="Soberana Sans"/>
                <w:bCs w:val="0"/>
                <w:noProof/>
                <w:spacing w:val="-1"/>
                <w:szCs w:val="18"/>
              </w:rPr>
              <w:t>Actividad</w:t>
            </w:r>
          </w:p>
        </w:tc>
        <w:tc>
          <w:tcPr>
            <w:tcW w:w="5346" w:type="dxa"/>
            <w:tcBorders>
              <w:top w:val="single" w:sz="4" w:space="0" w:color="404040"/>
              <w:left w:val="single" w:sz="4" w:space="0" w:color="FFFFFF" w:themeColor="background1"/>
              <w:bottom w:val="single" w:sz="4" w:space="0" w:color="404040"/>
              <w:right w:val="single" w:sz="4" w:space="0" w:color="404040"/>
            </w:tcBorders>
            <w:vAlign w:val="center"/>
          </w:tcPr>
          <w:p w14:paraId="663C5C59" w14:textId="77777777" w:rsidR="00F52A78" w:rsidRPr="006B0C8B" w:rsidRDefault="00F52A78" w:rsidP="00F52A78">
            <w:pPr>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Cs w:val="0"/>
                <w:noProof/>
                <w:spacing w:val="-1"/>
                <w:szCs w:val="18"/>
                <w:lang w:val="es-MX"/>
              </w:rPr>
            </w:pPr>
            <w:r w:rsidRPr="006B0C8B">
              <w:rPr>
                <w:rFonts w:ascii="Montserrat" w:eastAsia="Soberana Sans" w:hAnsi="Montserrat" w:cs="Soberana Sans"/>
                <w:bCs w:val="0"/>
                <w:noProof/>
                <w:spacing w:val="-1"/>
                <w:szCs w:val="18"/>
                <w:lang w:val="es-MX"/>
              </w:rPr>
              <w:t>Plazo para la captura de la información</w:t>
            </w:r>
          </w:p>
        </w:tc>
      </w:tr>
      <w:tr w:rsidR="00F52A78" w:rsidRPr="00B75480" w14:paraId="578B3722" w14:textId="77777777" w:rsidTr="00F52A7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5462637A" w14:textId="7DADB1A4" w:rsidR="00F52A78" w:rsidRPr="00BD2395" w:rsidRDefault="00F52A78" w:rsidP="00F52A78">
            <w:pPr>
              <w:spacing w:before="11" w:line="252" w:lineRule="auto"/>
              <w:ind w:right="84"/>
              <w:jc w:val="both"/>
              <w:rPr>
                <w:rFonts w:ascii="Montserrat" w:eastAsia="Soberana Sans" w:hAnsi="Montserrat" w:cs="Soberana Sans"/>
                <w:b w:val="0"/>
                <w:bCs w:val="0"/>
                <w:noProof/>
                <w:sz w:val="20"/>
                <w:szCs w:val="20"/>
                <w:lang w:val="es-MX"/>
              </w:rPr>
            </w:pPr>
            <w:r w:rsidRPr="00BD2395">
              <w:rPr>
                <w:rFonts w:ascii="Montserrat" w:eastAsia="Soberana Sans" w:hAnsi="Montserrat" w:cs="Soberana Sans"/>
                <w:b w:val="0"/>
                <w:bCs w:val="0"/>
                <w:noProof/>
                <w:sz w:val="20"/>
                <w:szCs w:val="20"/>
                <w:lang w:val="es-MX"/>
              </w:rPr>
              <w:t xml:space="preserve">Documentos validados por la DGFC </w:t>
            </w:r>
          </w:p>
        </w:tc>
        <w:tc>
          <w:tcPr>
            <w:tcW w:w="5346" w:type="dxa"/>
            <w:tcBorders>
              <w:top w:val="single" w:sz="4" w:space="0" w:color="404040"/>
              <w:left w:val="single" w:sz="4" w:space="0" w:color="404040"/>
              <w:bottom w:val="single" w:sz="4" w:space="0" w:color="404040"/>
              <w:right w:val="single" w:sz="4" w:space="0" w:color="404040"/>
            </w:tcBorders>
            <w:vAlign w:val="center"/>
          </w:tcPr>
          <w:p w14:paraId="5D8F24FF" w14:textId="77777777" w:rsidR="00F52A78" w:rsidRPr="00B75480" w:rsidRDefault="00F52A78" w:rsidP="00F52A78">
            <w:pPr>
              <w:spacing w:before="12"/>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A más tardar dentro de los 10 días hábiles a partir de la recepción del oficio de validación.</w:t>
            </w:r>
          </w:p>
        </w:tc>
      </w:tr>
      <w:tr w:rsidR="00A613A3" w:rsidRPr="00B75480" w14:paraId="15944D89" w14:textId="77777777" w:rsidTr="00F52A78">
        <w:trPr>
          <w:trHeight w:val="59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0DE7FE19" w14:textId="616C0690" w:rsidR="00A613A3" w:rsidRPr="00D2170F" w:rsidRDefault="00A613A3" w:rsidP="00A613A3">
            <w:pPr>
              <w:spacing w:before="11" w:line="252" w:lineRule="auto"/>
              <w:ind w:right="84"/>
              <w:jc w:val="both"/>
              <w:rPr>
                <w:rFonts w:ascii="Montserrat" w:eastAsia="Soberana Sans" w:hAnsi="Montserrat" w:cs="Soberana Sans"/>
                <w:b w:val="0"/>
                <w:bCs w:val="0"/>
                <w:noProof/>
                <w:sz w:val="20"/>
                <w:szCs w:val="20"/>
                <w:lang w:val="es-MX"/>
              </w:rPr>
            </w:pPr>
            <w:r w:rsidRPr="00D2170F">
              <w:rPr>
                <w:rFonts w:ascii="Montserrat" w:eastAsia="Soberana Sans" w:hAnsi="Montserrat" w:cs="Soberana Sans"/>
                <w:b w:val="0"/>
                <w:bCs w:val="0"/>
                <w:noProof/>
                <w:sz w:val="20"/>
                <w:szCs w:val="20"/>
                <w:lang w:val="es-MX"/>
              </w:rPr>
              <w:t xml:space="preserve">Captura en el SICS del PECTS </w:t>
            </w:r>
          </w:p>
        </w:tc>
        <w:tc>
          <w:tcPr>
            <w:tcW w:w="5346" w:type="dxa"/>
            <w:tcBorders>
              <w:top w:val="single" w:sz="4" w:space="0" w:color="404040"/>
              <w:left w:val="single" w:sz="4" w:space="0" w:color="404040"/>
              <w:bottom w:val="single" w:sz="4" w:space="0" w:color="404040"/>
              <w:right w:val="single" w:sz="4" w:space="0" w:color="404040"/>
            </w:tcBorders>
            <w:vAlign w:val="center"/>
          </w:tcPr>
          <w:p w14:paraId="180BBE68" w14:textId="1226DD25" w:rsidR="00A613A3" w:rsidRPr="00D2170F" w:rsidRDefault="00A613A3" w:rsidP="00A613A3">
            <w:pPr>
              <w:spacing w:before="12"/>
              <w:ind w:right="84"/>
              <w:jc w:val="both"/>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sidRPr="008F7429">
              <w:rPr>
                <w:rFonts w:ascii="Montserrat" w:eastAsia="Soberana Sans" w:hAnsi="Montserrat" w:cs="Soberana Sans"/>
                <w:noProof/>
                <w:sz w:val="20"/>
                <w:szCs w:val="20"/>
                <w:lang w:val="es-MX"/>
              </w:rPr>
              <w:t>20</w:t>
            </w:r>
            <w:r w:rsidRPr="00B75480">
              <w:rPr>
                <w:rFonts w:ascii="Montserrat" w:eastAsia="Soberana Sans" w:hAnsi="Montserrat" w:cs="Soberana Sans"/>
                <w:noProof/>
                <w:sz w:val="20"/>
                <w:szCs w:val="20"/>
                <w:lang w:val="es-MX"/>
              </w:rPr>
              <w:t xml:space="preserve"> días hábiles siguientes a la </w:t>
            </w:r>
            <w:r>
              <w:rPr>
                <w:rFonts w:ascii="Montserrat" w:eastAsia="Soberana Sans" w:hAnsi="Montserrat" w:cs="Soberana Sans"/>
                <w:noProof/>
                <w:sz w:val="20"/>
                <w:szCs w:val="20"/>
                <w:lang w:val="es-MX"/>
              </w:rPr>
              <w:t>validación del PECTS</w:t>
            </w:r>
            <w:r w:rsidRPr="00B75480">
              <w:rPr>
                <w:rFonts w:ascii="Montserrat" w:eastAsia="Soberana Sans" w:hAnsi="Montserrat" w:cs="Soberana Sans"/>
                <w:noProof/>
                <w:sz w:val="20"/>
                <w:szCs w:val="20"/>
                <w:lang w:val="es-MX"/>
              </w:rPr>
              <w:t>.</w:t>
            </w:r>
          </w:p>
        </w:tc>
      </w:tr>
      <w:tr w:rsidR="00A613A3" w:rsidRPr="00B75480" w14:paraId="289D9E9F"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434BA72E" w14:textId="77777777" w:rsidR="00A613A3" w:rsidRPr="00B75480" w:rsidRDefault="00A613A3" w:rsidP="00A613A3">
            <w:pPr>
              <w:spacing w:before="11" w:line="252" w:lineRule="auto"/>
              <w:ind w:right="84"/>
              <w:jc w:val="both"/>
              <w:rPr>
                <w:rFonts w:ascii="Montserrat" w:eastAsia="Soberana Sans" w:hAnsi="Montserrat" w:cs="Soberana Sans"/>
                <w:b w:val="0"/>
                <w:bCs w:val="0"/>
                <w:noProof/>
                <w:sz w:val="20"/>
                <w:szCs w:val="20"/>
                <w:lang w:val="es-MX"/>
              </w:rPr>
            </w:pPr>
            <w:r w:rsidRPr="00B75480">
              <w:rPr>
                <w:rFonts w:ascii="Montserrat" w:eastAsia="Soberana Sans" w:hAnsi="Montserrat" w:cs="Soberana Sans"/>
                <w:b w:val="0"/>
                <w:bCs w:val="0"/>
                <w:noProof/>
                <w:sz w:val="20"/>
                <w:szCs w:val="20"/>
                <w:lang w:val="es-MX"/>
              </w:rPr>
              <w:t>Captura de integración del  Comité de Contraloría Social.</w:t>
            </w:r>
          </w:p>
        </w:tc>
        <w:tc>
          <w:tcPr>
            <w:tcW w:w="5346" w:type="dxa"/>
            <w:tcBorders>
              <w:top w:val="single" w:sz="4" w:space="0" w:color="404040"/>
              <w:left w:val="single" w:sz="4" w:space="0" w:color="404040"/>
              <w:bottom w:val="single" w:sz="4" w:space="0" w:color="404040"/>
              <w:right w:val="single" w:sz="4" w:space="0" w:color="404040"/>
            </w:tcBorders>
            <w:vAlign w:val="center"/>
          </w:tcPr>
          <w:p w14:paraId="485965A7" w14:textId="24262F1D" w:rsidR="00A613A3" w:rsidRPr="00B75480" w:rsidRDefault="00A613A3" w:rsidP="00A613A3">
            <w:pPr>
              <w:spacing w:before="11"/>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sidR="008F47F4">
              <w:rPr>
                <w:rFonts w:ascii="Montserrat" w:eastAsia="Soberana Sans" w:hAnsi="Montserrat" w:cs="Soberana Sans"/>
                <w:noProof/>
                <w:sz w:val="20"/>
                <w:szCs w:val="20"/>
                <w:lang w:val="es-MX"/>
              </w:rPr>
              <w:t xml:space="preserve">15 </w:t>
            </w:r>
            <w:r w:rsidRPr="00B75480">
              <w:rPr>
                <w:rFonts w:ascii="Montserrat" w:eastAsia="Soberana Sans" w:hAnsi="Montserrat" w:cs="Soberana Sans"/>
                <w:noProof/>
                <w:sz w:val="20"/>
                <w:szCs w:val="20"/>
                <w:lang w:val="es-MX"/>
              </w:rPr>
              <w:t>días hábiles siguientes a la conformación del Comité.</w:t>
            </w:r>
          </w:p>
        </w:tc>
      </w:tr>
      <w:tr w:rsidR="00A613A3" w:rsidRPr="00B75480" w14:paraId="023F76A1" w14:textId="77777777" w:rsidTr="00B10F07">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41DB0344" w14:textId="0B84CA4E" w:rsidR="00A613A3" w:rsidRPr="00B75480" w:rsidRDefault="00A613A3" w:rsidP="00A613A3">
            <w:pPr>
              <w:spacing w:before="12" w:line="252" w:lineRule="auto"/>
              <w:ind w:right="84"/>
              <w:jc w:val="both"/>
              <w:rPr>
                <w:rFonts w:ascii="Montserrat" w:eastAsia="Soberana Sans" w:hAnsi="Montserrat" w:cs="Soberana Sans"/>
                <w:b w:val="0"/>
                <w:bCs w:val="0"/>
                <w:noProof/>
                <w:sz w:val="20"/>
                <w:szCs w:val="20"/>
                <w:lang w:val="es-MX"/>
              </w:rPr>
            </w:pPr>
            <w:r w:rsidRPr="00B75480">
              <w:rPr>
                <w:rFonts w:ascii="Montserrat" w:eastAsia="Soberana Sans" w:hAnsi="Montserrat" w:cs="Soberana Sans"/>
                <w:b w:val="0"/>
                <w:bCs w:val="0"/>
                <w:noProof/>
                <w:sz w:val="20"/>
                <w:szCs w:val="20"/>
                <w:lang w:val="es-MX"/>
              </w:rPr>
              <w:t>Captura del Informe Anual</w:t>
            </w:r>
          </w:p>
        </w:tc>
        <w:tc>
          <w:tcPr>
            <w:tcW w:w="5346" w:type="dxa"/>
            <w:tcBorders>
              <w:top w:val="single" w:sz="4" w:space="0" w:color="404040"/>
              <w:left w:val="single" w:sz="4" w:space="0" w:color="404040"/>
              <w:bottom w:val="single" w:sz="4" w:space="0" w:color="404040"/>
              <w:right w:val="single" w:sz="4" w:space="0" w:color="404040"/>
            </w:tcBorders>
            <w:vAlign w:val="center"/>
          </w:tcPr>
          <w:p w14:paraId="0A1928D0" w14:textId="77777777" w:rsidR="00A613A3" w:rsidRPr="00B75480" w:rsidRDefault="00A613A3" w:rsidP="00A613A3">
            <w:pPr>
              <w:spacing w:before="12" w:line="252" w:lineRule="auto"/>
              <w:ind w:right="84"/>
              <w:jc w:val="both"/>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A más tardar dentro de los 10 días hábiles siguientes a la recopilación del Informe.</w:t>
            </w:r>
          </w:p>
        </w:tc>
      </w:tr>
      <w:tr w:rsidR="00A613A3" w:rsidRPr="00B75480" w14:paraId="2F52FDEF" w14:textId="77777777" w:rsidTr="00B1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76E77B50" w14:textId="4AF5193C" w:rsidR="00A613A3" w:rsidRPr="00D2170F" w:rsidRDefault="00A613A3" w:rsidP="00261410">
            <w:pPr>
              <w:spacing w:before="12" w:line="252" w:lineRule="auto"/>
              <w:ind w:right="84"/>
              <w:jc w:val="both"/>
              <w:rPr>
                <w:rFonts w:ascii="Montserrat" w:eastAsia="Soberana Sans" w:hAnsi="Montserrat" w:cs="Soberana Sans"/>
                <w:b w:val="0"/>
                <w:bCs w:val="0"/>
                <w:noProof/>
                <w:sz w:val="20"/>
                <w:szCs w:val="20"/>
                <w:lang w:val="es-MX"/>
              </w:rPr>
            </w:pPr>
            <w:r w:rsidRPr="00D2170F">
              <w:rPr>
                <w:rFonts w:ascii="Montserrat" w:eastAsia="Soberana Sans" w:hAnsi="Montserrat" w:cs="Soberana Sans"/>
                <w:b w:val="0"/>
                <w:bCs w:val="0"/>
                <w:noProof/>
                <w:sz w:val="20"/>
                <w:szCs w:val="20"/>
                <w:lang w:val="es-MX"/>
              </w:rPr>
              <w:t xml:space="preserve">Captura de minuta de reunión </w:t>
            </w:r>
          </w:p>
        </w:tc>
        <w:tc>
          <w:tcPr>
            <w:tcW w:w="5346" w:type="dxa"/>
            <w:tcBorders>
              <w:top w:val="single" w:sz="4" w:space="0" w:color="404040"/>
              <w:left w:val="single" w:sz="4" w:space="0" w:color="404040"/>
              <w:bottom w:val="single" w:sz="4" w:space="0" w:color="404040"/>
              <w:right w:val="single" w:sz="4" w:space="0" w:color="404040"/>
            </w:tcBorders>
            <w:vAlign w:val="center"/>
          </w:tcPr>
          <w:p w14:paraId="2972AC91" w14:textId="44EF74AD" w:rsidR="00A613A3" w:rsidRPr="00D2170F" w:rsidRDefault="00A613A3" w:rsidP="00A613A3">
            <w:pPr>
              <w:spacing w:before="12" w:line="252" w:lineRule="auto"/>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Pr>
                <w:rFonts w:ascii="Montserrat" w:eastAsia="Soberana Sans" w:hAnsi="Montserrat" w:cs="Soberana Sans"/>
                <w:noProof/>
                <w:sz w:val="20"/>
                <w:szCs w:val="20"/>
                <w:lang w:val="es-MX"/>
              </w:rPr>
              <w:t>2</w:t>
            </w:r>
            <w:r w:rsidRPr="00B75480">
              <w:rPr>
                <w:rFonts w:ascii="Montserrat" w:eastAsia="Soberana Sans" w:hAnsi="Montserrat" w:cs="Soberana Sans"/>
                <w:noProof/>
                <w:sz w:val="20"/>
                <w:szCs w:val="20"/>
                <w:lang w:val="es-MX"/>
              </w:rPr>
              <w:t>0 días hábiles siguientes a la conformación del Comité.</w:t>
            </w:r>
          </w:p>
        </w:tc>
      </w:tr>
    </w:tbl>
    <w:p w14:paraId="5F32D9A7" w14:textId="77777777" w:rsidR="00381415" w:rsidRDefault="00381415" w:rsidP="00F52A78">
      <w:pPr>
        <w:jc w:val="center"/>
        <w:rPr>
          <w:rFonts w:ascii="Montserrat Black" w:eastAsia="Calibri" w:hAnsi="Montserrat Black" w:cs="Times New Roman"/>
          <w:sz w:val="144"/>
          <w:szCs w:val="72"/>
        </w:rPr>
      </w:pPr>
    </w:p>
    <w:p w14:paraId="3CD4C132" w14:textId="77777777" w:rsidR="00381415" w:rsidRDefault="00381415" w:rsidP="00F52A78">
      <w:pPr>
        <w:jc w:val="center"/>
        <w:rPr>
          <w:rFonts w:ascii="Montserrat Black" w:eastAsia="Calibri" w:hAnsi="Montserrat Black" w:cs="Times New Roman"/>
          <w:sz w:val="144"/>
          <w:szCs w:val="72"/>
        </w:rPr>
      </w:pPr>
    </w:p>
    <w:p w14:paraId="490479B9" w14:textId="2512FF5F" w:rsidR="00381415" w:rsidRDefault="00381415" w:rsidP="00F52A78">
      <w:pPr>
        <w:jc w:val="center"/>
        <w:rPr>
          <w:rFonts w:ascii="Montserrat Black" w:eastAsia="Calibri" w:hAnsi="Montserrat Black" w:cs="Times New Roman"/>
          <w:sz w:val="144"/>
          <w:szCs w:val="72"/>
        </w:rPr>
      </w:pPr>
    </w:p>
    <w:p w14:paraId="64DBAC50" w14:textId="77777777" w:rsidR="00371B3C" w:rsidRDefault="00371B3C" w:rsidP="00F52A78">
      <w:pPr>
        <w:jc w:val="center"/>
        <w:rPr>
          <w:rFonts w:ascii="Montserrat Black" w:eastAsia="Calibri" w:hAnsi="Montserrat Black" w:cs="Times New Roman"/>
          <w:sz w:val="144"/>
          <w:szCs w:val="72"/>
        </w:rPr>
      </w:pPr>
    </w:p>
    <w:p w14:paraId="4A6036ED" w14:textId="02C1929B" w:rsidR="00F52A78" w:rsidRPr="00F42746" w:rsidRDefault="00F52A78" w:rsidP="00F52A78">
      <w:pPr>
        <w:jc w:val="center"/>
        <w:rPr>
          <w:rFonts w:ascii="Montserrat Black" w:eastAsia="Calibri" w:hAnsi="Montserrat Black" w:cs="Times New Roman"/>
          <w:sz w:val="144"/>
          <w:szCs w:val="72"/>
        </w:rPr>
      </w:pPr>
      <w:r w:rsidRPr="00F42746">
        <w:rPr>
          <w:rFonts w:ascii="Montserrat Black" w:eastAsia="Calibri" w:hAnsi="Montserrat Black" w:cs="Times New Roman"/>
          <w:sz w:val="144"/>
          <w:szCs w:val="72"/>
        </w:rPr>
        <w:t>Anexos</w:t>
      </w:r>
    </w:p>
    <w:p w14:paraId="6827F9C3" w14:textId="77777777" w:rsidR="00F52A78" w:rsidRDefault="00F52A78" w:rsidP="00B622D1">
      <w:pPr>
        <w:spacing w:line="28" w:lineRule="atLeast"/>
        <w:ind w:right="332"/>
        <w:contextualSpacing/>
        <w:rPr>
          <w:rFonts w:ascii="Montserrat" w:hAnsi="Montserrat"/>
          <w:sz w:val="18"/>
          <w:szCs w:val="20"/>
        </w:rPr>
      </w:pPr>
    </w:p>
    <w:p w14:paraId="60A59B9C" w14:textId="77777777" w:rsidR="00F52A78" w:rsidRDefault="00F52A78" w:rsidP="00B622D1">
      <w:pPr>
        <w:spacing w:line="28" w:lineRule="atLeast"/>
        <w:ind w:right="332"/>
        <w:contextualSpacing/>
        <w:rPr>
          <w:rFonts w:ascii="Montserrat" w:hAnsi="Montserrat"/>
          <w:sz w:val="18"/>
          <w:szCs w:val="20"/>
        </w:rPr>
      </w:pPr>
    </w:p>
    <w:p w14:paraId="4C4F8D7B" w14:textId="77777777" w:rsidR="00F52A78" w:rsidRDefault="00F52A78" w:rsidP="00B622D1">
      <w:pPr>
        <w:spacing w:line="28" w:lineRule="atLeast"/>
        <w:ind w:right="332"/>
        <w:contextualSpacing/>
        <w:rPr>
          <w:rFonts w:ascii="Montserrat" w:hAnsi="Montserrat"/>
          <w:sz w:val="18"/>
          <w:szCs w:val="20"/>
        </w:rPr>
      </w:pPr>
    </w:p>
    <w:p w14:paraId="22F39169" w14:textId="77777777" w:rsidR="00F52A78" w:rsidRDefault="00F52A78" w:rsidP="00B622D1">
      <w:pPr>
        <w:spacing w:line="28" w:lineRule="atLeast"/>
        <w:ind w:right="332"/>
        <w:contextualSpacing/>
        <w:rPr>
          <w:rFonts w:ascii="Montserrat" w:hAnsi="Montserrat"/>
          <w:sz w:val="18"/>
          <w:szCs w:val="20"/>
        </w:rPr>
      </w:pPr>
    </w:p>
    <w:p w14:paraId="751E27EE" w14:textId="77777777" w:rsidR="00F52A78" w:rsidRDefault="00F52A78" w:rsidP="00B622D1">
      <w:pPr>
        <w:spacing w:line="28" w:lineRule="atLeast"/>
        <w:ind w:right="332"/>
        <w:contextualSpacing/>
        <w:rPr>
          <w:rFonts w:ascii="Montserrat" w:hAnsi="Montserrat"/>
          <w:sz w:val="18"/>
          <w:szCs w:val="20"/>
        </w:rPr>
      </w:pPr>
    </w:p>
    <w:p w14:paraId="20EEDDE8" w14:textId="77777777" w:rsidR="00F52A78" w:rsidRDefault="00F52A78" w:rsidP="00B622D1">
      <w:pPr>
        <w:spacing w:line="28" w:lineRule="atLeast"/>
        <w:ind w:right="332"/>
        <w:contextualSpacing/>
        <w:rPr>
          <w:rFonts w:ascii="Montserrat" w:hAnsi="Montserrat"/>
          <w:sz w:val="18"/>
          <w:szCs w:val="20"/>
        </w:rPr>
      </w:pPr>
    </w:p>
    <w:p w14:paraId="06C3DE48" w14:textId="77777777" w:rsidR="00F52A78" w:rsidRDefault="00F52A78" w:rsidP="00B622D1">
      <w:pPr>
        <w:spacing w:line="28" w:lineRule="atLeast"/>
        <w:ind w:right="332"/>
        <w:contextualSpacing/>
        <w:rPr>
          <w:rFonts w:ascii="Montserrat" w:hAnsi="Montserrat"/>
          <w:sz w:val="18"/>
          <w:szCs w:val="20"/>
        </w:rPr>
      </w:pPr>
    </w:p>
    <w:p w14:paraId="23333132" w14:textId="77777777" w:rsidR="00F52A78" w:rsidRDefault="00F52A78" w:rsidP="00B622D1">
      <w:pPr>
        <w:spacing w:line="28" w:lineRule="atLeast"/>
        <w:ind w:right="332"/>
        <w:contextualSpacing/>
        <w:rPr>
          <w:rFonts w:ascii="Montserrat" w:hAnsi="Montserrat"/>
          <w:sz w:val="18"/>
          <w:szCs w:val="20"/>
        </w:rPr>
      </w:pPr>
    </w:p>
    <w:p w14:paraId="7DF3181D" w14:textId="77777777" w:rsidR="00F52A78" w:rsidRDefault="00F52A78" w:rsidP="00B622D1">
      <w:pPr>
        <w:spacing w:line="28" w:lineRule="atLeast"/>
        <w:ind w:right="332"/>
        <w:contextualSpacing/>
        <w:rPr>
          <w:rFonts w:ascii="Montserrat" w:hAnsi="Montserrat"/>
          <w:sz w:val="18"/>
          <w:szCs w:val="20"/>
        </w:rPr>
      </w:pPr>
    </w:p>
    <w:p w14:paraId="71F0FF47" w14:textId="77777777" w:rsidR="00F52A78" w:rsidRDefault="00F52A78" w:rsidP="00B622D1">
      <w:pPr>
        <w:spacing w:line="28" w:lineRule="atLeast"/>
        <w:ind w:right="332"/>
        <w:contextualSpacing/>
        <w:rPr>
          <w:rFonts w:ascii="Montserrat" w:hAnsi="Montserrat"/>
          <w:sz w:val="18"/>
          <w:szCs w:val="20"/>
        </w:rPr>
      </w:pPr>
    </w:p>
    <w:p w14:paraId="457E329D" w14:textId="77777777" w:rsidR="00F52A78" w:rsidRDefault="00F52A78" w:rsidP="00B622D1">
      <w:pPr>
        <w:spacing w:line="28" w:lineRule="atLeast"/>
        <w:ind w:right="332"/>
        <w:contextualSpacing/>
        <w:rPr>
          <w:rFonts w:ascii="Montserrat" w:hAnsi="Montserrat"/>
          <w:sz w:val="18"/>
          <w:szCs w:val="20"/>
        </w:rPr>
      </w:pPr>
    </w:p>
    <w:p w14:paraId="15689990" w14:textId="77777777" w:rsidR="00F52A78" w:rsidRDefault="00F52A78" w:rsidP="00B622D1">
      <w:pPr>
        <w:spacing w:line="28" w:lineRule="atLeast"/>
        <w:ind w:right="332"/>
        <w:contextualSpacing/>
        <w:rPr>
          <w:rFonts w:ascii="Montserrat" w:hAnsi="Montserrat"/>
          <w:sz w:val="18"/>
          <w:szCs w:val="20"/>
        </w:rPr>
      </w:pPr>
    </w:p>
    <w:p w14:paraId="68D7EBB2" w14:textId="77777777" w:rsidR="00F52A78" w:rsidRDefault="00F52A78" w:rsidP="00B622D1">
      <w:pPr>
        <w:spacing w:line="28" w:lineRule="atLeast"/>
        <w:ind w:right="332"/>
        <w:contextualSpacing/>
        <w:rPr>
          <w:rFonts w:ascii="Montserrat" w:hAnsi="Montserrat"/>
          <w:sz w:val="18"/>
          <w:szCs w:val="20"/>
        </w:rPr>
      </w:pPr>
    </w:p>
    <w:p w14:paraId="3E7A0952" w14:textId="77777777" w:rsidR="00F52A78" w:rsidRDefault="00F52A78" w:rsidP="00B622D1">
      <w:pPr>
        <w:spacing w:line="28" w:lineRule="atLeast"/>
        <w:ind w:right="332"/>
        <w:contextualSpacing/>
        <w:rPr>
          <w:rFonts w:ascii="Montserrat" w:hAnsi="Montserrat"/>
          <w:sz w:val="18"/>
          <w:szCs w:val="20"/>
        </w:rPr>
      </w:pPr>
    </w:p>
    <w:p w14:paraId="6AC459B7" w14:textId="77777777" w:rsidR="00F52A78" w:rsidRDefault="00F52A78" w:rsidP="00B622D1">
      <w:pPr>
        <w:spacing w:line="28" w:lineRule="atLeast"/>
        <w:ind w:right="332"/>
        <w:contextualSpacing/>
        <w:rPr>
          <w:rFonts w:ascii="Montserrat" w:hAnsi="Montserrat"/>
          <w:sz w:val="18"/>
          <w:szCs w:val="20"/>
        </w:rPr>
      </w:pPr>
    </w:p>
    <w:p w14:paraId="09B2B3E6" w14:textId="77777777" w:rsidR="00F52A78" w:rsidRDefault="00F52A78" w:rsidP="00B622D1">
      <w:pPr>
        <w:spacing w:line="28" w:lineRule="atLeast"/>
        <w:ind w:right="332"/>
        <w:contextualSpacing/>
        <w:rPr>
          <w:rFonts w:ascii="Montserrat" w:hAnsi="Montserrat"/>
          <w:sz w:val="18"/>
          <w:szCs w:val="20"/>
        </w:rPr>
      </w:pPr>
    </w:p>
    <w:p w14:paraId="27AC401E" w14:textId="77777777" w:rsidR="00F52A78" w:rsidRDefault="00F52A78" w:rsidP="00B622D1">
      <w:pPr>
        <w:spacing w:line="28" w:lineRule="atLeast"/>
        <w:ind w:right="332"/>
        <w:contextualSpacing/>
        <w:rPr>
          <w:rFonts w:ascii="Montserrat" w:hAnsi="Montserrat"/>
          <w:sz w:val="18"/>
          <w:szCs w:val="20"/>
        </w:rPr>
      </w:pPr>
    </w:p>
    <w:p w14:paraId="16249645" w14:textId="77777777" w:rsidR="00F52A78" w:rsidRDefault="00F52A78" w:rsidP="00B622D1">
      <w:pPr>
        <w:spacing w:line="28" w:lineRule="atLeast"/>
        <w:ind w:right="332"/>
        <w:contextualSpacing/>
        <w:rPr>
          <w:rFonts w:ascii="Montserrat" w:hAnsi="Montserrat"/>
          <w:sz w:val="18"/>
          <w:szCs w:val="20"/>
        </w:rPr>
      </w:pPr>
    </w:p>
    <w:p w14:paraId="14A5809A" w14:textId="77777777" w:rsidR="00F52A78" w:rsidRDefault="00F52A78" w:rsidP="00B622D1">
      <w:pPr>
        <w:spacing w:line="28" w:lineRule="atLeast"/>
        <w:ind w:right="332"/>
        <w:contextualSpacing/>
        <w:rPr>
          <w:rFonts w:ascii="Montserrat" w:hAnsi="Montserrat"/>
          <w:sz w:val="18"/>
          <w:szCs w:val="20"/>
        </w:rPr>
      </w:pPr>
    </w:p>
    <w:p w14:paraId="2C435BE1" w14:textId="77777777" w:rsidR="00F52A78" w:rsidRDefault="00F52A78" w:rsidP="00B622D1">
      <w:pPr>
        <w:spacing w:line="28" w:lineRule="atLeast"/>
        <w:ind w:right="332"/>
        <w:contextualSpacing/>
        <w:rPr>
          <w:rFonts w:ascii="Montserrat" w:hAnsi="Montserrat"/>
          <w:sz w:val="18"/>
          <w:szCs w:val="20"/>
        </w:rPr>
      </w:pPr>
    </w:p>
    <w:p w14:paraId="2F28889A" w14:textId="77777777" w:rsidR="00F52A78" w:rsidRDefault="00F52A78" w:rsidP="00B622D1">
      <w:pPr>
        <w:spacing w:line="28" w:lineRule="atLeast"/>
        <w:ind w:right="332"/>
        <w:contextualSpacing/>
        <w:rPr>
          <w:rFonts w:ascii="Montserrat" w:hAnsi="Montserrat"/>
          <w:sz w:val="18"/>
          <w:szCs w:val="20"/>
        </w:rPr>
      </w:pPr>
    </w:p>
    <w:p w14:paraId="410D48D2" w14:textId="77777777" w:rsidR="00F52A78" w:rsidRDefault="00F52A78" w:rsidP="00B622D1">
      <w:pPr>
        <w:spacing w:line="28" w:lineRule="atLeast"/>
        <w:ind w:right="332"/>
        <w:contextualSpacing/>
        <w:rPr>
          <w:rFonts w:ascii="Montserrat" w:hAnsi="Montserrat"/>
          <w:sz w:val="18"/>
          <w:szCs w:val="20"/>
        </w:rPr>
      </w:pPr>
    </w:p>
    <w:p w14:paraId="35AF8811" w14:textId="77777777" w:rsidR="00F52A78" w:rsidRDefault="00F52A78" w:rsidP="00B622D1">
      <w:pPr>
        <w:spacing w:line="28" w:lineRule="atLeast"/>
        <w:ind w:right="332"/>
        <w:contextualSpacing/>
        <w:rPr>
          <w:rFonts w:ascii="Montserrat" w:hAnsi="Montserrat"/>
          <w:sz w:val="18"/>
          <w:szCs w:val="20"/>
        </w:rPr>
      </w:pPr>
    </w:p>
    <w:p w14:paraId="2A03BD9B" w14:textId="77777777" w:rsidR="00F52A78" w:rsidRDefault="00F52A78" w:rsidP="00B622D1">
      <w:pPr>
        <w:spacing w:line="28" w:lineRule="atLeast"/>
        <w:ind w:right="332"/>
        <w:contextualSpacing/>
        <w:rPr>
          <w:rFonts w:ascii="Montserrat" w:hAnsi="Montserrat"/>
          <w:sz w:val="18"/>
          <w:szCs w:val="20"/>
        </w:rPr>
      </w:pPr>
    </w:p>
    <w:p w14:paraId="6C8DBD72" w14:textId="77777777" w:rsidR="00F52A78" w:rsidRDefault="00F52A78" w:rsidP="00B622D1">
      <w:pPr>
        <w:spacing w:line="28" w:lineRule="atLeast"/>
        <w:ind w:right="332"/>
        <w:contextualSpacing/>
        <w:rPr>
          <w:rFonts w:ascii="Montserrat" w:hAnsi="Montserrat"/>
          <w:sz w:val="18"/>
          <w:szCs w:val="20"/>
        </w:rPr>
      </w:pPr>
    </w:p>
    <w:p w14:paraId="0C0766AD" w14:textId="77777777" w:rsidR="001F290E" w:rsidRDefault="001F290E" w:rsidP="00B622D1">
      <w:pPr>
        <w:spacing w:line="28" w:lineRule="atLeast"/>
        <w:ind w:right="332"/>
        <w:contextualSpacing/>
        <w:rPr>
          <w:rFonts w:ascii="Montserrat" w:hAnsi="Montserrat"/>
          <w:sz w:val="18"/>
          <w:szCs w:val="20"/>
        </w:rPr>
      </w:pPr>
    </w:p>
    <w:p w14:paraId="5181A54A" w14:textId="77777777" w:rsidR="00F52A78" w:rsidRDefault="00F52A78" w:rsidP="00B622D1">
      <w:pPr>
        <w:spacing w:line="28" w:lineRule="atLeast"/>
        <w:ind w:right="332"/>
        <w:contextualSpacing/>
        <w:rPr>
          <w:rFonts w:ascii="Montserrat" w:hAnsi="Montserrat"/>
          <w:sz w:val="18"/>
          <w:szCs w:val="20"/>
        </w:rPr>
      </w:pPr>
    </w:p>
    <w:p w14:paraId="75AEF02E" w14:textId="77777777" w:rsidR="00F52A78" w:rsidRDefault="00F52A78" w:rsidP="00B622D1">
      <w:pPr>
        <w:spacing w:line="28" w:lineRule="atLeast"/>
        <w:ind w:right="332"/>
        <w:contextualSpacing/>
        <w:rPr>
          <w:rFonts w:ascii="Montserrat" w:hAnsi="Montserrat"/>
          <w:sz w:val="18"/>
          <w:szCs w:val="20"/>
        </w:rPr>
      </w:pPr>
    </w:p>
    <w:p w14:paraId="53410EEB" w14:textId="77777777" w:rsidR="00F52A78" w:rsidRDefault="00F52A78" w:rsidP="00B622D1">
      <w:pPr>
        <w:spacing w:line="28" w:lineRule="atLeast"/>
        <w:ind w:right="332"/>
        <w:contextualSpacing/>
        <w:rPr>
          <w:rFonts w:ascii="Montserrat" w:hAnsi="Montserrat"/>
          <w:sz w:val="18"/>
          <w:szCs w:val="20"/>
        </w:rPr>
      </w:pPr>
    </w:p>
    <w:p w14:paraId="01E6311B" w14:textId="77777777" w:rsidR="00F52A78" w:rsidRDefault="00F52A78" w:rsidP="00B622D1">
      <w:pPr>
        <w:spacing w:line="28" w:lineRule="atLeast"/>
        <w:ind w:right="332"/>
        <w:contextualSpacing/>
        <w:rPr>
          <w:rFonts w:ascii="Montserrat" w:hAnsi="Montserrat"/>
          <w:sz w:val="18"/>
          <w:szCs w:val="20"/>
        </w:rPr>
      </w:pPr>
    </w:p>
    <w:p w14:paraId="76F68337" w14:textId="77777777" w:rsidR="00F52A78" w:rsidRDefault="00F52A78" w:rsidP="00B622D1">
      <w:pPr>
        <w:spacing w:line="28" w:lineRule="atLeast"/>
        <w:ind w:right="332"/>
        <w:contextualSpacing/>
        <w:rPr>
          <w:rFonts w:ascii="Montserrat" w:hAnsi="Montserrat"/>
          <w:sz w:val="18"/>
          <w:szCs w:val="20"/>
        </w:rPr>
      </w:pPr>
    </w:p>
    <w:p w14:paraId="6A14CDD7" w14:textId="77777777" w:rsidR="00F52A78" w:rsidRDefault="00F52A78" w:rsidP="00B622D1">
      <w:pPr>
        <w:spacing w:line="28" w:lineRule="atLeast"/>
        <w:ind w:right="332"/>
        <w:contextualSpacing/>
        <w:rPr>
          <w:rFonts w:ascii="Montserrat" w:hAnsi="Montserrat"/>
          <w:sz w:val="18"/>
          <w:szCs w:val="20"/>
        </w:rPr>
      </w:pPr>
    </w:p>
    <w:p w14:paraId="3B29A16C" w14:textId="77777777" w:rsidR="00F52A78" w:rsidRDefault="00F52A78" w:rsidP="00B622D1">
      <w:pPr>
        <w:spacing w:line="28" w:lineRule="atLeast"/>
        <w:ind w:right="332"/>
        <w:contextualSpacing/>
        <w:rPr>
          <w:rFonts w:ascii="Montserrat" w:hAnsi="Montserrat"/>
          <w:sz w:val="18"/>
          <w:szCs w:val="20"/>
        </w:rPr>
      </w:pPr>
    </w:p>
    <w:p w14:paraId="472290CA" w14:textId="77777777" w:rsidR="00F52A78" w:rsidRDefault="00F52A78" w:rsidP="00B622D1">
      <w:pPr>
        <w:spacing w:line="28" w:lineRule="atLeast"/>
        <w:ind w:right="332"/>
        <w:contextualSpacing/>
        <w:rPr>
          <w:rFonts w:ascii="Montserrat" w:hAnsi="Montserrat"/>
          <w:sz w:val="18"/>
          <w:szCs w:val="20"/>
        </w:rPr>
      </w:pPr>
    </w:p>
    <w:p w14:paraId="14196615" w14:textId="4E4DFEA2" w:rsidR="00F52A78" w:rsidRDefault="00F52A78" w:rsidP="00B622D1">
      <w:pPr>
        <w:spacing w:line="28" w:lineRule="atLeast"/>
        <w:ind w:right="332"/>
        <w:contextualSpacing/>
        <w:rPr>
          <w:rFonts w:ascii="Montserrat" w:hAnsi="Montserrat"/>
          <w:sz w:val="18"/>
          <w:szCs w:val="20"/>
        </w:rPr>
      </w:pPr>
    </w:p>
    <w:p w14:paraId="212E5CA7" w14:textId="0AA5374E" w:rsidR="00D115F4" w:rsidRDefault="00D115F4" w:rsidP="00B622D1">
      <w:pPr>
        <w:spacing w:line="28" w:lineRule="atLeast"/>
        <w:ind w:right="332"/>
        <w:contextualSpacing/>
        <w:rPr>
          <w:rFonts w:ascii="Montserrat" w:hAnsi="Montserrat"/>
          <w:sz w:val="18"/>
          <w:szCs w:val="20"/>
        </w:rPr>
      </w:pPr>
    </w:p>
    <w:p w14:paraId="7F476D7E" w14:textId="724089E2" w:rsidR="00D115F4" w:rsidRDefault="00D115F4" w:rsidP="00B622D1">
      <w:pPr>
        <w:spacing w:line="28" w:lineRule="atLeast"/>
        <w:ind w:right="332"/>
        <w:contextualSpacing/>
        <w:rPr>
          <w:rFonts w:ascii="Montserrat" w:hAnsi="Montserrat"/>
          <w:sz w:val="18"/>
          <w:szCs w:val="20"/>
        </w:rPr>
      </w:pPr>
    </w:p>
    <w:p w14:paraId="2D6DFF28" w14:textId="77777777" w:rsidR="00F52A78" w:rsidRDefault="00F52A78" w:rsidP="00B622D1">
      <w:pPr>
        <w:spacing w:line="28" w:lineRule="atLeast"/>
        <w:ind w:right="332"/>
        <w:contextualSpacing/>
        <w:rPr>
          <w:rFonts w:ascii="Montserrat" w:hAnsi="Montserrat"/>
          <w:sz w:val="18"/>
          <w:szCs w:val="20"/>
        </w:rPr>
      </w:pPr>
    </w:p>
    <w:p w14:paraId="6FE27EF7" w14:textId="77777777" w:rsidR="00F52A78" w:rsidRDefault="00F52A78" w:rsidP="00B622D1">
      <w:pPr>
        <w:spacing w:line="28" w:lineRule="atLeast"/>
        <w:ind w:right="332"/>
        <w:contextualSpacing/>
        <w:rPr>
          <w:rFonts w:ascii="Montserrat" w:hAnsi="Montserrat"/>
          <w:sz w:val="18"/>
          <w:szCs w:val="20"/>
        </w:rPr>
      </w:pPr>
    </w:p>
    <w:p w14:paraId="5F2DB6F9" w14:textId="77777777" w:rsidR="00F52A78" w:rsidRDefault="00F52A78" w:rsidP="00B622D1">
      <w:pPr>
        <w:spacing w:line="28" w:lineRule="atLeast"/>
        <w:ind w:right="332"/>
        <w:contextualSpacing/>
        <w:rPr>
          <w:rFonts w:ascii="Montserrat" w:hAnsi="Montserrat"/>
          <w:sz w:val="18"/>
          <w:szCs w:val="20"/>
        </w:rPr>
      </w:pPr>
    </w:p>
    <w:p w14:paraId="77D1685D" w14:textId="77777777" w:rsidR="00F52A78" w:rsidRDefault="00F52A78" w:rsidP="00B622D1">
      <w:pPr>
        <w:spacing w:line="28" w:lineRule="atLeast"/>
        <w:ind w:right="332"/>
        <w:contextualSpacing/>
        <w:rPr>
          <w:rFonts w:ascii="Montserrat" w:hAnsi="Montserrat"/>
          <w:sz w:val="18"/>
          <w:szCs w:val="20"/>
        </w:rPr>
      </w:pPr>
    </w:p>
    <w:p w14:paraId="379DA5EE" w14:textId="77777777" w:rsidR="00F52A78" w:rsidRDefault="00F52A78" w:rsidP="00B622D1">
      <w:pPr>
        <w:spacing w:line="28" w:lineRule="atLeast"/>
        <w:ind w:right="332"/>
        <w:contextualSpacing/>
        <w:rPr>
          <w:rFonts w:ascii="Montserrat" w:hAnsi="Montserrat"/>
          <w:sz w:val="18"/>
          <w:szCs w:val="20"/>
        </w:rPr>
      </w:pPr>
    </w:p>
    <w:p w14:paraId="35F375E6" w14:textId="77777777" w:rsidR="00F52A78" w:rsidRDefault="00F52A78" w:rsidP="00B622D1">
      <w:pPr>
        <w:spacing w:line="28" w:lineRule="atLeast"/>
        <w:ind w:right="332"/>
        <w:contextualSpacing/>
        <w:rPr>
          <w:rFonts w:ascii="Montserrat" w:hAnsi="Montserrat"/>
          <w:sz w:val="18"/>
          <w:szCs w:val="20"/>
        </w:rPr>
      </w:pPr>
    </w:p>
    <w:p w14:paraId="57FEDB9C" w14:textId="77777777" w:rsidR="00F52A78" w:rsidRPr="00F42746" w:rsidRDefault="00F52A78" w:rsidP="00F52A78">
      <w:pPr>
        <w:jc w:val="right"/>
        <w:rPr>
          <w:rFonts w:ascii="Montserrat Black" w:eastAsia="Calibri" w:hAnsi="Montserrat Black" w:cs="Times New Roman"/>
          <w:sz w:val="72"/>
          <w:szCs w:val="72"/>
        </w:rPr>
      </w:pPr>
      <w:r w:rsidRPr="00F42746">
        <w:rPr>
          <w:rFonts w:ascii="Montserrat Black" w:eastAsia="Calibri" w:hAnsi="Montserrat Black" w:cs="Times New Roman"/>
          <w:sz w:val="72"/>
          <w:szCs w:val="72"/>
        </w:rPr>
        <w:t xml:space="preserve">ANEXO I. </w:t>
      </w:r>
    </w:p>
    <w:p w14:paraId="673BCE74" w14:textId="77777777" w:rsidR="00F52A78" w:rsidRPr="00B75480" w:rsidRDefault="00F52A78" w:rsidP="00F52A78">
      <w:pPr>
        <w:jc w:val="right"/>
        <w:rPr>
          <w:rFonts w:ascii="Montserrat" w:eastAsia="Calibri" w:hAnsi="Montserrat" w:cs="Times New Roman"/>
          <w:sz w:val="48"/>
          <w:szCs w:val="48"/>
        </w:rPr>
      </w:pPr>
      <w:r w:rsidRPr="00B75480">
        <w:rPr>
          <w:rFonts w:ascii="Montserrat" w:eastAsia="Calibri" w:hAnsi="Montserrat" w:cs="Times New Roman"/>
          <w:sz w:val="48"/>
          <w:szCs w:val="48"/>
        </w:rPr>
        <w:t>Propuesta de Programa Estatal de Trabajo de Contraloría Social (PETCS)</w:t>
      </w:r>
    </w:p>
    <w:p w14:paraId="7C6C2FB9" w14:textId="77777777" w:rsidR="00F52A78" w:rsidRDefault="00F52A78" w:rsidP="00B622D1">
      <w:pPr>
        <w:spacing w:line="28" w:lineRule="atLeast"/>
        <w:ind w:right="332"/>
        <w:contextualSpacing/>
        <w:rPr>
          <w:rFonts w:ascii="Montserrat" w:hAnsi="Montserrat"/>
          <w:sz w:val="18"/>
          <w:szCs w:val="20"/>
        </w:rPr>
      </w:pPr>
    </w:p>
    <w:p w14:paraId="5D6FC883" w14:textId="77777777" w:rsidR="00F52A78" w:rsidRDefault="00F52A78" w:rsidP="00B622D1">
      <w:pPr>
        <w:spacing w:line="28" w:lineRule="atLeast"/>
        <w:ind w:right="332"/>
        <w:contextualSpacing/>
        <w:rPr>
          <w:rFonts w:ascii="Montserrat" w:hAnsi="Montserrat"/>
          <w:sz w:val="18"/>
          <w:szCs w:val="20"/>
        </w:rPr>
      </w:pPr>
    </w:p>
    <w:p w14:paraId="246C309E" w14:textId="77777777" w:rsidR="00F52A78" w:rsidRDefault="00F52A78" w:rsidP="00B622D1">
      <w:pPr>
        <w:spacing w:line="28" w:lineRule="atLeast"/>
        <w:ind w:right="332"/>
        <w:contextualSpacing/>
        <w:rPr>
          <w:rFonts w:ascii="Montserrat" w:hAnsi="Montserrat"/>
          <w:sz w:val="18"/>
          <w:szCs w:val="20"/>
        </w:rPr>
      </w:pPr>
    </w:p>
    <w:p w14:paraId="6591EDDF" w14:textId="77777777" w:rsidR="00F52A78" w:rsidRDefault="00F52A78" w:rsidP="00B622D1">
      <w:pPr>
        <w:spacing w:line="28" w:lineRule="atLeast"/>
        <w:ind w:right="332"/>
        <w:contextualSpacing/>
        <w:rPr>
          <w:rFonts w:ascii="Montserrat" w:hAnsi="Montserrat"/>
          <w:sz w:val="18"/>
          <w:szCs w:val="20"/>
        </w:rPr>
      </w:pPr>
    </w:p>
    <w:p w14:paraId="2A5F6100" w14:textId="77777777" w:rsidR="00F52A78" w:rsidRDefault="00F52A78" w:rsidP="00B622D1">
      <w:pPr>
        <w:spacing w:line="28" w:lineRule="atLeast"/>
        <w:ind w:right="332"/>
        <w:contextualSpacing/>
        <w:rPr>
          <w:rFonts w:ascii="Montserrat" w:hAnsi="Montserrat"/>
          <w:sz w:val="18"/>
          <w:szCs w:val="20"/>
        </w:rPr>
      </w:pPr>
    </w:p>
    <w:p w14:paraId="28190070" w14:textId="77777777" w:rsidR="00F52A78" w:rsidRDefault="00F52A78" w:rsidP="00B622D1">
      <w:pPr>
        <w:spacing w:line="28" w:lineRule="atLeast"/>
        <w:ind w:right="332"/>
        <w:contextualSpacing/>
        <w:rPr>
          <w:rFonts w:ascii="Montserrat" w:hAnsi="Montserrat"/>
          <w:sz w:val="18"/>
          <w:szCs w:val="20"/>
        </w:rPr>
      </w:pPr>
    </w:p>
    <w:p w14:paraId="62328E72" w14:textId="77777777" w:rsidR="00F52A78" w:rsidRDefault="00F52A78" w:rsidP="00B622D1">
      <w:pPr>
        <w:spacing w:line="28" w:lineRule="atLeast"/>
        <w:ind w:right="332"/>
        <w:contextualSpacing/>
        <w:rPr>
          <w:rFonts w:ascii="Montserrat" w:hAnsi="Montserrat"/>
          <w:sz w:val="18"/>
          <w:szCs w:val="20"/>
        </w:rPr>
      </w:pPr>
    </w:p>
    <w:p w14:paraId="113C6E30" w14:textId="78BB6D81" w:rsidR="002E5D14" w:rsidRDefault="002E5D14" w:rsidP="00F52A78">
      <w:pPr>
        <w:tabs>
          <w:tab w:val="left" w:pos="2632"/>
        </w:tabs>
        <w:spacing w:line="28" w:lineRule="atLeast"/>
        <w:ind w:right="332"/>
        <w:contextualSpacing/>
        <w:rPr>
          <w:rFonts w:ascii="Montserrat" w:hAnsi="Montserrat"/>
          <w:sz w:val="18"/>
          <w:szCs w:val="20"/>
        </w:rPr>
        <w:sectPr w:rsidR="002E5D14" w:rsidSect="00381415">
          <w:headerReference w:type="default" r:id="rId22"/>
          <w:footerReference w:type="default" r:id="rId23"/>
          <w:pgSz w:w="12240" w:h="15840"/>
          <w:pgMar w:top="2268" w:right="1134" w:bottom="1559" w:left="1134" w:header="1134" w:footer="278" w:gutter="0"/>
          <w:cols w:space="708"/>
          <w:docGrid w:linePitch="360"/>
        </w:sectPr>
      </w:pPr>
    </w:p>
    <w:p w14:paraId="0E953FBA" w14:textId="5E96A365" w:rsidR="00B07570" w:rsidRDefault="00B07570" w:rsidP="002E5D14">
      <w:pPr>
        <w:tabs>
          <w:tab w:val="left" w:pos="2632"/>
        </w:tabs>
        <w:spacing w:line="28" w:lineRule="atLeast"/>
        <w:ind w:right="332"/>
        <w:contextualSpacing/>
        <w:rPr>
          <w:rFonts w:ascii="Montserrat" w:hAnsi="Montserrat"/>
          <w:sz w:val="18"/>
          <w:szCs w:val="20"/>
        </w:rPr>
      </w:pPr>
    </w:p>
    <w:p w14:paraId="046B9134" w14:textId="2DAE2DC4" w:rsidR="00027705" w:rsidRDefault="00027705" w:rsidP="002E5D14">
      <w:pPr>
        <w:tabs>
          <w:tab w:val="left" w:pos="2632"/>
        </w:tabs>
        <w:spacing w:line="28" w:lineRule="atLeast"/>
        <w:ind w:right="332"/>
        <w:contextualSpacing/>
        <w:rPr>
          <w:noProof/>
        </w:rPr>
      </w:pPr>
    </w:p>
    <w:p w14:paraId="0E1E82AF" w14:textId="6B50911A" w:rsidR="00027705" w:rsidRDefault="00AE32DD" w:rsidP="002E5D14">
      <w:pPr>
        <w:tabs>
          <w:tab w:val="left" w:pos="2632"/>
        </w:tabs>
        <w:spacing w:line="28" w:lineRule="atLeast"/>
        <w:ind w:right="332"/>
        <w:contextualSpacing/>
        <w:rPr>
          <w:noProof/>
        </w:rPr>
      </w:pPr>
      <w:r>
        <w:rPr>
          <w:noProof/>
          <w:lang w:eastAsia="es-MX"/>
        </w:rPr>
        <w:drawing>
          <wp:anchor distT="0" distB="0" distL="114300" distR="114300" simplePos="0" relativeHeight="251682816" behindDoc="0" locked="0" layoutInCell="1" allowOverlap="1" wp14:anchorId="295AB9CB" wp14:editId="25025B80">
            <wp:simplePos x="0" y="0"/>
            <wp:positionH relativeFrom="page">
              <wp:align>center</wp:align>
            </wp:positionH>
            <wp:positionV relativeFrom="paragraph">
              <wp:posOffset>245110</wp:posOffset>
            </wp:positionV>
            <wp:extent cx="7807325" cy="4616450"/>
            <wp:effectExtent l="0" t="0" r="3175" b="0"/>
            <wp:wrapThrough wrapText="bothSides">
              <wp:wrapPolygon edited="0">
                <wp:start x="0" y="0"/>
                <wp:lineTo x="0" y="21481"/>
                <wp:lineTo x="21556" y="21481"/>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905" t="29059" r="38760" b="10674"/>
                    <a:stretch/>
                  </pic:blipFill>
                  <pic:spPr bwMode="auto">
                    <a:xfrm>
                      <a:off x="0" y="0"/>
                      <a:ext cx="7807792" cy="4616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9AB8A" w14:textId="2B3354FF" w:rsidR="00417498" w:rsidRDefault="00417498" w:rsidP="002E5D14">
      <w:pPr>
        <w:tabs>
          <w:tab w:val="left" w:pos="2632"/>
        </w:tabs>
        <w:spacing w:line="28" w:lineRule="atLeast"/>
        <w:ind w:right="332"/>
        <w:contextualSpacing/>
      </w:pPr>
    </w:p>
    <w:p w14:paraId="79FD2ED5" w14:textId="5E47354F" w:rsidR="00417498" w:rsidRDefault="00417498" w:rsidP="002E5D14">
      <w:pPr>
        <w:tabs>
          <w:tab w:val="left" w:pos="2632"/>
        </w:tabs>
        <w:spacing w:line="28" w:lineRule="atLeast"/>
        <w:ind w:right="332"/>
        <w:contextualSpacing/>
      </w:pPr>
    </w:p>
    <w:p w14:paraId="23142528" w14:textId="474F4BE0" w:rsidR="003B5793" w:rsidRDefault="003B5793" w:rsidP="002E5D14">
      <w:pPr>
        <w:tabs>
          <w:tab w:val="left" w:pos="2632"/>
        </w:tabs>
        <w:spacing w:line="28" w:lineRule="atLeast"/>
        <w:ind w:right="332"/>
        <w:contextualSpacing/>
        <w:rPr>
          <w:rFonts w:ascii="Montserrat" w:hAnsi="Montserrat"/>
          <w:sz w:val="18"/>
          <w:szCs w:val="20"/>
        </w:rPr>
      </w:pPr>
    </w:p>
    <w:p w14:paraId="3C65D566" w14:textId="39674315" w:rsidR="00650FEC" w:rsidRDefault="00AE32DD" w:rsidP="002E5D14">
      <w:pPr>
        <w:tabs>
          <w:tab w:val="left" w:pos="2632"/>
        </w:tabs>
        <w:spacing w:line="28" w:lineRule="atLeast"/>
        <w:ind w:right="332"/>
        <w:contextualSpacing/>
        <w:rPr>
          <w:rFonts w:ascii="Montserrat" w:hAnsi="Montserrat"/>
          <w:sz w:val="18"/>
          <w:szCs w:val="20"/>
        </w:rPr>
      </w:pPr>
      <w:r w:rsidRPr="00AE32DD">
        <w:rPr>
          <w:noProof/>
          <w:lang w:eastAsia="es-MX"/>
        </w:rPr>
        <w:drawing>
          <wp:anchor distT="0" distB="0" distL="114300" distR="114300" simplePos="0" relativeHeight="251683840" behindDoc="0" locked="0" layoutInCell="1" allowOverlap="1" wp14:anchorId="198E324F" wp14:editId="49856095">
            <wp:simplePos x="0" y="0"/>
            <wp:positionH relativeFrom="margin">
              <wp:align>left</wp:align>
            </wp:positionH>
            <wp:positionV relativeFrom="paragraph">
              <wp:posOffset>156845</wp:posOffset>
            </wp:positionV>
            <wp:extent cx="8121650" cy="4183380"/>
            <wp:effectExtent l="0" t="0" r="0" b="7620"/>
            <wp:wrapThrough wrapText="bothSides">
              <wp:wrapPolygon edited="0">
                <wp:start x="0" y="0"/>
                <wp:lineTo x="0" y="21541"/>
                <wp:lineTo x="21532" y="21541"/>
                <wp:lineTo x="2153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531" t="29347" r="11597" b="11523"/>
                    <a:stretch/>
                  </pic:blipFill>
                  <pic:spPr bwMode="auto">
                    <a:xfrm>
                      <a:off x="0" y="0"/>
                      <a:ext cx="8121650"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77AA4" w14:textId="77777777" w:rsidR="00650FEC" w:rsidRDefault="00650FEC" w:rsidP="002E5D14">
      <w:pPr>
        <w:tabs>
          <w:tab w:val="left" w:pos="2632"/>
        </w:tabs>
        <w:spacing w:line="28" w:lineRule="atLeast"/>
        <w:ind w:right="332"/>
        <w:contextualSpacing/>
        <w:rPr>
          <w:rFonts w:ascii="Montserrat" w:hAnsi="Montserrat"/>
          <w:sz w:val="18"/>
          <w:szCs w:val="20"/>
        </w:rPr>
      </w:pPr>
    </w:p>
    <w:p w14:paraId="2BC7D5DC" w14:textId="77777777" w:rsidR="00650FEC" w:rsidRDefault="00650FEC" w:rsidP="002E5D14">
      <w:pPr>
        <w:tabs>
          <w:tab w:val="left" w:pos="2632"/>
        </w:tabs>
        <w:spacing w:line="28" w:lineRule="atLeast"/>
        <w:ind w:right="332"/>
        <w:contextualSpacing/>
        <w:rPr>
          <w:rFonts w:ascii="Montserrat" w:hAnsi="Montserrat"/>
          <w:sz w:val="18"/>
          <w:szCs w:val="20"/>
        </w:rPr>
      </w:pPr>
    </w:p>
    <w:p w14:paraId="164AAA93" w14:textId="77777777" w:rsidR="00650FEC" w:rsidRDefault="00650FEC" w:rsidP="002E5D14">
      <w:pPr>
        <w:tabs>
          <w:tab w:val="left" w:pos="2632"/>
        </w:tabs>
        <w:spacing w:line="28" w:lineRule="atLeast"/>
        <w:ind w:right="332"/>
        <w:contextualSpacing/>
        <w:rPr>
          <w:rFonts w:ascii="Montserrat" w:hAnsi="Montserrat"/>
          <w:sz w:val="18"/>
          <w:szCs w:val="20"/>
        </w:rPr>
      </w:pPr>
    </w:p>
    <w:p w14:paraId="5A9DA75D" w14:textId="77777777" w:rsidR="00650FEC" w:rsidRDefault="00650FEC" w:rsidP="002E5D14">
      <w:pPr>
        <w:tabs>
          <w:tab w:val="left" w:pos="2632"/>
        </w:tabs>
        <w:spacing w:line="28" w:lineRule="atLeast"/>
        <w:ind w:right="332"/>
        <w:contextualSpacing/>
        <w:rPr>
          <w:noProof/>
          <w:lang w:eastAsia="es-MX"/>
        </w:rPr>
      </w:pPr>
    </w:p>
    <w:p w14:paraId="258043A0" w14:textId="77777777" w:rsidR="00E946BD" w:rsidRDefault="00E946BD" w:rsidP="002E5D14">
      <w:pPr>
        <w:tabs>
          <w:tab w:val="left" w:pos="2632"/>
        </w:tabs>
        <w:spacing w:line="28" w:lineRule="atLeast"/>
        <w:ind w:right="332"/>
        <w:contextualSpacing/>
        <w:rPr>
          <w:noProof/>
          <w:lang w:eastAsia="es-MX"/>
        </w:rPr>
      </w:pPr>
    </w:p>
    <w:p w14:paraId="0C69B5ED" w14:textId="77777777" w:rsidR="00E946BD" w:rsidRDefault="00E946BD" w:rsidP="002E5D14">
      <w:pPr>
        <w:tabs>
          <w:tab w:val="left" w:pos="2632"/>
        </w:tabs>
        <w:spacing w:line="28" w:lineRule="atLeast"/>
        <w:ind w:right="332"/>
        <w:contextualSpacing/>
        <w:rPr>
          <w:noProof/>
          <w:lang w:eastAsia="es-MX"/>
        </w:rPr>
      </w:pPr>
    </w:p>
    <w:p w14:paraId="7A651A91" w14:textId="3FE672F1" w:rsidR="00E946BD" w:rsidRDefault="00AE32DD" w:rsidP="002E5D14">
      <w:pPr>
        <w:tabs>
          <w:tab w:val="left" w:pos="2632"/>
        </w:tabs>
        <w:spacing w:line="28" w:lineRule="atLeast"/>
        <w:ind w:right="332"/>
        <w:contextualSpacing/>
        <w:rPr>
          <w:noProof/>
          <w:lang w:eastAsia="es-MX"/>
        </w:rPr>
      </w:pPr>
      <w:r w:rsidRPr="00AE32DD">
        <w:rPr>
          <w:noProof/>
          <w:lang w:eastAsia="es-MX"/>
        </w:rPr>
        <w:drawing>
          <wp:anchor distT="0" distB="0" distL="114300" distR="114300" simplePos="0" relativeHeight="251684864" behindDoc="0" locked="0" layoutInCell="1" allowOverlap="1" wp14:anchorId="19EFACEF" wp14:editId="256E872E">
            <wp:simplePos x="0" y="0"/>
            <wp:positionH relativeFrom="column">
              <wp:posOffset>102235</wp:posOffset>
            </wp:positionH>
            <wp:positionV relativeFrom="paragraph">
              <wp:posOffset>258445</wp:posOffset>
            </wp:positionV>
            <wp:extent cx="7880350" cy="3517900"/>
            <wp:effectExtent l="0" t="0" r="6350" b="6350"/>
            <wp:wrapThrough wrapText="bothSides">
              <wp:wrapPolygon edited="0">
                <wp:start x="0" y="0"/>
                <wp:lineTo x="0" y="21522"/>
                <wp:lineTo x="21565" y="21522"/>
                <wp:lineTo x="2156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449" t="29348" r="11434" b="17161"/>
                    <a:stretch/>
                  </pic:blipFill>
                  <pic:spPr bwMode="auto">
                    <a:xfrm>
                      <a:off x="0" y="0"/>
                      <a:ext cx="7880350" cy="351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0254B" w14:textId="429742B2" w:rsidR="00E946BD" w:rsidRDefault="00E946BD" w:rsidP="002E5D14">
      <w:pPr>
        <w:tabs>
          <w:tab w:val="left" w:pos="2632"/>
        </w:tabs>
        <w:spacing w:line="28" w:lineRule="atLeast"/>
        <w:ind w:right="332"/>
        <w:contextualSpacing/>
        <w:rPr>
          <w:rFonts w:ascii="Montserrat" w:hAnsi="Montserrat"/>
          <w:sz w:val="18"/>
          <w:szCs w:val="20"/>
        </w:rPr>
        <w:sectPr w:rsidR="00E946BD" w:rsidSect="002E5D14">
          <w:pgSz w:w="15840" w:h="12240" w:orient="landscape"/>
          <w:pgMar w:top="1134" w:right="1985" w:bottom="1134" w:left="1559" w:header="1134" w:footer="278" w:gutter="0"/>
          <w:cols w:space="708"/>
          <w:docGrid w:linePitch="360"/>
        </w:sectPr>
      </w:pPr>
    </w:p>
    <w:p w14:paraId="1DE36997" w14:textId="77777777" w:rsidR="00F52A78" w:rsidRDefault="00F52A78" w:rsidP="00B622D1">
      <w:pPr>
        <w:spacing w:line="28" w:lineRule="atLeast"/>
        <w:ind w:right="332"/>
        <w:contextualSpacing/>
        <w:rPr>
          <w:rFonts w:ascii="Montserrat" w:hAnsi="Montserrat"/>
          <w:sz w:val="18"/>
          <w:szCs w:val="20"/>
        </w:rPr>
      </w:pPr>
    </w:p>
    <w:p w14:paraId="38569A4D" w14:textId="77777777" w:rsidR="00F52A78" w:rsidRDefault="00F52A78" w:rsidP="00B622D1">
      <w:pPr>
        <w:spacing w:line="28" w:lineRule="atLeast"/>
        <w:ind w:right="332"/>
        <w:contextualSpacing/>
        <w:rPr>
          <w:rFonts w:ascii="Montserrat" w:hAnsi="Montserrat"/>
          <w:sz w:val="18"/>
          <w:szCs w:val="20"/>
        </w:rPr>
      </w:pPr>
    </w:p>
    <w:p w14:paraId="6D6A4AA5" w14:textId="77777777" w:rsidR="00F52A78" w:rsidRDefault="00F52A78" w:rsidP="00B622D1">
      <w:pPr>
        <w:spacing w:line="28" w:lineRule="atLeast"/>
        <w:ind w:right="332"/>
        <w:contextualSpacing/>
        <w:rPr>
          <w:rFonts w:ascii="Montserrat" w:hAnsi="Montserrat"/>
          <w:sz w:val="18"/>
          <w:szCs w:val="20"/>
        </w:rPr>
      </w:pPr>
    </w:p>
    <w:p w14:paraId="21BE9182" w14:textId="77777777" w:rsidR="00F52A78" w:rsidRDefault="00F52A78" w:rsidP="00B622D1">
      <w:pPr>
        <w:spacing w:line="28" w:lineRule="atLeast"/>
        <w:ind w:right="332"/>
        <w:contextualSpacing/>
        <w:rPr>
          <w:rFonts w:ascii="Montserrat" w:hAnsi="Montserrat"/>
          <w:sz w:val="18"/>
          <w:szCs w:val="20"/>
        </w:rPr>
      </w:pPr>
    </w:p>
    <w:p w14:paraId="26E0DB8E" w14:textId="77777777" w:rsidR="00F52A78" w:rsidRDefault="00F52A78" w:rsidP="00B622D1">
      <w:pPr>
        <w:spacing w:line="28" w:lineRule="atLeast"/>
        <w:ind w:right="332"/>
        <w:contextualSpacing/>
        <w:rPr>
          <w:rFonts w:ascii="Montserrat" w:hAnsi="Montserrat"/>
          <w:sz w:val="18"/>
          <w:szCs w:val="20"/>
        </w:rPr>
      </w:pPr>
    </w:p>
    <w:p w14:paraId="1B539A53" w14:textId="77777777" w:rsidR="00F52A78" w:rsidRDefault="00F52A78" w:rsidP="00B622D1">
      <w:pPr>
        <w:spacing w:line="28" w:lineRule="atLeast"/>
        <w:ind w:right="332"/>
        <w:contextualSpacing/>
        <w:rPr>
          <w:rFonts w:ascii="Montserrat" w:hAnsi="Montserrat"/>
          <w:sz w:val="18"/>
          <w:szCs w:val="20"/>
        </w:rPr>
      </w:pPr>
    </w:p>
    <w:p w14:paraId="71541D6B" w14:textId="77777777" w:rsidR="00F52A78" w:rsidRDefault="00F52A78" w:rsidP="00B622D1">
      <w:pPr>
        <w:spacing w:line="28" w:lineRule="atLeast"/>
        <w:ind w:right="332"/>
        <w:contextualSpacing/>
        <w:rPr>
          <w:rFonts w:ascii="Montserrat" w:hAnsi="Montserrat"/>
          <w:sz w:val="18"/>
          <w:szCs w:val="20"/>
        </w:rPr>
      </w:pPr>
    </w:p>
    <w:p w14:paraId="42F985B6" w14:textId="77777777" w:rsidR="00F52A78" w:rsidRDefault="00F52A78" w:rsidP="00B622D1">
      <w:pPr>
        <w:spacing w:line="28" w:lineRule="atLeast"/>
        <w:ind w:right="332"/>
        <w:contextualSpacing/>
        <w:rPr>
          <w:rFonts w:ascii="Montserrat" w:hAnsi="Montserrat"/>
          <w:sz w:val="18"/>
          <w:szCs w:val="20"/>
        </w:rPr>
      </w:pPr>
    </w:p>
    <w:p w14:paraId="798B6A0F" w14:textId="77777777" w:rsidR="00F52A78" w:rsidRDefault="00F52A78" w:rsidP="00B622D1">
      <w:pPr>
        <w:spacing w:line="28" w:lineRule="atLeast"/>
        <w:ind w:right="332"/>
        <w:contextualSpacing/>
        <w:rPr>
          <w:rFonts w:ascii="Montserrat" w:hAnsi="Montserrat"/>
          <w:sz w:val="18"/>
          <w:szCs w:val="20"/>
        </w:rPr>
      </w:pPr>
    </w:p>
    <w:p w14:paraId="7470C492" w14:textId="77777777" w:rsidR="00F52A78" w:rsidRDefault="00F52A78" w:rsidP="00B622D1">
      <w:pPr>
        <w:spacing w:line="28" w:lineRule="atLeast"/>
        <w:ind w:right="332"/>
        <w:contextualSpacing/>
        <w:rPr>
          <w:rFonts w:ascii="Montserrat" w:hAnsi="Montserrat"/>
          <w:sz w:val="18"/>
          <w:szCs w:val="20"/>
        </w:rPr>
      </w:pPr>
    </w:p>
    <w:p w14:paraId="25321073" w14:textId="77777777" w:rsidR="00F52A78" w:rsidRDefault="00F52A78" w:rsidP="00B622D1">
      <w:pPr>
        <w:spacing w:line="28" w:lineRule="atLeast"/>
        <w:ind w:right="332"/>
        <w:contextualSpacing/>
        <w:rPr>
          <w:rFonts w:ascii="Montserrat" w:hAnsi="Montserrat"/>
          <w:sz w:val="18"/>
          <w:szCs w:val="20"/>
        </w:rPr>
      </w:pPr>
    </w:p>
    <w:p w14:paraId="0CADC58D" w14:textId="77777777" w:rsidR="00F52A78" w:rsidRDefault="00F52A78" w:rsidP="00B622D1">
      <w:pPr>
        <w:spacing w:line="28" w:lineRule="atLeast"/>
        <w:ind w:right="332"/>
        <w:contextualSpacing/>
        <w:rPr>
          <w:rFonts w:ascii="Montserrat" w:hAnsi="Montserrat"/>
          <w:sz w:val="18"/>
          <w:szCs w:val="20"/>
        </w:rPr>
      </w:pPr>
    </w:p>
    <w:p w14:paraId="0180676D" w14:textId="77777777" w:rsidR="00F52A78" w:rsidRDefault="00F52A78" w:rsidP="00B622D1">
      <w:pPr>
        <w:spacing w:line="28" w:lineRule="atLeast"/>
        <w:ind w:right="332"/>
        <w:contextualSpacing/>
        <w:rPr>
          <w:rFonts w:ascii="Montserrat" w:hAnsi="Montserrat"/>
          <w:sz w:val="18"/>
          <w:szCs w:val="20"/>
        </w:rPr>
      </w:pPr>
    </w:p>
    <w:p w14:paraId="360C72BA" w14:textId="77777777" w:rsidR="00F52A78" w:rsidRDefault="00F52A78" w:rsidP="00B622D1">
      <w:pPr>
        <w:spacing w:line="28" w:lineRule="atLeast"/>
        <w:ind w:right="332"/>
        <w:contextualSpacing/>
        <w:rPr>
          <w:rFonts w:ascii="Montserrat" w:hAnsi="Montserrat"/>
          <w:sz w:val="18"/>
          <w:szCs w:val="20"/>
        </w:rPr>
      </w:pPr>
    </w:p>
    <w:p w14:paraId="169A10E8" w14:textId="77777777" w:rsidR="00F52A78" w:rsidRDefault="00F52A78" w:rsidP="00B622D1">
      <w:pPr>
        <w:spacing w:line="28" w:lineRule="atLeast"/>
        <w:ind w:right="332"/>
        <w:contextualSpacing/>
        <w:rPr>
          <w:rFonts w:ascii="Montserrat" w:hAnsi="Montserrat"/>
          <w:sz w:val="18"/>
          <w:szCs w:val="20"/>
        </w:rPr>
      </w:pPr>
    </w:p>
    <w:p w14:paraId="2F87503A" w14:textId="77777777" w:rsidR="00F52A78" w:rsidRDefault="00F52A78" w:rsidP="00B622D1">
      <w:pPr>
        <w:spacing w:line="28" w:lineRule="atLeast"/>
        <w:ind w:right="332"/>
        <w:contextualSpacing/>
        <w:rPr>
          <w:rFonts w:ascii="Montserrat" w:hAnsi="Montserrat"/>
          <w:sz w:val="18"/>
          <w:szCs w:val="20"/>
        </w:rPr>
      </w:pPr>
    </w:p>
    <w:p w14:paraId="751D8088" w14:textId="77777777" w:rsidR="00F52A78" w:rsidRDefault="00F52A78" w:rsidP="00B622D1">
      <w:pPr>
        <w:spacing w:line="28" w:lineRule="atLeast"/>
        <w:ind w:right="332"/>
        <w:contextualSpacing/>
        <w:rPr>
          <w:rFonts w:ascii="Montserrat" w:hAnsi="Montserrat"/>
          <w:sz w:val="18"/>
          <w:szCs w:val="20"/>
        </w:rPr>
      </w:pPr>
    </w:p>
    <w:p w14:paraId="07D8DBD8" w14:textId="77777777" w:rsidR="00F52A78" w:rsidRDefault="00F52A78" w:rsidP="00B622D1">
      <w:pPr>
        <w:spacing w:line="28" w:lineRule="atLeast"/>
        <w:ind w:right="332"/>
        <w:contextualSpacing/>
        <w:rPr>
          <w:rFonts w:ascii="Montserrat" w:hAnsi="Montserrat"/>
          <w:sz w:val="18"/>
          <w:szCs w:val="20"/>
        </w:rPr>
      </w:pPr>
    </w:p>
    <w:p w14:paraId="018DF316" w14:textId="77777777" w:rsidR="00D115F4" w:rsidRDefault="00D115F4" w:rsidP="00381415">
      <w:pPr>
        <w:spacing w:line="780" w:lineRule="exact"/>
        <w:ind w:right="-1"/>
        <w:rPr>
          <w:rFonts w:ascii="Montserrat Black" w:eastAsia="Soberana Sans" w:hAnsi="Montserrat Black" w:cs="Soberana Sans"/>
          <w:noProof/>
          <w:position w:val="1"/>
          <w:sz w:val="72"/>
          <w:szCs w:val="72"/>
        </w:rPr>
      </w:pPr>
    </w:p>
    <w:p w14:paraId="1E8F9EB4" w14:textId="77777777" w:rsidR="00D115F4" w:rsidRDefault="00D115F4" w:rsidP="00987F8F">
      <w:pPr>
        <w:spacing w:line="780" w:lineRule="exact"/>
        <w:ind w:right="-1"/>
        <w:jc w:val="right"/>
        <w:rPr>
          <w:rFonts w:ascii="Montserrat Black" w:eastAsia="Soberana Sans" w:hAnsi="Montserrat Black" w:cs="Soberana Sans"/>
          <w:noProof/>
          <w:position w:val="1"/>
          <w:sz w:val="72"/>
          <w:szCs w:val="72"/>
        </w:rPr>
      </w:pPr>
    </w:p>
    <w:p w14:paraId="74E21C0C" w14:textId="3DB331F0" w:rsidR="00987F8F" w:rsidRPr="00F42746" w:rsidRDefault="00987F8F" w:rsidP="00987F8F">
      <w:pPr>
        <w:spacing w:line="780" w:lineRule="exact"/>
        <w:ind w:right="-1"/>
        <w:jc w:val="right"/>
        <w:rPr>
          <w:rFonts w:ascii="Montserrat Black" w:eastAsia="Soberana Sans" w:hAnsi="Montserrat Black" w:cs="Soberana Sans"/>
          <w:noProof/>
          <w:sz w:val="72"/>
          <w:szCs w:val="72"/>
        </w:rPr>
      </w:pPr>
      <w:r w:rsidRPr="00F42746">
        <w:rPr>
          <w:rFonts w:ascii="Montserrat Black" w:eastAsia="Soberana Sans" w:hAnsi="Montserrat Black" w:cs="Soberana Sans"/>
          <w:noProof/>
          <w:position w:val="1"/>
          <w:sz w:val="72"/>
          <w:szCs w:val="72"/>
        </w:rPr>
        <w:t>A</w:t>
      </w:r>
      <w:r w:rsidRPr="00F42746">
        <w:rPr>
          <w:rFonts w:ascii="Montserrat Black" w:eastAsia="Soberana Sans" w:hAnsi="Montserrat Black" w:cs="Soberana Sans"/>
          <w:noProof/>
          <w:spacing w:val="-121"/>
          <w:position w:val="1"/>
          <w:sz w:val="72"/>
          <w:szCs w:val="72"/>
        </w:rPr>
        <w:t xml:space="preserve"> </w:t>
      </w:r>
      <w:r w:rsidRPr="00F42746">
        <w:rPr>
          <w:rFonts w:ascii="Montserrat Black" w:eastAsia="Soberana Sans" w:hAnsi="Montserrat Black" w:cs="Soberana Sans"/>
          <w:noProof/>
          <w:spacing w:val="37"/>
          <w:position w:val="1"/>
          <w:sz w:val="72"/>
          <w:szCs w:val="72"/>
        </w:rPr>
        <w:t>N</w:t>
      </w:r>
      <w:r w:rsidRPr="00F42746">
        <w:rPr>
          <w:rFonts w:ascii="Montserrat Black" w:eastAsia="Soberana Sans" w:hAnsi="Montserrat Black" w:cs="Soberana Sans"/>
          <w:noProof/>
          <w:spacing w:val="29"/>
          <w:position w:val="1"/>
          <w:sz w:val="72"/>
          <w:szCs w:val="72"/>
        </w:rPr>
        <w:t>E</w:t>
      </w:r>
      <w:r w:rsidRPr="00F42746">
        <w:rPr>
          <w:rFonts w:ascii="Montserrat Black" w:eastAsia="Soberana Sans" w:hAnsi="Montserrat Black" w:cs="Soberana Sans"/>
          <w:noProof/>
          <w:position w:val="1"/>
          <w:sz w:val="72"/>
          <w:szCs w:val="72"/>
        </w:rPr>
        <w:t>X</w:t>
      </w:r>
      <w:r w:rsidRPr="00F42746">
        <w:rPr>
          <w:rFonts w:ascii="Montserrat Black" w:eastAsia="Soberana Sans" w:hAnsi="Montserrat Black" w:cs="Soberana Sans"/>
          <w:noProof/>
          <w:spacing w:val="-129"/>
          <w:position w:val="1"/>
          <w:sz w:val="72"/>
          <w:szCs w:val="72"/>
        </w:rPr>
        <w:t xml:space="preserve"> </w:t>
      </w:r>
      <w:r w:rsidRPr="00F42746">
        <w:rPr>
          <w:rFonts w:ascii="Montserrat Black" w:eastAsia="Soberana Sans" w:hAnsi="Montserrat Black" w:cs="Soberana Sans"/>
          <w:noProof/>
          <w:position w:val="1"/>
          <w:sz w:val="72"/>
          <w:szCs w:val="72"/>
        </w:rPr>
        <w:t>O</w:t>
      </w:r>
      <w:r w:rsidRPr="00F42746">
        <w:rPr>
          <w:rFonts w:ascii="Montserrat Black" w:eastAsia="Soberana Sans" w:hAnsi="Montserrat Black" w:cs="Soberana Sans"/>
          <w:noProof/>
          <w:spacing w:val="22"/>
          <w:position w:val="1"/>
          <w:sz w:val="72"/>
          <w:szCs w:val="72"/>
        </w:rPr>
        <w:t xml:space="preserve"> 2</w:t>
      </w:r>
      <w:r w:rsidRPr="00F42746">
        <w:rPr>
          <w:rFonts w:ascii="Montserrat Black" w:eastAsia="Soberana Sans" w:hAnsi="Montserrat Black" w:cs="Soberana Sans"/>
          <w:noProof/>
          <w:position w:val="1"/>
          <w:sz w:val="72"/>
          <w:szCs w:val="72"/>
        </w:rPr>
        <w:t>.</w:t>
      </w:r>
    </w:p>
    <w:p w14:paraId="215AF15F" w14:textId="77777777" w:rsidR="00987F8F" w:rsidRPr="00B75480" w:rsidRDefault="00987F8F" w:rsidP="00987F8F">
      <w:pPr>
        <w:spacing w:before="52"/>
        <w:ind w:left="2709" w:right="-20"/>
        <w:jc w:val="right"/>
        <w:rPr>
          <w:rFonts w:ascii="Montserrat" w:eastAsia="Calibri" w:hAnsi="Montserrat" w:cs="Times New Roman"/>
          <w:sz w:val="48"/>
          <w:szCs w:val="48"/>
        </w:rPr>
      </w:pPr>
      <w:r w:rsidRPr="00B75480">
        <w:rPr>
          <w:rFonts w:ascii="Montserrat" w:eastAsia="Calibri" w:hAnsi="Montserrat" w:cs="Times New Roman"/>
          <w:sz w:val="48"/>
          <w:szCs w:val="48"/>
        </w:rPr>
        <w:t>Acta de Constitución del</w:t>
      </w:r>
    </w:p>
    <w:p w14:paraId="38EA8A7A" w14:textId="77777777" w:rsidR="00987F8F" w:rsidRPr="00B75480" w:rsidRDefault="00987F8F" w:rsidP="00987F8F">
      <w:pPr>
        <w:spacing w:before="52"/>
        <w:ind w:left="1662" w:right="-20"/>
        <w:jc w:val="right"/>
        <w:rPr>
          <w:rFonts w:ascii="Montserrat" w:eastAsia="Calibri" w:hAnsi="Montserrat" w:cs="Times New Roman"/>
          <w:sz w:val="48"/>
          <w:szCs w:val="48"/>
        </w:rPr>
      </w:pPr>
      <w:r w:rsidRPr="00B75480">
        <w:rPr>
          <w:rFonts w:ascii="Montserrat" w:eastAsia="Calibri" w:hAnsi="Montserrat" w:cs="Times New Roman"/>
          <w:sz w:val="48"/>
          <w:szCs w:val="48"/>
        </w:rPr>
        <w:t>Comité de Contraloría Social y Escrito libre</w:t>
      </w:r>
    </w:p>
    <w:p w14:paraId="18CF304E" w14:textId="77777777" w:rsidR="00F52A78" w:rsidRDefault="00F52A78" w:rsidP="00B622D1">
      <w:pPr>
        <w:spacing w:line="28" w:lineRule="atLeast"/>
        <w:ind w:right="332"/>
        <w:contextualSpacing/>
        <w:rPr>
          <w:rFonts w:ascii="Montserrat" w:hAnsi="Montserrat"/>
          <w:sz w:val="18"/>
          <w:szCs w:val="20"/>
        </w:rPr>
      </w:pPr>
    </w:p>
    <w:p w14:paraId="5F7CECD6" w14:textId="77777777" w:rsidR="00F52A78" w:rsidRDefault="00F52A78" w:rsidP="00B622D1">
      <w:pPr>
        <w:spacing w:line="28" w:lineRule="atLeast"/>
        <w:ind w:right="332"/>
        <w:contextualSpacing/>
        <w:rPr>
          <w:rFonts w:ascii="Montserrat" w:hAnsi="Montserrat"/>
          <w:sz w:val="18"/>
          <w:szCs w:val="20"/>
        </w:rPr>
      </w:pPr>
    </w:p>
    <w:p w14:paraId="2C49D710" w14:textId="77777777" w:rsidR="00F52A78" w:rsidRDefault="00F52A78" w:rsidP="00B622D1">
      <w:pPr>
        <w:spacing w:line="28" w:lineRule="atLeast"/>
        <w:ind w:right="332"/>
        <w:contextualSpacing/>
        <w:rPr>
          <w:rFonts w:ascii="Montserrat" w:hAnsi="Montserrat"/>
          <w:sz w:val="18"/>
          <w:szCs w:val="20"/>
        </w:rPr>
      </w:pPr>
    </w:p>
    <w:p w14:paraId="27CC3EEE" w14:textId="77777777" w:rsidR="00F52A78" w:rsidRDefault="00F52A78" w:rsidP="00B622D1">
      <w:pPr>
        <w:spacing w:line="28" w:lineRule="atLeast"/>
        <w:ind w:right="332"/>
        <w:contextualSpacing/>
        <w:rPr>
          <w:rFonts w:ascii="Montserrat" w:hAnsi="Montserrat"/>
          <w:sz w:val="18"/>
          <w:szCs w:val="20"/>
        </w:rPr>
      </w:pPr>
    </w:p>
    <w:p w14:paraId="2DC6418D" w14:textId="77777777" w:rsidR="00381415" w:rsidRDefault="00381415" w:rsidP="00B622D1">
      <w:pPr>
        <w:spacing w:line="28" w:lineRule="atLeast"/>
        <w:ind w:right="332"/>
        <w:contextualSpacing/>
        <w:rPr>
          <w:rFonts w:ascii="Montserrat" w:hAnsi="Montserrat"/>
          <w:sz w:val="18"/>
          <w:szCs w:val="20"/>
        </w:rPr>
      </w:pPr>
    </w:p>
    <w:p w14:paraId="29CD7C1D" w14:textId="7D17F65B" w:rsidR="00381415" w:rsidRDefault="00381415" w:rsidP="00B622D1">
      <w:pPr>
        <w:spacing w:line="28" w:lineRule="atLeast"/>
        <w:ind w:right="332"/>
        <w:contextualSpacing/>
        <w:rPr>
          <w:rFonts w:ascii="Montserrat" w:hAnsi="Montserrat"/>
          <w:sz w:val="18"/>
          <w:szCs w:val="20"/>
        </w:rPr>
      </w:pPr>
    </w:p>
    <w:p w14:paraId="1B52FA5F" w14:textId="595BC4FC" w:rsidR="00CD5CF2" w:rsidRDefault="00CD5CF2" w:rsidP="00B622D1">
      <w:pPr>
        <w:spacing w:line="28" w:lineRule="atLeast"/>
        <w:ind w:right="332"/>
        <w:contextualSpacing/>
        <w:rPr>
          <w:rFonts w:ascii="Montserrat" w:hAnsi="Montserrat"/>
          <w:sz w:val="18"/>
          <w:szCs w:val="20"/>
        </w:rPr>
      </w:pPr>
    </w:p>
    <w:p w14:paraId="30A0D369" w14:textId="77777777" w:rsidR="00CD5CF2" w:rsidRDefault="00CD5CF2" w:rsidP="00B622D1">
      <w:pPr>
        <w:spacing w:line="28" w:lineRule="atLeast"/>
        <w:ind w:right="332"/>
        <w:contextualSpacing/>
        <w:rPr>
          <w:rFonts w:ascii="Montserrat" w:hAnsi="Montserrat"/>
          <w:sz w:val="18"/>
          <w:szCs w:val="20"/>
        </w:rPr>
      </w:pPr>
    </w:p>
    <w:p w14:paraId="4B1F3FB9" w14:textId="77777777" w:rsidR="00381415" w:rsidRDefault="00381415" w:rsidP="00B622D1">
      <w:pPr>
        <w:spacing w:line="28" w:lineRule="atLeast"/>
        <w:ind w:right="332"/>
        <w:contextualSpacing/>
        <w:rPr>
          <w:rFonts w:ascii="Montserrat" w:hAnsi="Montserrat"/>
          <w:sz w:val="18"/>
          <w:szCs w:val="20"/>
        </w:rPr>
      </w:pPr>
    </w:p>
    <w:p w14:paraId="08DC7839" w14:textId="77777777" w:rsidR="00381415" w:rsidRDefault="00381415" w:rsidP="00B622D1">
      <w:pPr>
        <w:spacing w:line="28" w:lineRule="atLeast"/>
        <w:ind w:right="332"/>
        <w:contextualSpacing/>
        <w:rPr>
          <w:rFonts w:ascii="Montserrat" w:hAnsi="Montserrat"/>
          <w:sz w:val="18"/>
          <w:szCs w:val="20"/>
        </w:rPr>
      </w:pPr>
    </w:p>
    <w:p w14:paraId="0CFCD849" w14:textId="77777777" w:rsidR="00381415" w:rsidRDefault="00381415" w:rsidP="00B622D1">
      <w:pPr>
        <w:spacing w:line="28" w:lineRule="atLeast"/>
        <w:ind w:right="332"/>
        <w:contextualSpacing/>
        <w:rPr>
          <w:rFonts w:ascii="Montserrat" w:hAnsi="Montserrat"/>
          <w:sz w:val="18"/>
          <w:szCs w:val="20"/>
        </w:rPr>
      </w:pPr>
    </w:p>
    <w:p w14:paraId="5B021720" w14:textId="77777777" w:rsidR="00381415" w:rsidRDefault="00381415" w:rsidP="00B622D1">
      <w:pPr>
        <w:spacing w:line="28" w:lineRule="atLeast"/>
        <w:ind w:right="332"/>
        <w:contextualSpacing/>
        <w:rPr>
          <w:rFonts w:ascii="Montserrat" w:hAnsi="Montserrat"/>
          <w:sz w:val="18"/>
          <w:szCs w:val="20"/>
        </w:rPr>
      </w:pPr>
    </w:p>
    <w:p w14:paraId="7A3DFFB6" w14:textId="77777777" w:rsidR="00381415" w:rsidRDefault="00381415" w:rsidP="00B622D1">
      <w:pPr>
        <w:spacing w:line="28" w:lineRule="atLeast"/>
        <w:ind w:right="332"/>
        <w:contextualSpacing/>
        <w:rPr>
          <w:rFonts w:ascii="Montserrat" w:hAnsi="Montserrat"/>
          <w:sz w:val="18"/>
          <w:szCs w:val="20"/>
        </w:rPr>
      </w:pPr>
    </w:p>
    <w:p w14:paraId="3787E832" w14:textId="77777777" w:rsidR="00381415" w:rsidRDefault="00381415" w:rsidP="00B622D1">
      <w:pPr>
        <w:spacing w:line="28" w:lineRule="atLeast"/>
        <w:ind w:right="332"/>
        <w:contextualSpacing/>
        <w:rPr>
          <w:rFonts w:ascii="Montserrat" w:hAnsi="Montserrat"/>
          <w:sz w:val="18"/>
          <w:szCs w:val="20"/>
        </w:rPr>
      </w:pPr>
    </w:p>
    <w:p w14:paraId="73E3A266" w14:textId="77777777" w:rsidR="00381415" w:rsidRDefault="00381415" w:rsidP="00B622D1">
      <w:pPr>
        <w:spacing w:line="28" w:lineRule="atLeast"/>
        <w:ind w:right="332"/>
        <w:contextualSpacing/>
        <w:rPr>
          <w:rFonts w:ascii="Montserrat" w:hAnsi="Montserrat"/>
          <w:sz w:val="18"/>
          <w:szCs w:val="20"/>
        </w:rPr>
      </w:pPr>
    </w:p>
    <w:p w14:paraId="6196FA30" w14:textId="77777777" w:rsidR="00F52A78" w:rsidRDefault="00F52A78" w:rsidP="00B622D1">
      <w:pPr>
        <w:spacing w:line="28" w:lineRule="atLeast"/>
        <w:ind w:right="332"/>
        <w:contextualSpacing/>
        <w:rPr>
          <w:rFonts w:ascii="Montserrat" w:hAnsi="Montserrat"/>
          <w:sz w:val="18"/>
          <w:szCs w:val="20"/>
        </w:rPr>
      </w:pPr>
    </w:p>
    <w:p w14:paraId="76193CFD" w14:textId="77777777" w:rsidR="00987F8F" w:rsidRDefault="00987F8F" w:rsidP="00987F8F">
      <w:pPr>
        <w:jc w:val="right"/>
        <w:rPr>
          <w:rFonts w:ascii="Montserrat" w:hAnsi="Montserrat"/>
          <w:b/>
        </w:rPr>
      </w:pPr>
      <w:r w:rsidRPr="00AA5E6E">
        <w:rPr>
          <w:rFonts w:ascii="Montserrat" w:hAnsi="Montserrat"/>
          <w:b/>
        </w:rPr>
        <w:lastRenderedPageBreak/>
        <w:t xml:space="preserve">ACTA DE </w:t>
      </w:r>
      <w:r>
        <w:rPr>
          <w:rFonts w:ascii="Montserrat" w:hAnsi="Montserrat"/>
          <w:b/>
        </w:rPr>
        <w:t>CONSTITUCIÓN DEL</w:t>
      </w:r>
    </w:p>
    <w:p w14:paraId="4145BE21" w14:textId="77777777" w:rsidR="00987F8F" w:rsidRPr="00AA5E6E" w:rsidRDefault="00987F8F" w:rsidP="00987F8F">
      <w:pPr>
        <w:jc w:val="right"/>
        <w:rPr>
          <w:rFonts w:ascii="Montserrat" w:hAnsi="Montserrat"/>
          <w:b/>
        </w:rPr>
      </w:pPr>
      <w:r w:rsidRPr="00AA5E6E">
        <w:rPr>
          <w:rFonts w:ascii="Montserrat" w:hAnsi="Montserrat"/>
          <w:b/>
        </w:rPr>
        <w:t xml:space="preserve"> COMITÉ DE</w:t>
      </w:r>
      <w:r>
        <w:rPr>
          <w:rFonts w:ascii="Montserrat" w:hAnsi="Montserrat"/>
          <w:b/>
        </w:rPr>
        <w:t xml:space="preserve"> </w:t>
      </w:r>
      <w:r w:rsidRPr="00AA5E6E">
        <w:rPr>
          <w:rFonts w:ascii="Montserrat" w:hAnsi="Montserrat"/>
          <w:b/>
        </w:rPr>
        <w:t>CONTRALORÍA SOCIAL</w:t>
      </w:r>
    </w:p>
    <w:p w14:paraId="2B9BDA85" w14:textId="77777777" w:rsidR="00987F8F" w:rsidRPr="008A485A" w:rsidRDefault="00987F8F" w:rsidP="00987F8F">
      <w:pPr>
        <w:jc w:val="right"/>
        <w:rPr>
          <w:rFonts w:ascii="Montserrat" w:hAnsi="Montserrat"/>
          <w:b/>
        </w:rPr>
      </w:pPr>
      <w:r>
        <w:rPr>
          <w:rFonts w:ascii="Montserrat" w:hAnsi="Montserrat"/>
          <w:b/>
        </w:rPr>
        <w:t>PRODEP</w:t>
      </w:r>
    </w:p>
    <w:p w14:paraId="151AF4B0" w14:textId="77777777" w:rsidR="00987F8F" w:rsidRPr="009C28C1" w:rsidRDefault="00987F8F" w:rsidP="00987F8F">
      <w:pPr>
        <w:spacing w:before="6" w:line="130" w:lineRule="exact"/>
        <w:rPr>
          <w:noProof/>
          <w:sz w:val="13"/>
          <w:szCs w:val="13"/>
        </w:rPr>
      </w:pPr>
    </w:p>
    <w:tbl>
      <w:tblPr>
        <w:tblStyle w:val="Tablaconcuadrcula"/>
        <w:tblW w:w="10065" w:type="dxa"/>
        <w:tblInd w:w="-431" w:type="dxa"/>
        <w:tblLook w:val="04A0" w:firstRow="1" w:lastRow="0" w:firstColumn="1" w:lastColumn="0" w:noHBand="0" w:noVBand="1"/>
      </w:tblPr>
      <w:tblGrid>
        <w:gridCol w:w="5217"/>
        <w:gridCol w:w="1985"/>
        <w:gridCol w:w="2863"/>
      </w:tblGrid>
      <w:tr w:rsidR="00987F8F" w:rsidRPr="00A0260E" w14:paraId="6B23376A" w14:textId="77777777" w:rsidTr="00EA7623">
        <w:tc>
          <w:tcPr>
            <w:tcW w:w="5217" w:type="dxa"/>
            <w:tcBorders>
              <w:top w:val="single" w:sz="4" w:space="0" w:color="auto"/>
              <w:left w:val="single" w:sz="4" w:space="0" w:color="auto"/>
              <w:bottom w:val="single" w:sz="4" w:space="0" w:color="auto"/>
              <w:right w:val="single" w:sz="4" w:space="0" w:color="auto"/>
            </w:tcBorders>
          </w:tcPr>
          <w:p w14:paraId="4629CBA5" w14:textId="5FA7116D" w:rsidR="00987F8F" w:rsidRPr="00A0260E" w:rsidRDefault="00987F8F" w:rsidP="00EA7623">
            <w:pPr>
              <w:jc w:val="center"/>
              <w:rPr>
                <w:rFonts w:ascii="Montserrat" w:hAnsi="Montserrat"/>
              </w:rPr>
            </w:pPr>
            <w:r w:rsidRPr="00CD2ECE">
              <w:rPr>
                <w:rFonts w:ascii="Montserrat" w:hAnsi="Montserrat"/>
                <w:sz w:val="18"/>
                <w:szCs w:val="18"/>
              </w:rPr>
              <w:t>Año fiscal 202</w:t>
            </w:r>
            <w:r w:rsidR="00BB0DF5" w:rsidRPr="00CD2ECE">
              <w:rPr>
                <w:rFonts w:ascii="Montserrat" w:hAnsi="Montserrat"/>
                <w:sz w:val="18"/>
                <w:szCs w:val="18"/>
              </w:rPr>
              <w:t>1</w:t>
            </w:r>
          </w:p>
        </w:tc>
        <w:tc>
          <w:tcPr>
            <w:tcW w:w="1985" w:type="dxa"/>
            <w:vMerge w:val="restart"/>
            <w:tcBorders>
              <w:top w:val="nil"/>
              <w:left w:val="single" w:sz="4" w:space="0" w:color="auto"/>
              <w:bottom w:val="nil"/>
              <w:right w:val="single" w:sz="4" w:space="0" w:color="auto"/>
            </w:tcBorders>
            <w:vAlign w:val="center"/>
          </w:tcPr>
          <w:p w14:paraId="4C764C43" w14:textId="49A744D8" w:rsidR="00987F8F" w:rsidRPr="00A0260E" w:rsidRDefault="00987F8F" w:rsidP="00EA7623">
            <w:pPr>
              <w:jc w:val="right"/>
              <w:rPr>
                <w:rFonts w:ascii="Montserrat" w:hAnsi="Montserrat"/>
              </w:rPr>
            </w:pPr>
            <w:r w:rsidRPr="00A0260E">
              <w:rPr>
                <w:rFonts w:ascii="Montserrat" w:hAnsi="Montserrat"/>
                <w:b/>
                <w:sz w:val="18"/>
                <w:szCs w:val="18"/>
              </w:rPr>
              <w:t xml:space="preserve">Fecha de </w:t>
            </w:r>
            <w:r w:rsidR="00CD2ECE">
              <w:rPr>
                <w:rFonts w:ascii="Montserrat" w:hAnsi="Montserrat"/>
                <w:b/>
                <w:sz w:val="18"/>
                <w:szCs w:val="18"/>
              </w:rPr>
              <w:t>registro</w:t>
            </w:r>
          </w:p>
        </w:tc>
        <w:tc>
          <w:tcPr>
            <w:tcW w:w="2863" w:type="dxa"/>
            <w:tcBorders>
              <w:left w:val="single" w:sz="4" w:space="0" w:color="auto"/>
              <w:bottom w:val="single" w:sz="4" w:space="0" w:color="auto"/>
            </w:tcBorders>
          </w:tcPr>
          <w:p w14:paraId="71587F94" w14:textId="77777777" w:rsidR="00987F8F" w:rsidRPr="00A0260E" w:rsidRDefault="00987F8F" w:rsidP="00EA7623">
            <w:pPr>
              <w:jc w:val="center"/>
              <w:rPr>
                <w:rFonts w:ascii="Montserrat" w:hAnsi="Montserrat"/>
              </w:rPr>
            </w:pPr>
          </w:p>
        </w:tc>
      </w:tr>
      <w:tr w:rsidR="00987F8F" w:rsidRPr="00A0260E" w14:paraId="495D5AA3" w14:textId="77777777" w:rsidTr="00EA7623">
        <w:tc>
          <w:tcPr>
            <w:tcW w:w="5217" w:type="dxa"/>
            <w:tcBorders>
              <w:top w:val="single" w:sz="4" w:space="0" w:color="auto"/>
              <w:left w:val="single" w:sz="4" w:space="0" w:color="auto"/>
              <w:bottom w:val="single" w:sz="4" w:space="0" w:color="auto"/>
              <w:right w:val="single" w:sz="4" w:space="0" w:color="auto"/>
            </w:tcBorders>
          </w:tcPr>
          <w:p w14:paraId="4111D804" w14:textId="77777777" w:rsidR="00987F8F" w:rsidRPr="00A0260E" w:rsidRDefault="00987F8F" w:rsidP="00EA7623">
            <w:pPr>
              <w:jc w:val="center"/>
              <w:rPr>
                <w:rFonts w:ascii="Montserrat" w:hAnsi="Montserrat"/>
                <w:b/>
                <w:sz w:val="18"/>
                <w:szCs w:val="18"/>
              </w:rPr>
            </w:pPr>
            <w:r w:rsidRPr="00A0260E">
              <w:rPr>
                <w:rFonts w:ascii="Montserrat" w:hAnsi="Montserrat"/>
                <w:b/>
                <w:sz w:val="18"/>
                <w:szCs w:val="18"/>
              </w:rPr>
              <w:t>Vigencia del período de ejecución</w:t>
            </w:r>
          </w:p>
        </w:tc>
        <w:tc>
          <w:tcPr>
            <w:tcW w:w="1985" w:type="dxa"/>
            <w:vMerge/>
            <w:tcBorders>
              <w:top w:val="nil"/>
              <w:left w:val="single" w:sz="4" w:space="0" w:color="auto"/>
              <w:bottom w:val="single" w:sz="4" w:space="0" w:color="auto"/>
              <w:right w:val="single" w:sz="4" w:space="0" w:color="auto"/>
            </w:tcBorders>
          </w:tcPr>
          <w:p w14:paraId="6498EAB1" w14:textId="77777777" w:rsidR="00987F8F" w:rsidRPr="00A0260E" w:rsidRDefault="00987F8F" w:rsidP="00EA7623">
            <w:pPr>
              <w:jc w:val="center"/>
              <w:rPr>
                <w:rFonts w:ascii="Montserrat" w:hAnsi="Montserrat"/>
                <w:b/>
                <w:sz w:val="18"/>
                <w:szCs w:val="18"/>
              </w:rPr>
            </w:pPr>
          </w:p>
        </w:tc>
        <w:tc>
          <w:tcPr>
            <w:tcW w:w="2863" w:type="dxa"/>
            <w:tcBorders>
              <w:left w:val="single" w:sz="4" w:space="0" w:color="auto"/>
              <w:bottom w:val="single" w:sz="4" w:space="0" w:color="auto"/>
            </w:tcBorders>
            <w:shd w:val="clear" w:color="auto" w:fill="D9D9D9" w:themeFill="background1" w:themeFillShade="D9"/>
          </w:tcPr>
          <w:p w14:paraId="59706EF4" w14:textId="77777777" w:rsidR="00987F8F" w:rsidRPr="00A0260E" w:rsidRDefault="00987F8F" w:rsidP="00EA7623">
            <w:pPr>
              <w:jc w:val="center"/>
              <w:rPr>
                <w:rFonts w:ascii="Montserrat" w:hAnsi="Montserrat"/>
                <w:b/>
                <w:sz w:val="18"/>
                <w:szCs w:val="18"/>
              </w:rPr>
            </w:pPr>
            <w:r w:rsidRPr="00A0260E">
              <w:rPr>
                <w:rFonts w:ascii="Montserrat" w:hAnsi="Montserrat"/>
                <w:b/>
                <w:sz w:val="18"/>
                <w:szCs w:val="18"/>
              </w:rPr>
              <w:t>día/mes/año</w:t>
            </w:r>
          </w:p>
        </w:tc>
      </w:tr>
      <w:tr w:rsidR="00987F8F" w:rsidRPr="00A0260E" w14:paraId="0080C631" w14:textId="77777777" w:rsidTr="00EA7623">
        <w:tc>
          <w:tcPr>
            <w:tcW w:w="5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AEA72"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4848" w:type="dxa"/>
            <w:gridSpan w:val="2"/>
            <w:tcBorders>
              <w:top w:val="single" w:sz="4" w:space="0" w:color="auto"/>
              <w:left w:val="single" w:sz="4" w:space="0" w:color="auto"/>
              <w:bottom w:val="single" w:sz="4" w:space="0" w:color="auto"/>
              <w:right w:val="single" w:sz="4" w:space="0" w:color="auto"/>
            </w:tcBorders>
          </w:tcPr>
          <w:p w14:paraId="29B0D8FA" w14:textId="77777777" w:rsidR="00987F8F" w:rsidRPr="00A0260E" w:rsidRDefault="00987F8F" w:rsidP="00EA7623">
            <w:pPr>
              <w:jc w:val="center"/>
              <w:rPr>
                <w:rFonts w:ascii="Montserrat" w:hAnsi="Montserrat"/>
                <w:b/>
                <w:sz w:val="18"/>
                <w:szCs w:val="18"/>
              </w:rPr>
            </w:pPr>
          </w:p>
        </w:tc>
      </w:tr>
    </w:tbl>
    <w:p w14:paraId="673FF155" w14:textId="77777777" w:rsidR="00987F8F" w:rsidRPr="00A0260E" w:rsidRDefault="00987F8F" w:rsidP="00987F8F">
      <w:pPr>
        <w:spacing w:before="6" w:line="130" w:lineRule="exact"/>
        <w:rPr>
          <w:rFonts w:ascii="Montserrat" w:hAnsi="Montserrat"/>
          <w:noProof/>
          <w:sz w:val="13"/>
          <w:szCs w:val="13"/>
        </w:rPr>
      </w:pPr>
    </w:p>
    <w:p w14:paraId="1B1A382D" w14:textId="77777777" w:rsidR="00987F8F" w:rsidRPr="00A0260E" w:rsidRDefault="00987F8F" w:rsidP="00987F8F">
      <w:pPr>
        <w:spacing w:before="6" w:line="130" w:lineRule="exact"/>
        <w:rPr>
          <w:rFonts w:ascii="Montserrat" w:hAnsi="Montserrat"/>
          <w:noProof/>
          <w:sz w:val="13"/>
          <w:szCs w:val="13"/>
        </w:rPr>
      </w:pPr>
    </w:p>
    <w:tbl>
      <w:tblPr>
        <w:tblW w:w="10065" w:type="dxa"/>
        <w:tblInd w:w="-431" w:type="dxa"/>
        <w:tblLayout w:type="fixed"/>
        <w:tblCellMar>
          <w:left w:w="0" w:type="dxa"/>
          <w:right w:w="0" w:type="dxa"/>
        </w:tblCellMar>
        <w:tblLook w:val="01E0" w:firstRow="1" w:lastRow="1" w:firstColumn="1" w:lastColumn="1" w:noHBand="0" w:noVBand="0"/>
      </w:tblPr>
      <w:tblGrid>
        <w:gridCol w:w="4050"/>
        <w:gridCol w:w="3188"/>
        <w:gridCol w:w="2827"/>
      </w:tblGrid>
      <w:tr w:rsidR="00987F8F" w:rsidRPr="00A0260E" w14:paraId="42D028B5" w14:textId="77777777" w:rsidTr="00EA7623">
        <w:trPr>
          <w:trHeight w:hRule="exact" w:val="278"/>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9"/>
          </w:tcPr>
          <w:p w14:paraId="57E9E3AC" w14:textId="64B24EB8" w:rsidR="00987F8F" w:rsidRPr="00A0260E" w:rsidRDefault="00987F8F" w:rsidP="009A2852">
            <w:pPr>
              <w:pStyle w:val="Prrafodelista"/>
              <w:widowControl w:val="0"/>
              <w:numPr>
                <w:ilvl w:val="0"/>
                <w:numId w:val="4"/>
              </w:numPr>
              <w:spacing w:line="260" w:lineRule="exact"/>
              <w:ind w:right="-20"/>
              <w:jc w:val="center"/>
              <w:rPr>
                <w:rFonts w:ascii="Montserrat" w:eastAsia="Calibri" w:hAnsi="Montserrat" w:cs="Calibri"/>
                <w:noProof/>
              </w:rPr>
            </w:pPr>
            <w:r w:rsidRPr="00A0260E">
              <w:rPr>
                <w:rFonts w:ascii="Montserrat" w:eastAsia="Calibri" w:hAnsi="Montserrat" w:cs="Calibri"/>
                <w:b/>
                <w:bCs/>
                <w:noProof/>
              </w:rPr>
              <w:t>D</w:t>
            </w:r>
            <w:r w:rsidRPr="00A0260E">
              <w:rPr>
                <w:rFonts w:ascii="Montserrat" w:eastAsia="Calibri" w:hAnsi="Montserrat" w:cs="Calibri"/>
                <w:b/>
                <w:bCs/>
                <w:noProof/>
                <w:spacing w:val="-1"/>
              </w:rPr>
              <w:t>a</w:t>
            </w:r>
            <w:r w:rsidRPr="00A0260E">
              <w:rPr>
                <w:rFonts w:ascii="Montserrat" w:eastAsia="Calibri" w:hAnsi="Montserrat" w:cs="Calibri"/>
                <w:b/>
                <w:bCs/>
                <w:noProof/>
              </w:rPr>
              <w:t>t</w:t>
            </w:r>
            <w:r w:rsidRPr="00A0260E">
              <w:rPr>
                <w:rFonts w:ascii="Montserrat" w:eastAsia="Calibri" w:hAnsi="Montserrat" w:cs="Calibri"/>
                <w:b/>
                <w:bCs/>
                <w:noProof/>
                <w:spacing w:val="-1"/>
              </w:rPr>
              <w:t>o</w:t>
            </w:r>
            <w:r w:rsidRPr="00A0260E">
              <w:rPr>
                <w:rFonts w:ascii="Montserrat" w:eastAsia="Calibri" w:hAnsi="Montserrat" w:cs="Calibri"/>
                <w:b/>
                <w:bCs/>
                <w:noProof/>
              </w:rPr>
              <w:t>s</w:t>
            </w:r>
            <w:r w:rsidRPr="00A0260E">
              <w:rPr>
                <w:rFonts w:ascii="Montserrat" w:eastAsia="Calibri" w:hAnsi="Montserrat" w:cs="Calibri"/>
                <w:b/>
                <w:bCs/>
                <w:noProof/>
                <w:spacing w:val="1"/>
              </w:rPr>
              <w:t xml:space="preserve"> </w:t>
            </w:r>
            <w:r w:rsidR="00683F72">
              <w:rPr>
                <w:rFonts w:ascii="Montserrat" w:eastAsia="Calibri" w:hAnsi="Montserrat" w:cs="Calibri"/>
                <w:b/>
                <w:bCs/>
                <w:noProof/>
                <w:spacing w:val="1"/>
              </w:rPr>
              <w:t>de contacto</w:t>
            </w:r>
            <w:r w:rsidRPr="00A0260E">
              <w:rPr>
                <w:rFonts w:ascii="Montserrat" w:eastAsia="Calibri" w:hAnsi="Montserrat" w:cs="Calibri"/>
                <w:b/>
                <w:bCs/>
                <w:noProof/>
                <w:spacing w:val="1"/>
              </w:rPr>
              <w:t xml:space="preserve"> </w:t>
            </w:r>
            <w:r w:rsidRPr="00A0260E">
              <w:rPr>
                <w:rFonts w:ascii="Montserrat" w:eastAsia="Calibri" w:hAnsi="Montserrat" w:cs="Calibri"/>
                <w:b/>
                <w:bCs/>
                <w:noProof/>
              </w:rPr>
              <w:t>d</w:t>
            </w:r>
            <w:r w:rsidRPr="00A0260E">
              <w:rPr>
                <w:rFonts w:ascii="Montserrat" w:eastAsia="Calibri" w:hAnsi="Montserrat" w:cs="Calibri"/>
                <w:b/>
                <w:bCs/>
                <w:noProof/>
                <w:spacing w:val="-1"/>
              </w:rPr>
              <w:t>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oo</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d</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nado</w:t>
            </w:r>
            <w:r w:rsidRPr="00A0260E">
              <w:rPr>
                <w:rFonts w:ascii="Montserrat" w:eastAsia="Calibri" w:hAnsi="Montserrat" w:cs="Calibri"/>
                <w:b/>
                <w:bCs/>
                <w:noProof/>
              </w:rPr>
              <w:t>r</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de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C</w:t>
            </w:r>
            <w:r w:rsidRPr="00A0260E">
              <w:rPr>
                <w:rFonts w:ascii="Montserrat" w:eastAsia="Calibri" w:hAnsi="Montserrat" w:cs="Calibri"/>
                <w:b/>
                <w:bCs/>
                <w:noProof/>
                <w:spacing w:val="-1"/>
              </w:rPr>
              <w:t>o</w:t>
            </w:r>
            <w:r w:rsidRPr="00A0260E">
              <w:rPr>
                <w:rFonts w:ascii="Montserrat" w:eastAsia="Calibri" w:hAnsi="Montserrat" w:cs="Calibri"/>
                <w:b/>
                <w:bCs/>
                <w:noProof/>
                <w:spacing w:val="-2"/>
              </w:rPr>
              <w:t>m</w:t>
            </w:r>
            <w:r w:rsidRPr="00A0260E">
              <w:rPr>
                <w:rFonts w:ascii="Montserrat" w:eastAsia="Calibri" w:hAnsi="Montserrat" w:cs="Calibri"/>
                <w:b/>
                <w:bCs/>
                <w:noProof/>
                <w:spacing w:val="1"/>
              </w:rPr>
              <w:t>i</w:t>
            </w:r>
            <w:r w:rsidRPr="00A0260E">
              <w:rPr>
                <w:rFonts w:ascii="Montserrat" w:eastAsia="Calibri" w:hAnsi="Montserrat" w:cs="Calibri"/>
                <w:b/>
                <w:bCs/>
                <w:noProof/>
              </w:rPr>
              <w:t>té</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d</w:t>
            </w:r>
            <w:r w:rsidRPr="00A0260E">
              <w:rPr>
                <w:rFonts w:ascii="Montserrat" w:eastAsia="Calibri" w:hAnsi="Montserrat" w:cs="Calibri"/>
                <w:b/>
                <w:bCs/>
                <w:noProof/>
              </w:rPr>
              <w:t>e</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on</w:t>
            </w:r>
            <w:r w:rsidRPr="00A0260E">
              <w:rPr>
                <w:rFonts w:ascii="Montserrat" w:eastAsia="Calibri" w:hAnsi="Montserrat" w:cs="Calibri"/>
                <w:b/>
                <w:bCs/>
                <w:noProof/>
              </w:rPr>
              <w:t>t</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a</w:t>
            </w:r>
            <w:r w:rsidRPr="00A0260E">
              <w:rPr>
                <w:rFonts w:ascii="Montserrat" w:eastAsia="Calibri" w:hAnsi="Montserrat" w:cs="Calibri"/>
                <w:b/>
                <w:bCs/>
                <w:noProof/>
                <w:spacing w:val="1"/>
              </w:rPr>
              <w:t>l</w:t>
            </w:r>
            <w:r w:rsidRPr="00A0260E">
              <w:rPr>
                <w:rFonts w:ascii="Montserrat" w:eastAsia="Calibri" w:hAnsi="Montserrat" w:cs="Calibri"/>
                <w:b/>
                <w:bCs/>
                <w:noProof/>
                <w:spacing w:val="-1"/>
              </w:rPr>
              <w:t>o</w:t>
            </w:r>
            <w:r w:rsidRPr="00A0260E">
              <w:rPr>
                <w:rFonts w:ascii="Montserrat" w:eastAsia="Calibri" w:hAnsi="Montserrat" w:cs="Calibri"/>
                <w:b/>
                <w:bCs/>
                <w:noProof/>
                <w:spacing w:val="1"/>
              </w:rPr>
              <w:t>rí</w:t>
            </w:r>
            <w:r w:rsidRPr="00A0260E">
              <w:rPr>
                <w:rFonts w:ascii="Montserrat" w:eastAsia="Calibri" w:hAnsi="Montserrat" w:cs="Calibri"/>
                <w:b/>
                <w:bCs/>
                <w:noProof/>
              </w:rPr>
              <w:t>a</w:t>
            </w:r>
            <w:r w:rsidRPr="00A0260E">
              <w:rPr>
                <w:rFonts w:ascii="Montserrat" w:eastAsia="Calibri" w:hAnsi="Montserrat" w:cs="Calibri"/>
                <w:b/>
                <w:bCs/>
                <w:noProof/>
                <w:spacing w:val="-1"/>
              </w:rPr>
              <w:t xml:space="preserve"> Soc</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a</w:t>
            </w:r>
            <w:r w:rsidRPr="00A0260E">
              <w:rPr>
                <w:rFonts w:ascii="Montserrat" w:eastAsia="Calibri" w:hAnsi="Montserrat" w:cs="Calibri"/>
                <w:b/>
                <w:bCs/>
                <w:noProof/>
              </w:rPr>
              <w:t>l</w:t>
            </w:r>
          </w:p>
        </w:tc>
      </w:tr>
      <w:tr w:rsidR="00987F8F" w:rsidRPr="00A0260E" w14:paraId="51083743"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46B67ED2" w14:textId="77777777" w:rsidR="00987F8F" w:rsidRPr="00A0260E" w:rsidRDefault="00987F8F" w:rsidP="00EA7623">
            <w:pPr>
              <w:spacing w:line="214" w:lineRule="exact"/>
              <w:ind w:left="1050" w:right="-20"/>
              <w:rPr>
                <w:rFonts w:ascii="Montserrat" w:eastAsia="Calibri" w:hAnsi="Montserrat" w:cs="Calibri"/>
                <w:noProof/>
                <w:sz w:val="18"/>
                <w:szCs w:val="18"/>
              </w:rPr>
            </w:pP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b</w:t>
            </w:r>
            <w:r w:rsidRPr="00A0260E">
              <w:rPr>
                <w:rFonts w:ascii="Montserrat" w:eastAsia="Calibri" w:hAnsi="Montserrat" w:cs="Calibri"/>
                <w:noProof/>
                <w:sz w:val="18"/>
                <w:szCs w:val="18"/>
              </w:rPr>
              <w:t>re</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622C1AAD" w14:textId="77777777" w:rsidR="00987F8F" w:rsidRPr="00A0260E" w:rsidRDefault="00987F8F" w:rsidP="00EA7623">
            <w:pPr>
              <w:rPr>
                <w:rFonts w:ascii="Montserrat" w:hAnsi="Montserrat"/>
                <w:noProof/>
              </w:rPr>
            </w:pPr>
          </w:p>
        </w:tc>
      </w:tr>
      <w:tr w:rsidR="00683F72" w:rsidRPr="00A0260E" w14:paraId="1F6ED332"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5E84C7F8" w14:textId="4266B5D0" w:rsidR="00683F72" w:rsidRPr="00A0260E" w:rsidRDefault="00683F72" w:rsidP="00EA7623">
            <w:pPr>
              <w:spacing w:line="214" w:lineRule="exact"/>
              <w:ind w:left="1050" w:right="-20"/>
              <w:rPr>
                <w:rFonts w:ascii="Montserrat" w:eastAsia="Calibri" w:hAnsi="Montserrat" w:cs="Calibri"/>
                <w:noProof/>
                <w:spacing w:val="-1"/>
                <w:sz w:val="18"/>
                <w:szCs w:val="18"/>
              </w:rPr>
            </w:pPr>
            <w:r>
              <w:rPr>
                <w:rFonts w:ascii="Montserrat" w:eastAsia="Calibri" w:hAnsi="Montserrat" w:cs="Calibri"/>
                <w:noProof/>
                <w:spacing w:val="-1"/>
                <w:sz w:val="18"/>
                <w:szCs w:val="18"/>
              </w:rPr>
              <w:t>CURP:</w:t>
            </w:r>
          </w:p>
        </w:tc>
        <w:tc>
          <w:tcPr>
            <w:tcW w:w="6015" w:type="dxa"/>
            <w:gridSpan w:val="2"/>
            <w:tcBorders>
              <w:top w:val="single" w:sz="4" w:space="0" w:color="000000"/>
              <w:left w:val="single" w:sz="4" w:space="0" w:color="000000"/>
              <w:bottom w:val="single" w:sz="4" w:space="0" w:color="000000"/>
              <w:right w:val="single" w:sz="4" w:space="0" w:color="000000"/>
            </w:tcBorders>
          </w:tcPr>
          <w:p w14:paraId="26F85202" w14:textId="77777777" w:rsidR="00683F72" w:rsidRPr="00A0260E" w:rsidRDefault="00683F72" w:rsidP="00EA7623">
            <w:pPr>
              <w:rPr>
                <w:rFonts w:ascii="Montserrat" w:hAnsi="Montserrat"/>
                <w:noProof/>
              </w:rPr>
            </w:pPr>
          </w:p>
        </w:tc>
      </w:tr>
      <w:tr w:rsidR="00987F8F" w:rsidRPr="00A0260E" w14:paraId="1205E330" w14:textId="77777777" w:rsidTr="00EA7623">
        <w:trPr>
          <w:trHeight w:hRule="exact" w:val="372"/>
        </w:trPr>
        <w:tc>
          <w:tcPr>
            <w:tcW w:w="4050" w:type="dxa"/>
            <w:tcBorders>
              <w:top w:val="single" w:sz="4" w:space="0" w:color="000000"/>
              <w:left w:val="single" w:sz="4" w:space="0" w:color="000000"/>
              <w:bottom w:val="single" w:sz="4" w:space="0" w:color="000000"/>
              <w:right w:val="single" w:sz="4" w:space="0" w:color="000000"/>
            </w:tcBorders>
          </w:tcPr>
          <w:p w14:paraId="433CEC11" w14:textId="27628448" w:rsidR="00987F8F" w:rsidRPr="00A0260E" w:rsidRDefault="00987F8F" w:rsidP="00EA7623">
            <w:pPr>
              <w:spacing w:line="217" w:lineRule="exact"/>
              <w:ind w:left="949" w:right="-20"/>
              <w:rPr>
                <w:rFonts w:ascii="Montserrat" w:eastAsia="Calibri" w:hAnsi="Montserrat" w:cs="Calibri"/>
                <w:noProof/>
                <w:sz w:val="18"/>
                <w:szCs w:val="18"/>
              </w:rPr>
            </w:pPr>
            <w:r w:rsidRPr="00A0260E">
              <w:rPr>
                <w:rFonts w:ascii="Montserrat" w:eastAsia="Calibri" w:hAnsi="Montserrat" w:cs="Calibri"/>
                <w:noProof/>
                <w:sz w:val="18"/>
                <w:szCs w:val="18"/>
              </w:rPr>
              <w:t>D</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mici</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io</w:t>
            </w:r>
            <w:r w:rsidRPr="00A0260E">
              <w:rPr>
                <w:rFonts w:ascii="Montserrat" w:eastAsia="Calibri" w:hAnsi="Montserrat" w:cs="Calibri"/>
                <w:noProof/>
                <w:spacing w:val="1"/>
                <w:sz w:val="18"/>
                <w:szCs w:val="18"/>
              </w:rPr>
              <w:t xml:space="preserve"> </w:t>
            </w:r>
            <w:r w:rsidRPr="00A0260E">
              <w:rPr>
                <w:rFonts w:ascii="Montserrat" w:eastAsia="Calibri" w:hAnsi="Montserrat" w:cs="Calibri"/>
                <w:i/>
                <w:noProof/>
                <w:sz w:val="18"/>
                <w:szCs w:val="18"/>
              </w:rPr>
              <w:t>(calle,</w:t>
            </w:r>
            <w:r w:rsidRPr="00A0260E">
              <w:rPr>
                <w:rFonts w:ascii="Montserrat" w:eastAsia="Calibri" w:hAnsi="Montserrat" w:cs="Calibri"/>
                <w:i/>
                <w:noProof/>
                <w:spacing w:val="1"/>
                <w:sz w:val="18"/>
                <w:szCs w:val="18"/>
              </w:rPr>
              <w:t xml:space="preserve"> n</w:t>
            </w:r>
            <w:r w:rsidRPr="00A0260E">
              <w:rPr>
                <w:rFonts w:ascii="Montserrat" w:eastAsia="Calibri" w:hAnsi="Montserrat" w:cs="Calibri"/>
                <w:i/>
                <w:noProof/>
                <w:spacing w:val="-1"/>
                <w:sz w:val="18"/>
                <w:szCs w:val="18"/>
              </w:rPr>
              <w:t>o</w:t>
            </w:r>
            <w:r w:rsidRPr="00A0260E">
              <w:rPr>
                <w:rFonts w:ascii="Montserrat" w:eastAsia="Calibri" w:hAnsi="Montserrat" w:cs="Calibri"/>
                <w:i/>
                <w:noProof/>
                <w:sz w:val="18"/>
                <w:szCs w:val="18"/>
              </w:rPr>
              <w:t>.</w:t>
            </w:r>
            <w:r w:rsidR="00683F72">
              <w:rPr>
                <w:rFonts w:ascii="Montserrat" w:eastAsia="Calibri" w:hAnsi="Montserrat" w:cs="Calibri"/>
                <w: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13392324" w14:textId="77777777" w:rsidR="00987F8F" w:rsidRPr="00A0260E" w:rsidRDefault="00987F8F" w:rsidP="00EA7623">
            <w:pPr>
              <w:rPr>
                <w:rFonts w:ascii="Montserrat" w:hAnsi="Montserrat"/>
                <w:noProof/>
              </w:rPr>
            </w:pPr>
          </w:p>
        </w:tc>
      </w:tr>
      <w:tr w:rsidR="00987F8F" w:rsidRPr="00A0260E" w14:paraId="54954E7F"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06E96A61" w14:textId="2782C9CE" w:rsidR="00987F8F" w:rsidRPr="00A0260E" w:rsidRDefault="00987F8F" w:rsidP="00EA7623">
            <w:pPr>
              <w:spacing w:line="214" w:lineRule="exact"/>
              <w:ind w:left="1048" w:right="-20"/>
              <w:rPr>
                <w:rFonts w:ascii="Montserrat" w:eastAsia="Calibri" w:hAnsi="Montserrat" w:cs="Calibri"/>
                <w:noProof/>
                <w:sz w:val="18"/>
                <w:szCs w:val="18"/>
              </w:rPr>
            </w:pP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M</w:t>
            </w:r>
            <w:r w:rsidRPr="00A0260E">
              <w:rPr>
                <w:rFonts w:ascii="Montserrat" w:eastAsia="Calibri" w:hAnsi="Montserrat" w:cs="Calibri"/>
                <w:noProof/>
                <w:spacing w:val="-1"/>
                <w:sz w:val="18"/>
                <w:szCs w:val="18"/>
              </w:rPr>
              <w:t>un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io</w:t>
            </w:r>
            <w:r w:rsidR="00683F72">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43A2B8B8" w14:textId="77777777" w:rsidR="00987F8F" w:rsidRPr="00A0260E" w:rsidRDefault="00987F8F" w:rsidP="00EA7623">
            <w:pPr>
              <w:rPr>
                <w:rFonts w:ascii="Montserrat" w:hAnsi="Montserrat"/>
                <w:noProof/>
              </w:rPr>
            </w:pPr>
          </w:p>
        </w:tc>
      </w:tr>
      <w:tr w:rsidR="00987F8F" w:rsidRPr="00A0260E" w14:paraId="1B0A5595"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7EF14E4D" w14:textId="77777777" w:rsidR="00987F8F" w:rsidRPr="00A0260E" w:rsidRDefault="00987F8F" w:rsidP="00EA7623">
            <w:pPr>
              <w:spacing w:line="215" w:lineRule="exact"/>
              <w:ind w:left="541" w:right="-20"/>
              <w:rPr>
                <w:rFonts w:ascii="Montserrat" w:eastAsia="Calibri" w:hAnsi="Montserrat" w:cs="Calibri"/>
                <w:noProof/>
                <w:sz w:val="18"/>
                <w:szCs w:val="18"/>
              </w:rPr>
            </w:pPr>
            <w:r w:rsidRPr="00A0260E">
              <w:rPr>
                <w:rFonts w:ascii="Montserrat" w:eastAsia="Calibri" w:hAnsi="Montserrat" w:cs="Calibri"/>
                <w:noProof/>
                <w:spacing w:val="1"/>
                <w:sz w:val="18"/>
                <w:szCs w:val="18"/>
              </w:rPr>
              <w:t>Loc</w:t>
            </w:r>
            <w:r w:rsidRPr="00A0260E">
              <w:rPr>
                <w:rFonts w:ascii="Montserrat" w:eastAsia="Calibri" w:hAnsi="Montserrat" w:cs="Calibri"/>
                <w:noProof/>
                <w:sz w:val="18"/>
                <w:szCs w:val="18"/>
              </w:rPr>
              <w:t>al</w:t>
            </w:r>
            <w:r w:rsidRPr="00A0260E">
              <w:rPr>
                <w:rFonts w:ascii="Montserrat" w:eastAsia="Calibri" w:hAnsi="Montserrat" w:cs="Calibri"/>
                <w:noProof/>
                <w:spacing w:val="-1"/>
                <w:sz w:val="18"/>
                <w:szCs w:val="18"/>
              </w:rPr>
              <w:t>id</w:t>
            </w:r>
            <w:r w:rsidRPr="00A0260E">
              <w:rPr>
                <w:rFonts w:ascii="Montserrat" w:eastAsia="Calibri" w:hAnsi="Montserrat" w:cs="Calibri"/>
                <w:noProof/>
                <w:sz w:val="18"/>
                <w:szCs w:val="18"/>
              </w:rPr>
              <w:t>ad</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C</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g</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Po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0A55DCF5" w14:textId="77777777" w:rsidR="00987F8F" w:rsidRPr="00A0260E" w:rsidRDefault="00987F8F" w:rsidP="00EA7623">
            <w:pPr>
              <w:rPr>
                <w:rFonts w:ascii="Montserrat" w:hAnsi="Montserrat"/>
                <w:noProof/>
              </w:rPr>
            </w:pPr>
          </w:p>
        </w:tc>
      </w:tr>
      <w:tr w:rsidR="00987F8F" w:rsidRPr="00A0260E" w14:paraId="21E92DA3"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7681FFE8" w14:textId="77777777" w:rsidR="00987F8F" w:rsidRPr="00A0260E" w:rsidRDefault="00987F8F" w:rsidP="00EA7623">
            <w:pPr>
              <w:spacing w:line="214" w:lineRule="exact"/>
              <w:ind w:left="1672" w:right="-20"/>
              <w:rPr>
                <w:rFonts w:ascii="Montserrat" w:eastAsia="Calibri" w:hAnsi="Montserrat" w:cs="Calibri"/>
                <w:noProof/>
                <w:sz w:val="18"/>
                <w:szCs w:val="18"/>
              </w:rPr>
            </w:pPr>
            <w:r w:rsidRPr="00A0260E">
              <w:rPr>
                <w:rFonts w:ascii="Montserrat" w:eastAsia="Calibri" w:hAnsi="Montserrat" w:cs="Calibri"/>
                <w:noProof/>
                <w:spacing w:val="1"/>
                <w:sz w:val="18"/>
                <w:szCs w:val="18"/>
              </w:rPr>
              <w:t>T</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é</w:t>
            </w:r>
            <w:r w:rsidRPr="00A0260E">
              <w:rPr>
                <w:rFonts w:ascii="Montserrat" w:eastAsia="Calibri" w:hAnsi="Montserrat" w:cs="Calibri"/>
                <w:noProof/>
                <w:sz w:val="18"/>
                <w:szCs w:val="18"/>
              </w:rPr>
              <w:t>f</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w:t>
            </w:r>
          </w:p>
        </w:tc>
        <w:tc>
          <w:tcPr>
            <w:tcW w:w="3188" w:type="dxa"/>
            <w:tcBorders>
              <w:top w:val="single" w:sz="4" w:space="0" w:color="000000"/>
              <w:left w:val="single" w:sz="4" w:space="0" w:color="000000"/>
              <w:bottom w:val="single" w:sz="4" w:space="0" w:color="000000"/>
              <w:right w:val="single" w:sz="4" w:space="0" w:color="000000"/>
            </w:tcBorders>
          </w:tcPr>
          <w:p w14:paraId="74434BC2" w14:textId="77777777" w:rsidR="00987F8F" w:rsidRPr="00A0260E" w:rsidRDefault="00987F8F" w:rsidP="00EA7623">
            <w:pPr>
              <w:spacing w:line="239" w:lineRule="exact"/>
              <w:ind w:left="100" w:right="-20"/>
              <w:rPr>
                <w:rFonts w:ascii="Montserrat" w:eastAsia="Calibri" w:hAnsi="Montserrat" w:cs="Calibri"/>
                <w:noProof/>
                <w:sz w:val="20"/>
                <w:szCs w:val="20"/>
              </w:rPr>
            </w:pPr>
            <w:r w:rsidRPr="00DE67A2">
              <w:rPr>
                <w:rFonts w:ascii="Montserrat" w:eastAsia="Calibri" w:hAnsi="Montserrat" w:cs="Calibri"/>
                <w:noProof/>
                <w:spacing w:val="-1"/>
                <w:sz w:val="18"/>
                <w:szCs w:val="18"/>
              </w:rPr>
              <w:t>Tel. Local:</w:t>
            </w:r>
          </w:p>
        </w:tc>
        <w:tc>
          <w:tcPr>
            <w:tcW w:w="2827" w:type="dxa"/>
            <w:tcBorders>
              <w:top w:val="single" w:sz="4" w:space="0" w:color="000000"/>
              <w:left w:val="single" w:sz="4" w:space="0" w:color="000000"/>
              <w:bottom w:val="single" w:sz="4" w:space="0" w:color="000000"/>
              <w:right w:val="single" w:sz="4" w:space="0" w:color="000000"/>
            </w:tcBorders>
          </w:tcPr>
          <w:p w14:paraId="54BE41A5" w14:textId="77777777" w:rsidR="00987F8F" w:rsidRPr="00A0260E" w:rsidRDefault="00987F8F" w:rsidP="00DE67A2">
            <w:pPr>
              <w:spacing w:line="239" w:lineRule="exact"/>
              <w:ind w:left="100" w:right="-20"/>
              <w:rPr>
                <w:rFonts w:ascii="Montserrat" w:eastAsia="Calibri" w:hAnsi="Montserrat" w:cs="Calibri"/>
                <w:noProof/>
                <w:sz w:val="20"/>
                <w:szCs w:val="20"/>
              </w:rPr>
            </w:pPr>
            <w:r w:rsidRPr="00DE67A2">
              <w:rPr>
                <w:rFonts w:ascii="Montserrat" w:eastAsia="Calibri" w:hAnsi="Montserrat" w:cs="Calibri"/>
                <w:noProof/>
                <w:spacing w:val="-1"/>
                <w:sz w:val="18"/>
                <w:szCs w:val="18"/>
              </w:rPr>
              <w:t>Tel. Celular:</w:t>
            </w:r>
          </w:p>
        </w:tc>
      </w:tr>
      <w:tr w:rsidR="00987F8F" w:rsidRPr="00A0260E" w14:paraId="382A46FE"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09887FC3" w14:textId="77777777" w:rsidR="00987F8F" w:rsidRPr="00A0260E" w:rsidRDefault="00987F8F" w:rsidP="00EA7623">
            <w:pPr>
              <w:spacing w:line="214" w:lineRule="exact"/>
              <w:ind w:left="1026" w:right="-20"/>
              <w:rPr>
                <w:rFonts w:ascii="Montserrat" w:eastAsia="Calibri" w:hAnsi="Montserrat" w:cs="Calibri"/>
                <w:noProof/>
                <w:sz w:val="18"/>
                <w:szCs w:val="18"/>
              </w:rPr>
            </w:pPr>
            <w:r w:rsidRPr="00A0260E">
              <w:rPr>
                <w:rFonts w:ascii="Montserrat" w:eastAsia="Calibri" w:hAnsi="Montserrat" w:cs="Calibri"/>
                <w:noProof/>
                <w:sz w:val="18"/>
                <w:szCs w:val="18"/>
              </w:rPr>
              <w:t>C</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r</w:t>
            </w:r>
            <w:r w:rsidRPr="00A0260E">
              <w:rPr>
                <w:rFonts w:ascii="Montserrat" w:eastAsia="Calibri" w:hAnsi="Montserrat" w:cs="Calibri"/>
                <w:noProof/>
                <w:spacing w:val="-1"/>
                <w:sz w:val="18"/>
                <w:szCs w:val="18"/>
              </w:rPr>
              <w:t>re</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r</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549A227F" w14:textId="77777777" w:rsidR="00987F8F" w:rsidRPr="00A0260E" w:rsidRDefault="00987F8F" w:rsidP="00EA7623">
            <w:pPr>
              <w:rPr>
                <w:rFonts w:ascii="Montserrat" w:hAnsi="Montserrat"/>
                <w:noProof/>
              </w:rPr>
            </w:pPr>
          </w:p>
        </w:tc>
      </w:tr>
    </w:tbl>
    <w:p w14:paraId="48F2447B" w14:textId="77777777" w:rsidR="00987F8F" w:rsidRPr="00A0260E" w:rsidRDefault="00987F8F" w:rsidP="00987F8F">
      <w:pPr>
        <w:spacing w:before="6" w:line="130" w:lineRule="exact"/>
        <w:rPr>
          <w:rFonts w:ascii="Montserrat" w:hAnsi="Montserrat"/>
          <w:noProof/>
          <w:sz w:val="13"/>
          <w:szCs w:val="13"/>
        </w:rPr>
      </w:pPr>
    </w:p>
    <w:p w14:paraId="113A0418" w14:textId="77777777" w:rsidR="00987F8F" w:rsidRPr="00A0260E" w:rsidRDefault="00987F8F" w:rsidP="00987F8F">
      <w:pPr>
        <w:spacing w:before="1" w:line="130" w:lineRule="exact"/>
        <w:rPr>
          <w:rFonts w:ascii="Montserrat" w:hAnsi="Montserrat"/>
          <w:noProof/>
          <w:sz w:val="13"/>
          <w:szCs w:val="13"/>
        </w:rPr>
      </w:pPr>
    </w:p>
    <w:tbl>
      <w:tblPr>
        <w:tblW w:w="5068" w:type="pct"/>
        <w:tblInd w:w="-464" w:type="dxa"/>
        <w:tblCellMar>
          <w:left w:w="0" w:type="dxa"/>
          <w:right w:w="0" w:type="dxa"/>
        </w:tblCellMar>
        <w:tblLook w:val="01E0" w:firstRow="1" w:lastRow="1" w:firstColumn="1" w:lastColumn="1" w:noHBand="0" w:noVBand="0"/>
      </w:tblPr>
      <w:tblGrid>
        <w:gridCol w:w="1876"/>
        <w:gridCol w:w="1274"/>
        <w:gridCol w:w="2126"/>
        <w:gridCol w:w="1135"/>
        <w:gridCol w:w="990"/>
        <w:gridCol w:w="1420"/>
        <w:gridCol w:w="1276"/>
      </w:tblGrid>
      <w:tr w:rsidR="008F47F4" w:rsidRPr="00A0260E" w14:paraId="31257ED9" w14:textId="77777777" w:rsidTr="008F47F4">
        <w:trPr>
          <w:cantSplit/>
          <w:trHeight w:hRule="exact" w:val="30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cPr>
          <w:p w14:paraId="79BBC549" w14:textId="27ECC116" w:rsidR="008F47F4" w:rsidRPr="00A0260E" w:rsidRDefault="008F47F4" w:rsidP="009A2852">
            <w:pPr>
              <w:pStyle w:val="Prrafodelista"/>
              <w:widowControl w:val="0"/>
              <w:numPr>
                <w:ilvl w:val="0"/>
                <w:numId w:val="4"/>
              </w:numPr>
              <w:tabs>
                <w:tab w:val="left" w:pos="2835"/>
              </w:tabs>
              <w:spacing w:line="260" w:lineRule="exact"/>
              <w:ind w:right="-20"/>
              <w:jc w:val="center"/>
              <w:rPr>
                <w:rFonts w:ascii="Montserrat" w:eastAsia="Calibri" w:hAnsi="Montserrat" w:cs="Calibri"/>
                <w:b/>
                <w:bCs/>
                <w:noProof/>
              </w:rPr>
            </w:pPr>
            <w:r w:rsidRPr="00A0260E">
              <w:rPr>
                <w:rFonts w:ascii="Montserrat" w:eastAsia="Calibri" w:hAnsi="Montserrat" w:cs="Calibri"/>
                <w:b/>
                <w:bCs/>
                <w:noProof/>
              </w:rPr>
              <w:t>Nombre de los integrantes del Comité de Contraloría Social</w:t>
            </w:r>
          </w:p>
          <w:p w14:paraId="338C870B" w14:textId="77777777" w:rsidR="008F47F4" w:rsidRPr="00A0260E" w:rsidRDefault="008F47F4" w:rsidP="00EA7623">
            <w:pPr>
              <w:jc w:val="center"/>
              <w:rPr>
                <w:rFonts w:ascii="Montserrat" w:hAnsi="Montserrat"/>
                <w:sz w:val="18"/>
                <w:szCs w:val="18"/>
              </w:rPr>
            </w:pPr>
          </w:p>
        </w:tc>
      </w:tr>
      <w:tr w:rsidR="008F47F4" w:rsidRPr="00A0260E" w14:paraId="77C514B0" w14:textId="77777777" w:rsidTr="00A669BB">
        <w:trPr>
          <w:cantSplit/>
          <w:trHeight w:hRule="exact" w:val="1134"/>
        </w:trPr>
        <w:tc>
          <w:tcPr>
            <w:tcW w:w="929" w:type="pct"/>
            <w:tcBorders>
              <w:top w:val="single" w:sz="4" w:space="0" w:color="000000"/>
              <w:left w:val="single" w:sz="4" w:space="0" w:color="000000"/>
              <w:bottom w:val="single" w:sz="4" w:space="0" w:color="000000"/>
              <w:right w:val="single" w:sz="4" w:space="0" w:color="000000"/>
            </w:tcBorders>
            <w:shd w:val="clear" w:color="auto" w:fill="D9D9D9"/>
          </w:tcPr>
          <w:p w14:paraId="06801A1C" w14:textId="77777777" w:rsidR="008F47F4" w:rsidRPr="00A0260E" w:rsidRDefault="008F47F4" w:rsidP="00EA7623">
            <w:pPr>
              <w:jc w:val="center"/>
              <w:rPr>
                <w:rFonts w:ascii="Montserrat" w:hAnsi="Montserrat"/>
                <w:sz w:val="18"/>
                <w:szCs w:val="18"/>
              </w:rPr>
            </w:pPr>
          </w:p>
          <w:p w14:paraId="7B765E63"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Nombre y apellidos de los integrantes del Comité</w:t>
            </w:r>
          </w:p>
        </w:tc>
        <w:tc>
          <w:tcPr>
            <w:tcW w:w="631" w:type="pct"/>
            <w:tcBorders>
              <w:top w:val="single" w:sz="4" w:space="0" w:color="000000"/>
              <w:left w:val="single" w:sz="4" w:space="0" w:color="000000"/>
              <w:bottom w:val="single" w:sz="4" w:space="0" w:color="000000"/>
              <w:right w:val="single" w:sz="4" w:space="0" w:color="000000"/>
            </w:tcBorders>
            <w:shd w:val="clear" w:color="auto" w:fill="D9D9D9"/>
          </w:tcPr>
          <w:p w14:paraId="10BE7E00" w14:textId="77777777" w:rsidR="00915C12" w:rsidRDefault="00915C12" w:rsidP="00EA7623">
            <w:pPr>
              <w:jc w:val="center"/>
              <w:rPr>
                <w:rFonts w:ascii="Montserrat" w:hAnsi="Montserrat"/>
                <w:sz w:val="18"/>
                <w:szCs w:val="18"/>
              </w:rPr>
            </w:pPr>
          </w:p>
          <w:p w14:paraId="4A0DA8E1" w14:textId="77777777" w:rsidR="00076E68" w:rsidRDefault="00076E68" w:rsidP="00EA7623">
            <w:pPr>
              <w:jc w:val="center"/>
              <w:rPr>
                <w:rFonts w:ascii="Montserrat" w:hAnsi="Montserrat"/>
                <w:sz w:val="18"/>
                <w:szCs w:val="18"/>
              </w:rPr>
            </w:pPr>
          </w:p>
          <w:p w14:paraId="4856A8F8" w14:textId="4EF5E2E1" w:rsidR="008F47F4" w:rsidRPr="00A0260E" w:rsidRDefault="008F47F4" w:rsidP="00EA7623">
            <w:pPr>
              <w:jc w:val="center"/>
              <w:rPr>
                <w:rFonts w:ascii="Montserrat" w:hAnsi="Montserrat"/>
                <w:sz w:val="18"/>
                <w:szCs w:val="18"/>
              </w:rPr>
            </w:pPr>
            <w:r>
              <w:rPr>
                <w:rFonts w:ascii="Montserrat" w:hAnsi="Montserrat"/>
                <w:sz w:val="18"/>
                <w:szCs w:val="18"/>
              </w:rPr>
              <w:t>CURP</w:t>
            </w:r>
          </w:p>
        </w:tc>
        <w:tc>
          <w:tcPr>
            <w:tcW w:w="1053" w:type="pct"/>
            <w:tcBorders>
              <w:top w:val="single" w:sz="4" w:space="0" w:color="000000"/>
              <w:left w:val="single" w:sz="4" w:space="0" w:color="000000"/>
              <w:bottom w:val="single" w:sz="4" w:space="0" w:color="000000"/>
              <w:right w:val="single" w:sz="4" w:space="0" w:color="000000"/>
            </w:tcBorders>
            <w:shd w:val="clear" w:color="auto" w:fill="D9D9D9"/>
          </w:tcPr>
          <w:p w14:paraId="07100157" w14:textId="72C9F205" w:rsidR="008F47F4" w:rsidRPr="00A0260E" w:rsidRDefault="008F47F4" w:rsidP="00EA7623">
            <w:pPr>
              <w:jc w:val="center"/>
              <w:rPr>
                <w:rFonts w:ascii="Montserrat" w:hAnsi="Montserrat"/>
                <w:sz w:val="18"/>
                <w:szCs w:val="18"/>
              </w:rPr>
            </w:pPr>
          </w:p>
          <w:p w14:paraId="0C10265F"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Domicilio (Calle, número, localidad, municipio)</w:t>
            </w:r>
          </w:p>
          <w:p w14:paraId="629CD417" w14:textId="77777777" w:rsidR="008F47F4" w:rsidRPr="00A0260E" w:rsidRDefault="008F47F4" w:rsidP="00EA7623">
            <w:pPr>
              <w:jc w:val="center"/>
              <w:rPr>
                <w:rFonts w:ascii="Montserrat" w:hAnsi="Montserrat"/>
                <w:sz w:val="18"/>
                <w:szCs w:val="18"/>
              </w:rPr>
            </w:pPr>
          </w:p>
          <w:p w14:paraId="35815E6F" w14:textId="77777777" w:rsidR="008F47F4" w:rsidRPr="00A0260E" w:rsidRDefault="008F47F4" w:rsidP="00EA7623">
            <w:pPr>
              <w:jc w:val="center"/>
              <w:rPr>
                <w:rFonts w:ascii="Montserrat" w:hAnsi="Montserrat"/>
                <w:sz w:val="18"/>
                <w:szCs w:val="18"/>
              </w:rPr>
            </w:pPr>
          </w:p>
          <w:p w14:paraId="3F108744" w14:textId="77777777" w:rsidR="008F47F4" w:rsidRPr="00A0260E" w:rsidRDefault="008F47F4" w:rsidP="00EA7623">
            <w:pPr>
              <w:jc w:val="center"/>
              <w:rPr>
                <w:rFonts w:ascii="Montserrat" w:hAnsi="Montserrat"/>
                <w:sz w:val="18"/>
                <w:szCs w:val="18"/>
              </w:rPr>
            </w:pPr>
          </w:p>
          <w:p w14:paraId="7822055B" w14:textId="77777777" w:rsidR="008F47F4" w:rsidRPr="00A0260E" w:rsidRDefault="008F47F4" w:rsidP="00EA7623">
            <w:pPr>
              <w:jc w:val="center"/>
              <w:rPr>
                <w:rFonts w:ascii="Montserrat" w:hAnsi="Montserrat"/>
                <w:sz w:val="18"/>
                <w:szCs w:val="18"/>
              </w:rPr>
            </w:pPr>
          </w:p>
        </w:tc>
        <w:tc>
          <w:tcPr>
            <w:tcW w:w="56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34631A" w14:textId="77777777" w:rsidR="008F47F4" w:rsidRPr="00A0260E" w:rsidRDefault="008F47F4" w:rsidP="00EA7623">
            <w:pPr>
              <w:jc w:val="center"/>
              <w:rPr>
                <w:rFonts w:ascii="Montserrat" w:hAnsi="Montserrat"/>
                <w:sz w:val="18"/>
                <w:szCs w:val="18"/>
              </w:rPr>
            </w:pPr>
            <w:r>
              <w:rPr>
                <w:rFonts w:ascii="Montserrat" w:hAnsi="Montserrat"/>
                <w:sz w:val="18"/>
                <w:szCs w:val="18"/>
              </w:rPr>
              <w:t>Género</w:t>
            </w:r>
            <w:r w:rsidRPr="00A0260E">
              <w:rPr>
                <w:rFonts w:ascii="Montserrat" w:hAnsi="Montserrat"/>
                <w:sz w:val="18"/>
                <w:szCs w:val="18"/>
              </w:rPr>
              <w:t>*</w:t>
            </w:r>
          </w:p>
          <w:p w14:paraId="10CABDC8"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(M /H)</w:t>
            </w:r>
          </w:p>
        </w:tc>
        <w:tc>
          <w:tcPr>
            <w:tcW w:w="49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DF5342"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Edad</w:t>
            </w:r>
          </w:p>
        </w:tc>
        <w:tc>
          <w:tcPr>
            <w:tcW w:w="70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E89EE42" w14:textId="77777777" w:rsidR="008F47F4" w:rsidRPr="00A0260E" w:rsidRDefault="008F47F4" w:rsidP="00EA7623">
            <w:pPr>
              <w:jc w:val="center"/>
              <w:rPr>
                <w:rFonts w:ascii="Montserrat" w:hAnsi="Montserrat"/>
                <w:sz w:val="18"/>
                <w:szCs w:val="18"/>
              </w:rPr>
            </w:pPr>
          </w:p>
          <w:p w14:paraId="7C86274D"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 xml:space="preserve">Cargo en el Comité </w:t>
            </w:r>
          </w:p>
        </w:tc>
        <w:tc>
          <w:tcPr>
            <w:tcW w:w="63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19EA032" w14:textId="77777777" w:rsidR="008F47F4" w:rsidRPr="00A0260E" w:rsidRDefault="008F47F4" w:rsidP="00EA7623">
            <w:pPr>
              <w:jc w:val="center"/>
              <w:rPr>
                <w:rFonts w:ascii="Montserrat" w:hAnsi="Montserrat"/>
                <w:sz w:val="18"/>
                <w:szCs w:val="18"/>
              </w:rPr>
            </w:pPr>
          </w:p>
          <w:p w14:paraId="7D74754D" w14:textId="77777777" w:rsidR="008F47F4" w:rsidRPr="00A0260E" w:rsidRDefault="008F47F4" w:rsidP="00EA7623">
            <w:pPr>
              <w:jc w:val="center"/>
              <w:rPr>
                <w:rFonts w:ascii="Montserrat" w:hAnsi="Montserrat"/>
                <w:sz w:val="18"/>
                <w:szCs w:val="18"/>
                <w:highlight w:val="yellow"/>
              </w:rPr>
            </w:pPr>
            <w:r w:rsidRPr="00A0260E">
              <w:rPr>
                <w:rFonts w:ascii="Montserrat" w:hAnsi="Montserrat"/>
                <w:sz w:val="18"/>
                <w:szCs w:val="18"/>
              </w:rPr>
              <w:t>Firma o Huella Digital</w:t>
            </w:r>
          </w:p>
        </w:tc>
      </w:tr>
      <w:tr w:rsidR="008F47F4" w:rsidRPr="00A0260E" w14:paraId="02A02E42" w14:textId="77777777" w:rsidTr="00A669BB">
        <w:trPr>
          <w:trHeight w:hRule="exact" w:val="531"/>
        </w:trPr>
        <w:tc>
          <w:tcPr>
            <w:tcW w:w="929" w:type="pct"/>
            <w:tcBorders>
              <w:top w:val="single" w:sz="4" w:space="0" w:color="000000"/>
              <w:left w:val="single" w:sz="4" w:space="0" w:color="000000"/>
              <w:bottom w:val="single" w:sz="4" w:space="0" w:color="000000"/>
              <w:right w:val="single" w:sz="4" w:space="0" w:color="000000"/>
            </w:tcBorders>
          </w:tcPr>
          <w:p w14:paraId="5EB79EBE"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0849D134"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4551D423" w14:textId="3F9D1560"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6F4418E1"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227B6B99"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4842404F" w14:textId="77777777" w:rsidR="008F47F4" w:rsidRPr="00915C12" w:rsidRDefault="008F47F4" w:rsidP="00EA7623">
            <w:pPr>
              <w:rPr>
                <w:rFonts w:ascii="Montserrat" w:hAnsi="Montserrat"/>
                <w:sz w:val="20"/>
                <w:szCs w:val="20"/>
              </w:rPr>
            </w:pPr>
            <w:r w:rsidRPr="00915C12">
              <w:rPr>
                <w:rFonts w:ascii="Montserrat" w:hAnsi="Montserrat"/>
                <w:sz w:val="20"/>
                <w:szCs w:val="20"/>
              </w:rPr>
              <w:t>Coordinador</w:t>
            </w:r>
          </w:p>
        </w:tc>
        <w:tc>
          <w:tcPr>
            <w:tcW w:w="631" w:type="pct"/>
            <w:tcBorders>
              <w:top w:val="single" w:sz="4" w:space="0" w:color="000000"/>
              <w:left w:val="single" w:sz="4" w:space="0" w:color="000000"/>
              <w:bottom w:val="single" w:sz="4" w:space="0" w:color="000000"/>
              <w:right w:val="single" w:sz="4" w:space="0" w:color="000000"/>
            </w:tcBorders>
          </w:tcPr>
          <w:p w14:paraId="30A9F170" w14:textId="77777777" w:rsidR="008F47F4" w:rsidRPr="00A0260E" w:rsidRDefault="008F47F4" w:rsidP="00EA7623">
            <w:pPr>
              <w:rPr>
                <w:rFonts w:ascii="Montserrat" w:hAnsi="Montserrat"/>
                <w:highlight w:val="yellow"/>
              </w:rPr>
            </w:pPr>
          </w:p>
        </w:tc>
      </w:tr>
      <w:tr w:rsidR="008F47F4" w:rsidRPr="00A0260E" w14:paraId="5D8D18B9" w14:textId="77777777" w:rsidTr="00A669BB">
        <w:trPr>
          <w:trHeight w:hRule="exact" w:val="709"/>
        </w:trPr>
        <w:tc>
          <w:tcPr>
            <w:tcW w:w="929" w:type="pct"/>
            <w:tcBorders>
              <w:top w:val="single" w:sz="4" w:space="0" w:color="000000"/>
              <w:left w:val="single" w:sz="4" w:space="0" w:color="000000"/>
              <w:bottom w:val="single" w:sz="4" w:space="0" w:color="000000"/>
              <w:right w:val="single" w:sz="4" w:space="0" w:color="000000"/>
            </w:tcBorders>
          </w:tcPr>
          <w:p w14:paraId="561B41EA"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6F1DA8D0"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6EBC80BA" w14:textId="12EB7CC1"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50A364CB"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275E9817"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7DE89BD5"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5FAF278C" w14:textId="77777777" w:rsidR="008F47F4" w:rsidRPr="00A0260E" w:rsidRDefault="008F47F4" w:rsidP="00EA7623">
            <w:pPr>
              <w:rPr>
                <w:rFonts w:ascii="Montserrat" w:hAnsi="Montserrat"/>
                <w:highlight w:val="yellow"/>
              </w:rPr>
            </w:pPr>
          </w:p>
        </w:tc>
      </w:tr>
      <w:tr w:rsidR="008F47F4" w:rsidRPr="00A0260E" w14:paraId="16E56CA0" w14:textId="77777777" w:rsidTr="00A669BB">
        <w:trPr>
          <w:trHeight w:hRule="exact" w:val="563"/>
        </w:trPr>
        <w:tc>
          <w:tcPr>
            <w:tcW w:w="929" w:type="pct"/>
            <w:tcBorders>
              <w:top w:val="single" w:sz="4" w:space="0" w:color="000000"/>
              <w:left w:val="single" w:sz="4" w:space="0" w:color="000000"/>
              <w:bottom w:val="single" w:sz="4" w:space="0" w:color="000000"/>
              <w:right w:val="single" w:sz="4" w:space="0" w:color="000000"/>
            </w:tcBorders>
          </w:tcPr>
          <w:p w14:paraId="08FA5C82"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044A738F"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07BB9EE7" w14:textId="5FE23650"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43CBB5D2"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790B1213"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6F6B2450"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7C5D0067" w14:textId="77777777" w:rsidR="008F47F4" w:rsidRPr="00A0260E" w:rsidRDefault="008F47F4" w:rsidP="00EA7623">
            <w:pPr>
              <w:rPr>
                <w:rFonts w:ascii="Montserrat" w:hAnsi="Montserrat"/>
                <w:highlight w:val="yellow"/>
              </w:rPr>
            </w:pPr>
          </w:p>
        </w:tc>
      </w:tr>
      <w:tr w:rsidR="008F47F4" w:rsidRPr="00A0260E" w14:paraId="07236A3F" w14:textId="77777777" w:rsidTr="00A669BB">
        <w:trPr>
          <w:trHeight w:hRule="exact" w:val="571"/>
        </w:trPr>
        <w:tc>
          <w:tcPr>
            <w:tcW w:w="929" w:type="pct"/>
            <w:tcBorders>
              <w:top w:val="single" w:sz="4" w:space="0" w:color="000000"/>
              <w:left w:val="single" w:sz="4" w:space="0" w:color="000000"/>
              <w:bottom w:val="single" w:sz="4" w:space="0" w:color="000000"/>
              <w:right w:val="single" w:sz="4" w:space="0" w:color="000000"/>
            </w:tcBorders>
          </w:tcPr>
          <w:p w14:paraId="7A84FDAE"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26FE6F37"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5B04E7F5" w14:textId="373FD5EB"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664383A2"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471DD1B1"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1847FBE9"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1C97D06B" w14:textId="77777777" w:rsidR="008F47F4" w:rsidRPr="00A0260E" w:rsidRDefault="008F47F4" w:rsidP="00EA7623">
            <w:pPr>
              <w:rPr>
                <w:rFonts w:ascii="Montserrat" w:hAnsi="Montserrat"/>
              </w:rPr>
            </w:pPr>
          </w:p>
        </w:tc>
      </w:tr>
    </w:tbl>
    <w:p w14:paraId="74AFB066" w14:textId="77777777" w:rsidR="00987F8F" w:rsidRPr="00A0260E" w:rsidRDefault="00987F8F" w:rsidP="00987F8F">
      <w:pPr>
        <w:spacing w:before="9"/>
        <w:ind w:right="-20"/>
        <w:jc w:val="both"/>
        <w:rPr>
          <w:rFonts w:ascii="Montserrat" w:eastAsia="Soberana Sans" w:hAnsi="Montserrat" w:cs="Soberana Sans"/>
          <w:noProof/>
          <w:sz w:val="16"/>
          <w:szCs w:val="18"/>
        </w:rPr>
      </w:pPr>
      <w:r w:rsidRPr="00A0260E">
        <w:rPr>
          <w:rFonts w:ascii="Montserrat" w:hAnsi="Montserrat"/>
        </w:rPr>
        <w:t xml:space="preserve">      </w:t>
      </w:r>
      <w:r w:rsidRPr="00A0260E">
        <w:rPr>
          <w:rFonts w:ascii="Montserrat" w:eastAsia="Soberana Sans" w:hAnsi="Montserrat" w:cs="Soberana Sans"/>
          <w:noProof/>
          <w:sz w:val="16"/>
          <w:szCs w:val="18"/>
        </w:rPr>
        <w:t>*M=</w:t>
      </w:r>
      <w:r w:rsidRPr="00A0260E">
        <w:rPr>
          <w:rFonts w:ascii="Montserrat" w:eastAsia="Soberana Sans" w:hAnsi="Montserrat" w:cs="Soberana Sans"/>
          <w:noProof/>
          <w:spacing w:val="2"/>
          <w:sz w:val="16"/>
          <w:szCs w:val="18"/>
        </w:rPr>
        <w:t xml:space="preserve"> </w:t>
      </w:r>
      <w:r w:rsidRPr="00A0260E">
        <w:rPr>
          <w:rFonts w:ascii="Montserrat" w:eastAsia="Soberana Sans" w:hAnsi="Montserrat" w:cs="Soberana Sans"/>
          <w:noProof/>
          <w:spacing w:val="-2"/>
          <w:sz w:val="16"/>
          <w:szCs w:val="18"/>
        </w:rPr>
        <w:t>M</w:t>
      </w:r>
      <w:r w:rsidRPr="00A0260E">
        <w:rPr>
          <w:rFonts w:ascii="Montserrat" w:eastAsia="Soberana Sans" w:hAnsi="Montserrat" w:cs="Soberana Sans"/>
          <w:noProof/>
          <w:spacing w:val="1"/>
          <w:sz w:val="16"/>
          <w:szCs w:val="18"/>
        </w:rPr>
        <w:t>u</w:t>
      </w:r>
      <w:r w:rsidRPr="00A0260E">
        <w:rPr>
          <w:rFonts w:ascii="Montserrat" w:eastAsia="Soberana Sans" w:hAnsi="Montserrat" w:cs="Soberana Sans"/>
          <w:noProof/>
          <w:sz w:val="16"/>
          <w:szCs w:val="18"/>
        </w:rPr>
        <w:t>jer; H=</w:t>
      </w:r>
      <w:r w:rsidRPr="00A0260E">
        <w:rPr>
          <w:rFonts w:ascii="Montserrat" w:eastAsia="Soberana Sans" w:hAnsi="Montserrat" w:cs="Soberana Sans"/>
          <w:noProof/>
          <w:spacing w:val="-1"/>
          <w:sz w:val="16"/>
          <w:szCs w:val="18"/>
        </w:rPr>
        <w:t xml:space="preserve"> </w:t>
      </w:r>
      <w:r w:rsidRPr="00A0260E">
        <w:rPr>
          <w:rFonts w:ascii="Montserrat" w:eastAsia="Soberana Sans" w:hAnsi="Montserrat" w:cs="Soberana Sans"/>
          <w:noProof/>
          <w:sz w:val="16"/>
          <w:szCs w:val="18"/>
        </w:rPr>
        <w:t>Ho</w:t>
      </w:r>
      <w:r w:rsidRPr="00A0260E">
        <w:rPr>
          <w:rFonts w:ascii="Montserrat" w:eastAsia="Soberana Sans" w:hAnsi="Montserrat" w:cs="Soberana Sans"/>
          <w:noProof/>
          <w:spacing w:val="1"/>
          <w:sz w:val="16"/>
          <w:szCs w:val="18"/>
        </w:rPr>
        <w:t>m</w:t>
      </w:r>
      <w:r w:rsidRPr="00A0260E">
        <w:rPr>
          <w:rFonts w:ascii="Montserrat" w:eastAsia="Soberana Sans" w:hAnsi="Montserrat" w:cs="Soberana Sans"/>
          <w:noProof/>
          <w:sz w:val="16"/>
          <w:szCs w:val="18"/>
        </w:rPr>
        <w:t xml:space="preserve">bre </w:t>
      </w:r>
    </w:p>
    <w:p w14:paraId="130F3E21" w14:textId="2C96BB69" w:rsidR="00987F8F" w:rsidRPr="00A0260E" w:rsidRDefault="00987F8F" w:rsidP="00987F8F">
      <w:pPr>
        <w:ind w:left="284"/>
        <w:rPr>
          <w:rFonts w:ascii="Montserrat" w:hAnsi="Montserrat"/>
          <w:noProof/>
          <w:sz w:val="11"/>
          <w:szCs w:val="13"/>
        </w:rPr>
      </w:pPr>
      <w:r w:rsidRPr="00A0260E">
        <w:rPr>
          <w:rFonts w:ascii="Montserrat" w:eastAsia="Soberana Sans" w:hAnsi="Montserrat" w:cs="Soberana Sans"/>
          <w:noProof/>
          <w:sz w:val="16"/>
          <w:szCs w:val="18"/>
        </w:rPr>
        <w:t>(Adjuntar la lista con nombre y firma de los integrantes del Comité de Contraloría Social, así como de los asistentes</w:t>
      </w:r>
      <w:r w:rsidR="0090159A">
        <w:rPr>
          <w:rFonts w:ascii="Montserrat" w:eastAsia="Soberana Sans" w:hAnsi="Montserrat" w:cs="Soberana Sans"/>
          <w:noProof/>
          <w:sz w:val="16"/>
          <w:szCs w:val="18"/>
        </w:rPr>
        <w:t xml:space="preserve"> a la reunión o asamblea para promover la constitución de</w:t>
      </w:r>
      <w:r w:rsidRPr="00A0260E">
        <w:rPr>
          <w:rFonts w:ascii="Montserrat" w:eastAsia="Soberana Sans" w:hAnsi="Montserrat" w:cs="Soberana Sans"/>
          <w:noProof/>
          <w:sz w:val="16"/>
          <w:szCs w:val="18"/>
        </w:rPr>
        <w:t>l Comité).</w:t>
      </w:r>
    </w:p>
    <w:p w14:paraId="4ACF423E" w14:textId="77777777" w:rsidR="00987F8F" w:rsidRPr="00A0260E" w:rsidRDefault="00987F8F" w:rsidP="00987F8F">
      <w:pPr>
        <w:ind w:left="284"/>
        <w:rPr>
          <w:rFonts w:ascii="Montserrat" w:hAnsi="Montserrat"/>
          <w:noProof/>
          <w:sz w:val="11"/>
          <w:szCs w:val="13"/>
        </w:rPr>
      </w:pPr>
    </w:p>
    <w:p w14:paraId="0C2D1E97" w14:textId="77777777" w:rsidR="00987F8F" w:rsidRPr="00A0260E" w:rsidRDefault="00987F8F" w:rsidP="00987F8F">
      <w:pPr>
        <w:ind w:left="284"/>
        <w:rPr>
          <w:rFonts w:ascii="Montserrat" w:hAnsi="Montserrat"/>
          <w:noProof/>
          <w:sz w:val="11"/>
          <w:szCs w:val="13"/>
        </w:rPr>
      </w:pPr>
    </w:p>
    <w:p w14:paraId="39FB4712" w14:textId="77777777" w:rsidR="00987F8F" w:rsidRPr="0090159A" w:rsidRDefault="00987F8F" w:rsidP="00392CC5">
      <w:pPr>
        <w:ind w:left="-567"/>
        <w:jc w:val="both"/>
        <w:rPr>
          <w:rFonts w:ascii="Montserrat" w:hAnsi="Montserrat"/>
          <w:sz w:val="16"/>
          <w:szCs w:val="16"/>
        </w:rPr>
      </w:pPr>
      <w:r w:rsidRPr="0090159A">
        <w:rPr>
          <w:rFonts w:ascii="Montserrat" w:hAnsi="Montserrat"/>
          <w:sz w:val="16"/>
          <w:szCs w:val="16"/>
        </w:rPr>
        <w:t>Las personas abajo firmantes por este conducto manifestamos que, con el propósito de dar seguimiento a la correcta aplicación de los recursos del Programa para el Desarrollo Profesional Docente (PRODEP) tipo básico, acordamos reunirnos para constituir el Comité de Contraloría Social mediante un proceso de elección libre y democrático, en el que se consideró la participación equitativa de hombres y mujeres representantes de la comunidad escolar. De lo</w:t>
      </w:r>
      <w:r w:rsidR="00392CC5" w:rsidRPr="0090159A">
        <w:rPr>
          <w:rFonts w:ascii="Montserrat" w:hAnsi="Montserrat"/>
          <w:sz w:val="16"/>
          <w:szCs w:val="16"/>
        </w:rPr>
        <w:t xml:space="preserve"> cual se registra lo siguiente:</w:t>
      </w:r>
    </w:p>
    <w:p w14:paraId="77E24A90" w14:textId="77777777" w:rsidR="00987F8F" w:rsidRPr="00A0260E" w:rsidRDefault="00987F8F" w:rsidP="00987F8F">
      <w:pPr>
        <w:rPr>
          <w:rFonts w:ascii="Montserrat" w:hAnsi="Montserrat"/>
          <w:sz w:val="6"/>
          <w:szCs w:val="6"/>
        </w:rPr>
      </w:pPr>
    </w:p>
    <w:tbl>
      <w:tblPr>
        <w:tblStyle w:val="Tablaconcuadrcula"/>
        <w:tblW w:w="10348" w:type="dxa"/>
        <w:tblInd w:w="-459" w:type="dxa"/>
        <w:tblLook w:val="04A0" w:firstRow="1" w:lastRow="0" w:firstColumn="1" w:lastColumn="0" w:noHBand="0" w:noVBand="1"/>
      </w:tblPr>
      <w:tblGrid>
        <w:gridCol w:w="3715"/>
        <w:gridCol w:w="3165"/>
        <w:gridCol w:w="3468"/>
      </w:tblGrid>
      <w:tr w:rsidR="00987F8F" w:rsidRPr="00A0260E" w14:paraId="7E6409CD" w14:textId="77777777" w:rsidTr="00EA7623">
        <w:trPr>
          <w:trHeight w:val="221"/>
        </w:trPr>
        <w:tc>
          <w:tcPr>
            <w:tcW w:w="10348" w:type="dxa"/>
            <w:gridSpan w:val="3"/>
            <w:shd w:val="clear" w:color="auto" w:fill="D9D9D9" w:themeFill="background1" w:themeFillShade="D9"/>
            <w:vAlign w:val="center"/>
          </w:tcPr>
          <w:p w14:paraId="3F536C06" w14:textId="77777777" w:rsidR="00987F8F" w:rsidRPr="00A0260E" w:rsidRDefault="00987F8F" w:rsidP="00EA7623">
            <w:pPr>
              <w:pStyle w:val="Prrafodelista"/>
              <w:jc w:val="center"/>
              <w:rPr>
                <w:rFonts w:ascii="Montserrat" w:hAnsi="Montserrat"/>
                <w:b/>
              </w:rPr>
            </w:pPr>
            <w:r w:rsidRPr="00A0260E">
              <w:rPr>
                <w:rFonts w:ascii="Montserrat" w:hAnsi="Montserrat"/>
                <w:b/>
                <w:sz w:val="20"/>
                <w:szCs w:val="20"/>
              </w:rPr>
              <w:t>DATOS DE LA REUNIÓN</w:t>
            </w:r>
          </w:p>
        </w:tc>
      </w:tr>
      <w:tr w:rsidR="00987F8F" w:rsidRPr="00A0260E" w14:paraId="3E0374C0" w14:textId="77777777" w:rsidTr="00EA7623">
        <w:tc>
          <w:tcPr>
            <w:tcW w:w="3715" w:type="dxa"/>
            <w:shd w:val="clear" w:color="auto" w:fill="FFFFFF" w:themeFill="background1"/>
          </w:tcPr>
          <w:p w14:paraId="5ED905B1"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Lugar y domicilio en la que se llevó a cabo:</w:t>
            </w:r>
          </w:p>
        </w:tc>
        <w:tc>
          <w:tcPr>
            <w:tcW w:w="6633" w:type="dxa"/>
            <w:gridSpan w:val="2"/>
          </w:tcPr>
          <w:p w14:paraId="46BC39D5" w14:textId="77777777" w:rsidR="00987F8F" w:rsidRPr="00A0260E" w:rsidRDefault="00987F8F" w:rsidP="00EA7623">
            <w:pPr>
              <w:rPr>
                <w:rFonts w:ascii="Montserrat" w:hAnsi="Montserrat"/>
                <w:sz w:val="20"/>
                <w:szCs w:val="20"/>
              </w:rPr>
            </w:pPr>
          </w:p>
        </w:tc>
      </w:tr>
      <w:tr w:rsidR="00987F8F" w:rsidRPr="00A0260E" w14:paraId="2F1F7FE5" w14:textId="77777777" w:rsidTr="00EA7623">
        <w:tc>
          <w:tcPr>
            <w:tcW w:w="3715" w:type="dxa"/>
          </w:tcPr>
          <w:p w14:paraId="25A2B175" w14:textId="1C651828" w:rsidR="00987F8F" w:rsidRPr="00A0260E" w:rsidRDefault="00987F8F" w:rsidP="00EA7623">
            <w:pPr>
              <w:jc w:val="right"/>
              <w:rPr>
                <w:rFonts w:ascii="Montserrat" w:hAnsi="Montserrat"/>
                <w:sz w:val="18"/>
                <w:szCs w:val="18"/>
              </w:rPr>
            </w:pPr>
            <w:r w:rsidRPr="00A0260E">
              <w:rPr>
                <w:rFonts w:ascii="Montserrat" w:hAnsi="Montserrat"/>
                <w:sz w:val="18"/>
                <w:szCs w:val="18"/>
              </w:rPr>
              <w:lastRenderedPageBreak/>
              <w:t xml:space="preserve">Fecha de </w:t>
            </w:r>
            <w:r w:rsidR="00CD2ECE">
              <w:rPr>
                <w:rFonts w:ascii="Montserrat" w:hAnsi="Montserrat"/>
                <w:sz w:val="18"/>
                <w:szCs w:val="18"/>
              </w:rPr>
              <w:t>constitución</w:t>
            </w:r>
            <w:r w:rsidRPr="00A0260E">
              <w:rPr>
                <w:rFonts w:ascii="Montserrat" w:hAnsi="Montserrat"/>
                <w:sz w:val="18"/>
                <w:szCs w:val="18"/>
              </w:rPr>
              <w:t xml:space="preserve"> (día, mes y año) </w:t>
            </w:r>
          </w:p>
        </w:tc>
        <w:tc>
          <w:tcPr>
            <w:tcW w:w="6633" w:type="dxa"/>
            <w:gridSpan w:val="2"/>
          </w:tcPr>
          <w:p w14:paraId="6D7EA8D2" w14:textId="77777777" w:rsidR="00987F8F" w:rsidRPr="00A0260E" w:rsidRDefault="00987F8F" w:rsidP="00EA7623">
            <w:pPr>
              <w:rPr>
                <w:rFonts w:ascii="Montserrat" w:hAnsi="Montserrat"/>
                <w:sz w:val="20"/>
                <w:szCs w:val="20"/>
              </w:rPr>
            </w:pPr>
          </w:p>
        </w:tc>
      </w:tr>
      <w:tr w:rsidR="00987F8F" w:rsidRPr="00A0260E" w14:paraId="32C47CE4" w14:textId="77777777" w:rsidTr="00EA7623">
        <w:tc>
          <w:tcPr>
            <w:tcW w:w="3715" w:type="dxa"/>
          </w:tcPr>
          <w:p w14:paraId="667A348E"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 xml:space="preserve">Duración: </w:t>
            </w:r>
          </w:p>
        </w:tc>
        <w:tc>
          <w:tcPr>
            <w:tcW w:w="3165" w:type="dxa"/>
          </w:tcPr>
          <w:p w14:paraId="793F068C" w14:textId="77777777" w:rsidR="00987F8F" w:rsidRPr="00A0260E" w:rsidRDefault="00987F8F" w:rsidP="00EA7623">
            <w:pPr>
              <w:rPr>
                <w:rFonts w:ascii="Montserrat" w:hAnsi="Montserrat"/>
                <w:sz w:val="20"/>
                <w:szCs w:val="20"/>
              </w:rPr>
            </w:pPr>
            <w:r w:rsidRPr="00A0260E">
              <w:rPr>
                <w:rFonts w:ascii="Montserrat" w:hAnsi="Montserrat"/>
                <w:sz w:val="20"/>
                <w:szCs w:val="20"/>
              </w:rPr>
              <w:t xml:space="preserve">Inicio: </w:t>
            </w:r>
          </w:p>
        </w:tc>
        <w:tc>
          <w:tcPr>
            <w:tcW w:w="3468" w:type="dxa"/>
          </w:tcPr>
          <w:p w14:paraId="01EB1655" w14:textId="77777777" w:rsidR="00987F8F" w:rsidRPr="00A0260E" w:rsidRDefault="00987F8F" w:rsidP="00EA7623">
            <w:pPr>
              <w:rPr>
                <w:rFonts w:ascii="Montserrat" w:hAnsi="Montserrat"/>
                <w:sz w:val="20"/>
                <w:szCs w:val="20"/>
              </w:rPr>
            </w:pPr>
            <w:r w:rsidRPr="00A0260E">
              <w:rPr>
                <w:rFonts w:ascii="Montserrat" w:hAnsi="Montserrat"/>
                <w:sz w:val="20"/>
                <w:szCs w:val="20"/>
              </w:rPr>
              <w:t>Término:</w:t>
            </w:r>
          </w:p>
        </w:tc>
      </w:tr>
      <w:tr w:rsidR="00987F8F" w:rsidRPr="00A0260E" w14:paraId="604D3602" w14:textId="77777777" w:rsidTr="00EA7623">
        <w:tc>
          <w:tcPr>
            <w:tcW w:w="3715" w:type="dxa"/>
          </w:tcPr>
          <w:p w14:paraId="36F811A5"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Número de Asistentes:</w:t>
            </w:r>
          </w:p>
        </w:tc>
        <w:tc>
          <w:tcPr>
            <w:tcW w:w="3165" w:type="dxa"/>
          </w:tcPr>
          <w:p w14:paraId="65C9B71D" w14:textId="77777777" w:rsidR="00987F8F" w:rsidRPr="00A0260E" w:rsidRDefault="00987F8F" w:rsidP="00EA7623">
            <w:pPr>
              <w:rPr>
                <w:rFonts w:ascii="Montserrat" w:hAnsi="Montserrat"/>
                <w:sz w:val="20"/>
                <w:szCs w:val="20"/>
              </w:rPr>
            </w:pPr>
            <w:r w:rsidRPr="00A0260E">
              <w:rPr>
                <w:rFonts w:ascii="Montserrat" w:hAnsi="Montserrat"/>
                <w:sz w:val="20"/>
                <w:szCs w:val="20"/>
              </w:rPr>
              <w:t xml:space="preserve">Mujeres: </w:t>
            </w:r>
          </w:p>
        </w:tc>
        <w:tc>
          <w:tcPr>
            <w:tcW w:w="3468" w:type="dxa"/>
          </w:tcPr>
          <w:p w14:paraId="0682BB04" w14:textId="77777777" w:rsidR="00987F8F" w:rsidRPr="00A0260E" w:rsidRDefault="00987F8F" w:rsidP="00EA7623">
            <w:pPr>
              <w:rPr>
                <w:rFonts w:ascii="Montserrat" w:hAnsi="Montserrat"/>
                <w:sz w:val="20"/>
                <w:szCs w:val="20"/>
              </w:rPr>
            </w:pPr>
            <w:r w:rsidRPr="00A0260E">
              <w:rPr>
                <w:rFonts w:ascii="Montserrat" w:hAnsi="Montserrat"/>
                <w:sz w:val="20"/>
                <w:szCs w:val="20"/>
              </w:rPr>
              <w:t>Hombres:</w:t>
            </w:r>
          </w:p>
        </w:tc>
      </w:tr>
      <w:tr w:rsidR="00987F8F" w:rsidRPr="00A0260E" w14:paraId="171E973C" w14:textId="77777777" w:rsidTr="00EA7623">
        <w:tc>
          <w:tcPr>
            <w:tcW w:w="3715" w:type="dxa"/>
          </w:tcPr>
          <w:p w14:paraId="0D1DD55A"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Nombre del Coordinador de la Reunión:</w:t>
            </w:r>
          </w:p>
        </w:tc>
        <w:tc>
          <w:tcPr>
            <w:tcW w:w="6633" w:type="dxa"/>
            <w:gridSpan w:val="2"/>
          </w:tcPr>
          <w:p w14:paraId="4C8EA361" w14:textId="77777777" w:rsidR="00987F8F" w:rsidRPr="00A0260E" w:rsidRDefault="00987F8F" w:rsidP="00EA7623">
            <w:pPr>
              <w:rPr>
                <w:rFonts w:ascii="Montserrat" w:hAnsi="Montserrat"/>
                <w:sz w:val="20"/>
                <w:szCs w:val="20"/>
              </w:rPr>
            </w:pPr>
          </w:p>
        </w:tc>
      </w:tr>
    </w:tbl>
    <w:p w14:paraId="0B9C87DB" w14:textId="77777777" w:rsidR="00987F8F" w:rsidRPr="00A0260E" w:rsidRDefault="00987F8F" w:rsidP="00987F8F">
      <w:pPr>
        <w:rPr>
          <w:rFonts w:ascii="Montserrat" w:hAnsi="Montserrat"/>
          <w:sz w:val="6"/>
          <w:szCs w:val="6"/>
        </w:rPr>
      </w:pPr>
    </w:p>
    <w:p w14:paraId="0F1492BC" w14:textId="49E310EA" w:rsidR="00987F8F" w:rsidRPr="0090159A" w:rsidRDefault="00987F8F" w:rsidP="00987F8F">
      <w:pPr>
        <w:ind w:left="-567"/>
        <w:jc w:val="both"/>
        <w:rPr>
          <w:rFonts w:ascii="Montserrat" w:hAnsi="Montserrat"/>
          <w:sz w:val="16"/>
          <w:szCs w:val="16"/>
        </w:rPr>
      </w:pPr>
      <w:r w:rsidRPr="0090159A">
        <w:rPr>
          <w:rFonts w:ascii="Montserrat" w:hAnsi="Montserrat"/>
          <w:sz w:val="16"/>
          <w:szCs w:val="16"/>
        </w:rPr>
        <w:t>Asimismo, manifestamos nuestro interés por participar como integrantes del Comité de Contraloría Social, asumiendo como parte de las tareas del Comité, las siguiente:</w:t>
      </w:r>
    </w:p>
    <w:p w14:paraId="234DF64A" w14:textId="77777777" w:rsidR="00987F8F" w:rsidRPr="00A0260E" w:rsidRDefault="00987F8F" w:rsidP="00987F8F">
      <w:pPr>
        <w:ind w:left="-567"/>
        <w:jc w:val="both"/>
        <w:rPr>
          <w:rFonts w:ascii="Montserrat" w:hAnsi="Montserrat"/>
        </w:rPr>
      </w:pPr>
    </w:p>
    <w:tbl>
      <w:tblPr>
        <w:tblpPr w:leftFromText="141" w:rightFromText="141" w:vertAnchor="text" w:horzAnchor="margin" w:tblpXSpec="center" w:tblpY="33"/>
        <w:tblW w:w="10350" w:type="dxa"/>
        <w:tblLayout w:type="fixed"/>
        <w:tblCellMar>
          <w:left w:w="0" w:type="dxa"/>
          <w:right w:w="0" w:type="dxa"/>
        </w:tblCellMar>
        <w:tblLook w:val="01E0" w:firstRow="1" w:lastRow="1" w:firstColumn="1" w:lastColumn="1" w:noHBand="0" w:noVBand="0"/>
      </w:tblPr>
      <w:tblGrid>
        <w:gridCol w:w="5143"/>
        <w:gridCol w:w="32"/>
        <w:gridCol w:w="5175"/>
      </w:tblGrid>
      <w:tr w:rsidR="00987F8F" w:rsidRPr="00A0260E" w14:paraId="4C415B13" w14:textId="77777777" w:rsidTr="00EA7623">
        <w:trPr>
          <w:trHeight w:hRule="exact" w:val="320"/>
        </w:trPr>
        <w:tc>
          <w:tcPr>
            <w:tcW w:w="10350" w:type="dxa"/>
            <w:gridSpan w:val="3"/>
            <w:tcBorders>
              <w:top w:val="single" w:sz="4" w:space="0" w:color="BEBEBE"/>
              <w:left w:val="single" w:sz="4" w:space="0" w:color="BEBEBE"/>
              <w:bottom w:val="single" w:sz="4" w:space="0" w:color="BEBEBE"/>
              <w:right w:val="single" w:sz="4" w:space="0" w:color="BEBEBE"/>
            </w:tcBorders>
            <w:shd w:val="clear" w:color="auto" w:fill="D9D9D9"/>
          </w:tcPr>
          <w:p w14:paraId="00EE2D02" w14:textId="77777777" w:rsidR="00987F8F" w:rsidRPr="00A0260E" w:rsidRDefault="00987F8F" w:rsidP="009A2852">
            <w:pPr>
              <w:pStyle w:val="Prrafodelista"/>
              <w:widowControl w:val="0"/>
              <w:numPr>
                <w:ilvl w:val="0"/>
                <w:numId w:val="25"/>
              </w:numPr>
              <w:spacing w:before="16"/>
              <w:ind w:right="-20"/>
              <w:jc w:val="center"/>
              <w:rPr>
                <w:rFonts w:ascii="Montserrat" w:eastAsia="Soberana Sans" w:hAnsi="Montserrat" w:cs="Soberana Sans"/>
                <w:b/>
                <w:noProof/>
                <w:spacing w:val="6"/>
                <w:sz w:val="16"/>
                <w:szCs w:val="18"/>
              </w:rPr>
            </w:pPr>
            <w:r w:rsidRPr="00A0260E">
              <w:rPr>
                <w:rFonts w:ascii="Montserrat" w:eastAsia="Soberana Sans" w:hAnsi="Montserrat" w:cs="Soberana Sans"/>
                <w:b/>
                <w:noProof/>
                <w:spacing w:val="6"/>
                <w:sz w:val="16"/>
                <w:szCs w:val="18"/>
              </w:rPr>
              <w:t xml:space="preserve">Funciones, responsabilidades y derehos de los integrantes de los Comités de Contraloría Social </w:t>
            </w:r>
          </w:p>
        </w:tc>
      </w:tr>
      <w:tr w:rsidR="00987F8F" w:rsidRPr="00A0260E" w14:paraId="56C0AA20" w14:textId="77777777" w:rsidTr="00EA7623">
        <w:trPr>
          <w:trHeight w:hRule="exact" w:val="338"/>
        </w:trPr>
        <w:tc>
          <w:tcPr>
            <w:tcW w:w="5143" w:type="dxa"/>
            <w:tcBorders>
              <w:top w:val="single" w:sz="4" w:space="0" w:color="BEBEBE"/>
              <w:left w:val="single" w:sz="4" w:space="0" w:color="BEBEBE"/>
              <w:bottom w:val="single" w:sz="4" w:space="0" w:color="BEBEBE"/>
              <w:right w:val="single" w:sz="4" w:space="0" w:color="BEBEBE"/>
            </w:tcBorders>
            <w:shd w:val="clear" w:color="auto" w:fill="D9D9D9"/>
          </w:tcPr>
          <w:p w14:paraId="024FCE56" w14:textId="4FB421CA" w:rsidR="00987F8F" w:rsidRPr="00A0260E" w:rsidRDefault="00987F8F" w:rsidP="00EA7623">
            <w:pPr>
              <w:spacing w:before="16" w:line="261" w:lineRule="auto"/>
              <w:ind w:left="102" w:right="161"/>
              <w:jc w:val="center"/>
              <w:rPr>
                <w:rFonts w:ascii="Montserrat" w:eastAsia="Soberana Sans" w:hAnsi="Montserrat" w:cs="Soberana Sans"/>
                <w:b/>
                <w:noProof/>
                <w:sz w:val="16"/>
                <w:szCs w:val="18"/>
              </w:rPr>
            </w:pPr>
            <w:r w:rsidRPr="00A0260E">
              <w:rPr>
                <w:rFonts w:ascii="Montserrat" w:eastAsia="Soberana Sans" w:hAnsi="Montserrat" w:cs="Soberana Sans"/>
                <w:b/>
                <w:noProof/>
                <w:spacing w:val="11"/>
                <w:sz w:val="16"/>
                <w:szCs w:val="18"/>
              </w:rPr>
              <w:t>F</w:t>
            </w:r>
            <w:r w:rsidRPr="00A0260E">
              <w:rPr>
                <w:rFonts w:ascii="Montserrat" w:eastAsia="Soberana Sans" w:hAnsi="Montserrat" w:cs="Soberana Sans"/>
                <w:b/>
                <w:noProof/>
                <w:sz w:val="16"/>
                <w:szCs w:val="18"/>
              </w:rPr>
              <w:t>un</w:t>
            </w:r>
            <w:r w:rsidRPr="00A0260E">
              <w:rPr>
                <w:rFonts w:ascii="Montserrat" w:eastAsia="Soberana Sans" w:hAnsi="Montserrat" w:cs="Soberana Sans"/>
                <w:b/>
                <w:noProof/>
                <w:spacing w:val="4"/>
                <w:sz w:val="16"/>
                <w:szCs w:val="18"/>
              </w:rPr>
              <w:t>c</w:t>
            </w:r>
            <w:r w:rsidRPr="00A0260E">
              <w:rPr>
                <w:rFonts w:ascii="Montserrat" w:eastAsia="Soberana Sans" w:hAnsi="Montserrat" w:cs="Soberana Sans"/>
                <w:b/>
                <w:noProof/>
                <w:spacing w:val="10"/>
                <w:sz w:val="16"/>
                <w:szCs w:val="18"/>
              </w:rPr>
              <w:t>i</w:t>
            </w:r>
            <w:r w:rsidRPr="00A0260E">
              <w:rPr>
                <w:rFonts w:ascii="Montserrat" w:eastAsia="Soberana Sans" w:hAnsi="Montserrat" w:cs="Soberana Sans"/>
                <w:b/>
                <w:noProof/>
                <w:spacing w:val="12"/>
                <w:sz w:val="16"/>
                <w:szCs w:val="18"/>
              </w:rPr>
              <w:t>o</w:t>
            </w:r>
            <w:r w:rsidRPr="00A0260E">
              <w:rPr>
                <w:rFonts w:ascii="Montserrat" w:eastAsia="Soberana Sans" w:hAnsi="Montserrat" w:cs="Soberana Sans"/>
                <w:b/>
                <w:noProof/>
                <w:sz w:val="16"/>
                <w:szCs w:val="18"/>
              </w:rPr>
              <w:t>n</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z w:val="16"/>
                <w:szCs w:val="18"/>
              </w:rPr>
              <w:t>s</w:t>
            </w:r>
            <w:r w:rsidRPr="00A0260E">
              <w:rPr>
                <w:rFonts w:ascii="Montserrat" w:eastAsia="Soberana Sans" w:hAnsi="Montserrat" w:cs="Soberana Sans"/>
                <w:b/>
                <w:noProof/>
                <w:spacing w:val="10"/>
                <w:sz w:val="16"/>
                <w:szCs w:val="18"/>
              </w:rPr>
              <w:t xml:space="preserve"> </w:t>
            </w:r>
            <w:r w:rsidRPr="00A0260E">
              <w:rPr>
                <w:rFonts w:ascii="Montserrat" w:eastAsia="Soberana Sans" w:hAnsi="Montserrat" w:cs="Soberana Sans"/>
                <w:b/>
                <w:noProof/>
                <w:sz w:val="16"/>
                <w:szCs w:val="18"/>
              </w:rPr>
              <w:t>y</w:t>
            </w:r>
            <w:r w:rsidRPr="00A0260E">
              <w:rPr>
                <w:rFonts w:ascii="Montserrat" w:eastAsia="Soberana Sans" w:hAnsi="Montserrat" w:cs="Soberana Sans"/>
                <w:b/>
                <w:noProof/>
                <w:spacing w:val="19"/>
                <w:sz w:val="16"/>
                <w:szCs w:val="18"/>
              </w:rPr>
              <w:t xml:space="preserve"> </w:t>
            </w:r>
            <w:r w:rsidR="008F47F4">
              <w:t xml:space="preserve"> </w:t>
            </w:r>
            <w:r w:rsidR="008F47F4" w:rsidRPr="008F47F4">
              <w:rPr>
                <w:rFonts w:ascii="Montserrat" w:eastAsia="Soberana Sans" w:hAnsi="Montserrat" w:cs="Soberana Sans"/>
                <w:b/>
                <w:noProof/>
                <w:spacing w:val="12"/>
                <w:sz w:val="16"/>
                <w:szCs w:val="18"/>
              </w:rPr>
              <w:t>Actividades de Contraloría Social</w:t>
            </w:r>
          </w:p>
          <w:p w14:paraId="4AAB5D6F" w14:textId="77777777" w:rsidR="00987F8F" w:rsidRPr="00A0260E" w:rsidRDefault="00987F8F" w:rsidP="00EA7623">
            <w:pPr>
              <w:spacing w:before="16" w:line="261" w:lineRule="auto"/>
              <w:ind w:left="102" w:right="161"/>
              <w:rPr>
                <w:rFonts w:ascii="Montserrat" w:eastAsia="Soberana Sans" w:hAnsi="Montserrat" w:cs="Soberana Sans"/>
                <w:b/>
                <w:noProof/>
                <w:sz w:val="16"/>
                <w:szCs w:val="18"/>
              </w:rPr>
            </w:pPr>
          </w:p>
        </w:tc>
        <w:tc>
          <w:tcPr>
            <w:tcW w:w="5207" w:type="dxa"/>
            <w:gridSpan w:val="2"/>
            <w:tcBorders>
              <w:top w:val="single" w:sz="4" w:space="0" w:color="BEBEBE"/>
              <w:left w:val="single" w:sz="4" w:space="0" w:color="BEBEBE"/>
              <w:bottom w:val="single" w:sz="4" w:space="0" w:color="BEBEBE"/>
              <w:right w:val="single" w:sz="4" w:space="0" w:color="BEBEBE"/>
            </w:tcBorders>
            <w:shd w:val="clear" w:color="auto" w:fill="D9D9D9"/>
          </w:tcPr>
          <w:p w14:paraId="2B2C3AE7" w14:textId="77777777" w:rsidR="00987F8F" w:rsidRPr="00A0260E" w:rsidRDefault="00987F8F" w:rsidP="00EA7623">
            <w:pPr>
              <w:spacing w:before="16"/>
              <w:ind w:left="100" w:right="-20"/>
              <w:jc w:val="center"/>
              <w:rPr>
                <w:rFonts w:ascii="Montserrat" w:eastAsia="Soberana Sans" w:hAnsi="Montserrat" w:cs="Soberana Sans"/>
                <w:b/>
                <w:noProof/>
                <w:sz w:val="16"/>
                <w:szCs w:val="18"/>
              </w:rPr>
            </w:pPr>
            <w:r w:rsidRPr="00A0260E">
              <w:rPr>
                <w:rFonts w:ascii="Montserrat" w:eastAsia="Soberana Sans" w:hAnsi="Montserrat" w:cs="Soberana Sans"/>
                <w:b/>
                <w:noProof/>
                <w:spacing w:val="6"/>
                <w:sz w:val="16"/>
                <w:szCs w:val="18"/>
              </w:rPr>
              <w:t>D</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z w:val="16"/>
                <w:szCs w:val="18"/>
              </w:rPr>
              <w:t>r</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pacing w:val="4"/>
                <w:sz w:val="16"/>
                <w:szCs w:val="18"/>
              </w:rPr>
              <w:t>c</w:t>
            </w:r>
            <w:r w:rsidRPr="00A0260E">
              <w:rPr>
                <w:rFonts w:ascii="Montserrat" w:eastAsia="Soberana Sans" w:hAnsi="Montserrat" w:cs="Soberana Sans"/>
                <w:b/>
                <w:noProof/>
                <w:sz w:val="16"/>
                <w:szCs w:val="18"/>
              </w:rPr>
              <w:t>h</w:t>
            </w:r>
            <w:r w:rsidRPr="00A0260E">
              <w:rPr>
                <w:rFonts w:ascii="Montserrat" w:eastAsia="Soberana Sans" w:hAnsi="Montserrat" w:cs="Soberana Sans"/>
                <w:b/>
                <w:noProof/>
                <w:spacing w:val="12"/>
                <w:sz w:val="16"/>
                <w:szCs w:val="18"/>
              </w:rPr>
              <w:t>o</w:t>
            </w:r>
            <w:r w:rsidRPr="00A0260E">
              <w:rPr>
                <w:rFonts w:ascii="Montserrat" w:eastAsia="Soberana Sans" w:hAnsi="Montserrat" w:cs="Soberana Sans"/>
                <w:b/>
                <w:noProof/>
                <w:sz w:val="16"/>
                <w:szCs w:val="18"/>
              </w:rPr>
              <w:t>s</w:t>
            </w:r>
          </w:p>
          <w:p w14:paraId="5ADC76A6" w14:textId="77777777" w:rsidR="00987F8F" w:rsidRPr="00A0260E" w:rsidRDefault="00987F8F" w:rsidP="00EA7623">
            <w:pPr>
              <w:spacing w:before="19"/>
              <w:ind w:left="100" w:right="-20"/>
              <w:rPr>
                <w:rFonts w:ascii="Montserrat" w:eastAsia="Soberana Sans" w:hAnsi="Montserrat" w:cs="Soberana Sans"/>
                <w:b/>
                <w:noProof/>
                <w:sz w:val="16"/>
                <w:szCs w:val="18"/>
              </w:rPr>
            </w:pPr>
          </w:p>
        </w:tc>
      </w:tr>
      <w:tr w:rsidR="00987F8F" w:rsidRPr="00A0260E" w14:paraId="6C861FA4" w14:textId="77777777" w:rsidTr="00EA7623">
        <w:trPr>
          <w:trHeight w:hRule="exact" w:val="4885"/>
        </w:trPr>
        <w:tc>
          <w:tcPr>
            <w:tcW w:w="5175" w:type="dxa"/>
            <w:gridSpan w:val="2"/>
            <w:tcBorders>
              <w:top w:val="single" w:sz="4" w:space="0" w:color="BEBEBE"/>
              <w:left w:val="single" w:sz="4" w:space="0" w:color="BEBEBE"/>
              <w:bottom w:val="single" w:sz="4" w:space="0" w:color="BEBEBE"/>
              <w:right w:val="single" w:sz="4" w:space="0" w:color="BEBEBE"/>
            </w:tcBorders>
          </w:tcPr>
          <w:p w14:paraId="38D74CFD" w14:textId="1A9046D6" w:rsidR="00987F8F" w:rsidRPr="00A0260E" w:rsidRDefault="0090159A" w:rsidP="009A2852">
            <w:pPr>
              <w:pStyle w:val="Prrafodelista"/>
              <w:widowControl w:val="0"/>
              <w:numPr>
                <w:ilvl w:val="0"/>
                <w:numId w:val="26"/>
              </w:numPr>
              <w:tabs>
                <w:tab w:val="left" w:pos="460"/>
              </w:tabs>
              <w:spacing w:line="214" w:lineRule="exact"/>
              <w:ind w:right="-20"/>
              <w:rPr>
                <w:rFonts w:ascii="Montserrat" w:eastAsia="Calibri" w:hAnsi="Montserrat" w:cs="Calibri"/>
                <w:noProof/>
                <w:sz w:val="16"/>
                <w:szCs w:val="18"/>
              </w:rPr>
            </w:pPr>
            <w:r>
              <w:rPr>
                <w:rFonts w:ascii="Montserrat" w:eastAsia="Calibri" w:hAnsi="Montserrat" w:cs="Calibri"/>
                <w:noProof/>
                <w:sz w:val="16"/>
                <w:szCs w:val="18"/>
              </w:rPr>
              <w:t xml:space="preserve">  </w:t>
            </w:r>
            <w:r w:rsidR="00987F8F" w:rsidRPr="00A0260E">
              <w:rPr>
                <w:rFonts w:ascii="Montserrat" w:eastAsia="Calibri" w:hAnsi="Montserrat" w:cs="Calibri"/>
                <w:noProof/>
                <w:spacing w:val="-1"/>
                <w:sz w:val="16"/>
                <w:szCs w:val="18"/>
              </w:rPr>
              <w:t>Ses</w:t>
            </w:r>
            <w:r w:rsidR="00987F8F" w:rsidRPr="00A0260E">
              <w:rPr>
                <w:rFonts w:ascii="Montserrat" w:eastAsia="Calibri" w:hAnsi="Montserrat" w:cs="Calibri"/>
                <w:noProof/>
                <w:sz w:val="16"/>
                <w:szCs w:val="18"/>
              </w:rPr>
              <w:t>i</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pacing w:val="-1"/>
                <w:sz w:val="16"/>
                <w:szCs w:val="18"/>
              </w:rPr>
              <w:t>n</w:t>
            </w:r>
            <w:r w:rsidR="00987F8F" w:rsidRPr="00A0260E">
              <w:rPr>
                <w:rFonts w:ascii="Montserrat" w:eastAsia="Calibri" w:hAnsi="Montserrat" w:cs="Calibri"/>
                <w:noProof/>
                <w:sz w:val="16"/>
                <w:szCs w:val="18"/>
              </w:rPr>
              <w:t>ar</w:t>
            </w:r>
            <w:r w:rsidR="00987F8F" w:rsidRPr="00A0260E">
              <w:rPr>
                <w:rFonts w:ascii="Montserrat" w:eastAsia="Calibri" w:hAnsi="Montserrat" w:cs="Calibri"/>
                <w:noProof/>
                <w:spacing w:val="2"/>
                <w:sz w:val="16"/>
                <w:szCs w:val="18"/>
              </w:rPr>
              <w:t xml:space="preserve"> </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z w:val="16"/>
                <w:szCs w:val="18"/>
              </w:rPr>
              <w:t>n</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z w:val="16"/>
                <w:szCs w:val="18"/>
              </w:rPr>
              <w:t>l</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z w:val="16"/>
                <w:szCs w:val="18"/>
              </w:rPr>
              <w:t>t</w:t>
            </w:r>
            <w:r w:rsidR="00987F8F" w:rsidRPr="00A0260E">
              <w:rPr>
                <w:rFonts w:ascii="Montserrat" w:eastAsia="Calibri" w:hAnsi="Montserrat" w:cs="Calibri"/>
                <w:noProof/>
                <w:spacing w:val="2"/>
                <w:sz w:val="16"/>
                <w:szCs w:val="18"/>
              </w:rPr>
              <w:t>i</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z w:val="16"/>
                <w:szCs w:val="18"/>
              </w:rPr>
              <w:t>m</w:t>
            </w:r>
            <w:r w:rsidR="00987F8F" w:rsidRPr="00A0260E">
              <w:rPr>
                <w:rFonts w:ascii="Montserrat" w:eastAsia="Calibri" w:hAnsi="Montserrat" w:cs="Calibri"/>
                <w:noProof/>
                <w:spacing w:val="-1"/>
                <w:sz w:val="16"/>
                <w:szCs w:val="18"/>
              </w:rPr>
              <w:t>p</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pacing w:val="2"/>
                <w:sz w:val="16"/>
                <w:szCs w:val="18"/>
              </w:rPr>
              <w:t>e</w:t>
            </w:r>
            <w:r w:rsidR="00987F8F" w:rsidRPr="00A0260E">
              <w:rPr>
                <w:rFonts w:ascii="Montserrat" w:eastAsia="Calibri" w:hAnsi="Montserrat" w:cs="Calibri"/>
                <w:noProof/>
                <w:spacing w:val="-1"/>
                <w:sz w:val="16"/>
                <w:szCs w:val="18"/>
              </w:rPr>
              <w:t>s</w:t>
            </w:r>
            <w:r w:rsidR="00987F8F" w:rsidRPr="00A0260E">
              <w:rPr>
                <w:rFonts w:ascii="Montserrat" w:eastAsia="Calibri" w:hAnsi="Montserrat" w:cs="Calibri"/>
                <w:noProof/>
                <w:sz w:val="16"/>
                <w:szCs w:val="18"/>
              </w:rPr>
              <w:t>ta</w:t>
            </w:r>
            <w:r w:rsidR="00987F8F" w:rsidRPr="00A0260E">
              <w:rPr>
                <w:rFonts w:ascii="Montserrat" w:eastAsia="Calibri" w:hAnsi="Montserrat" w:cs="Calibri"/>
                <w:noProof/>
                <w:spacing w:val="-1"/>
                <w:sz w:val="16"/>
                <w:szCs w:val="18"/>
              </w:rPr>
              <w:t>b</w:t>
            </w:r>
            <w:r w:rsidR="00987F8F" w:rsidRPr="00A0260E">
              <w:rPr>
                <w:rFonts w:ascii="Montserrat" w:eastAsia="Calibri" w:hAnsi="Montserrat" w:cs="Calibri"/>
                <w:noProof/>
                <w:spacing w:val="2"/>
                <w:sz w:val="16"/>
                <w:szCs w:val="18"/>
              </w:rPr>
              <w:t>l</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pacing w:val="1"/>
                <w:sz w:val="16"/>
                <w:szCs w:val="18"/>
              </w:rPr>
              <w:t>c</w:t>
            </w:r>
            <w:r w:rsidR="00987F8F" w:rsidRPr="00A0260E">
              <w:rPr>
                <w:rFonts w:ascii="Montserrat" w:eastAsia="Calibri" w:hAnsi="Montserrat" w:cs="Calibri"/>
                <w:noProof/>
                <w:sz w:val="16"/>
                <w:szCs w:val="18"/>
              </w:rPr>
              <w:t>i</w:t>
            </w:r>
            <w:r w:rsidR="00987F8F" w:rsidRPr="00A0260E">
              <w:rPr>
                <w:rFonts w:ascii="Montserrat" w:eastAsia="Calibri" w:hAnsi="Montserrat" w:cs="Calibri"/>
                <w:noProof/>
                <w:spacing w:val="-1"/>
                <w:sz w:val="16"/>
                <w:szCs w:val="18"/>
              </w:rPr>
              <w:t>d</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p</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 xml:space="preserve">r </w:t>
            </w:r>
            <w:r w:rsidR="00987F8F" w:rsidRPr="00A0260E">
              <w:rPr>
                <w:rFonts w:ascii="Montserrat" w:eastAsia="Calibri" w:hAnsi="Montserrat" w:cs="Calibri"/>
                <w:noProof/>
                <w:spacing w:val="-1"/>
                <w:sz w:val="16"/>
                <w:szCs w:val="18"/>
              </w:rPr>
              <w:t>el propio Comité</w:t>
            </w:r>
            <w:r w:rsidR="00987F8F" w:rsidRPr="00A0260E">
              <w:rPr>
                <w:rFonts w:ascii="Montserrat" w:eastAsia="Calibri" w:hAnsi="Montserrat" w:cs="Calibri"/>
                <w:noProof/>
                <w:sz w:val="16"/>
                <w:szCs w:val="18"/>
              </w:rPr>
              <w:t>.</w:t>
            </w:r>
          </w:p>
          <w:p w14:paraId="36B15077" w14:textId="77777777" w:rsidR="00987F8F" w:rsidRPr="00A0260E" w:rsidRDefault="00987F8F" w:rsidP="009A2852">
            <w:pPr>
              <w:pStyle w:val="Prrafodelista"/>
              <w:widowControl w:val="0"/>
              <w:numPr>
                <w:ilvl w:val="0"/>
                <w:numId w:val="26"/>
              </w:numPr>
              <w:tabs>
                <w:tab w:val="left" w:pos="460"/>
              </w:tabs>
              <w:spacing w:line="218" w:lineRule="exact"/>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itar la </w:t>
            </w:r>
            <w:r w:rsidRPr="00A0260E">
              <w:rPr>
                <w:rFonts w:ascii="Montserrat" w:eastAsia="Calibri" w:hAnsi="Montserrat" w:cs="Calibri"/>
                <w:noProof/>
                <w:spacing w:val="-1"/>
                <w:sz w:val="16"/>
                <w:szCs w:val="18"/>
              </w:rPr>
              <w:t>in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ne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 xml:space="preserve">ara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ue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ñ</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 xml:space="preserve">e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w:t>
            </w:r>
            <w:r w:rsidRPr="00A0260E">
              <w:rPr>
                <w:rFonts w:ascii="Montserrat" w:eastAsia="Calibri" w:hAnsi="Montserrat" w:cs="Calibri"/>
                <w:noProof/>
                <w:spacing w:val="2"/>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nes</w:t>
            </w:r>
            <w:r w:rsidRPr="00A0260E">
              <w:rPr>
                <w:rFonts w:ascii="Montserrat" w:eastAsia="Calibri" w:hAnsi="Montserrat" w:cs="Calibri"/>
                <w:noProof/>
                <w:sz w:val="16"/>
                <w:szCs w:val="18"/>
              </w:rPr>
              <w:t>.</w:t>
            </w:r>
          </w:p>
          <w:p w14:paraId="4B68B4CE" w14:textId="77777777" w:rsidR="00987F8F" w:rsidRPr="00A0260E" w:rsidRDefault="00987F8F" w:rsidP="009A2852">
            <w:pPr>
              <w:pStyle w:val="Prrafodelista"/>
              <w:widowControl w:val="0"/>
              <w:numPr>
                <w:ilvl w:val="0"/>
                <w:numId w:val="26"/>
              </w:numPr>
              <w:tabs>
                <w:tab w:val="left" w:pos="460"/>
              </w:tabs>
              <w:spacing w:before="1" w:line="218" w:lineRule="exact"/>
              <w:ind w:right="375"/>
              <w:rPr>
                <w:rFonts w:ascii="Montserrat" w:eastAsia="Calibri" w:hAnsi="Montserrat" w:cs="Calibri"/>
                <w:noProof/>
                <w:sz w:val="16"/>
                <w:szCs w:val="18"/>
              </w:rPr>
            </w:pPr>
            <w:r w:rsidRPr="00A0260E">
              <w:rPr>
                <w:rFonts w:ascii="Montserrat" w:eastAsia="Calibri" w:hAnsi="Montserrat" w:cs="Calibri"/>
                <w:noProof/>
                <w:spacing w:val="-1"/>
                <w:sz w:val="16"/>
                <w:szCs w:val="18"/>
              </w:rPr>
              <w:t>As</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2"/>
                <w:sz w:val="16"/>
                <w:szCs w:val="18"/>
              </w:rPr>
              <w:t>t</w:t>
            </w:r>
            <w:r w:rsidRPr="00A0260E">
              <w:rPr>
                <w:rFonts w:ascii="Montserrat" w:eastAsia="Calibri" w:hAnsi="Montserrat" w:cs="Calibri"/>
                <w:noProof/>
                <w:sz w:val="16"/>
                <w:szCs w:val="18"/>
              </w:rPr>
              <w:t>ir a 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itaci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as</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qu</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s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v</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w:t>
            </w:r>
          </w:p>
          <w:p w14:paraId="0AED18EF" w14:textId="77777777" w:rsidR="00987F8F" w:rsidRPr="00A0260E" w:rsidRDefault="00987F8F" w:rsidP="009A2852">
            <w:pPr>
              <w:pStyle w:val="Prrafodelista"/>
              <w:widowControl w:val="0"/>
              <w:numPr>
                <w:ilvl w:val="0"/>
                <w:numId w:val="26"/>
              </w:numPr>
              <w:tabs>
                <w:tab w:val="left" w:pos="460"/>
              </w:tabs>
              <w:spacing w:before="3" w:line="218" w:lineRule="exact"/>
              <w:ind w:right="121"/>
              <w:rPr>
                <w:rFonts w:ascii="Montserrat" w:eastAsia="Calibri" w:hAnsi="Montserrat" w:cs="Calibri"/>
                <w:noProof/>
                <w:sz w:val="16"/>
                <w:szCs w:val="18"/>
              </w:rPr>
            </w:pP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itar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proporcionados por el  PRODEP tipo básico para la formación continua de las maestros de educación básica de la entidad.</w:t>
            </w:r>
          </w:p>
          <w:p w14:paraId="44E230FC" w14:textId="77777777" w:rsidR="00987F8F" w:rsidRPr="00A0260E" w:rsidRDefault="00987F8F" w:rsidP="009A2852">
            <w:pPr>
              <w:pStyle w:val="Prrafodelista"/>
              <w:widowControl w:val="0"/>
              <w:numPr>
                <w:ilvl w:val="0"/>
                <w:numId w:val="26"/>
              </w:numPr>
              <w:tabs>
                <w:tab w:val="left" w:pos="460"/>
              </w:tabs>
              <w:spacing w:before="2"/>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V</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 xml:space="preserve">ficar el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lim</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en</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el PRODEP tipo básico.</w:t>
            </w:r>
          </w:p>
          <w:p w14:paraId="4B28427C" w14:textId="77777777" w:rsidR="00987F8F" w:rsidRPr="00A0260E" w:rsidRDefault="00987F8F" w:rsidP="009A2852">
            <w:pPr>
              <w:pStyle w:val="Prrafodelista"/>
              <w:widowControl w:val="0"/>
              <w:numPr>
                <w:ilvl w:val="0"/>
                <w:numId w:val="26"/>
              </w:numPr>
              <w:spacing w:before="1"/>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ien</w:t>
            </w:r>
            <w:r w:rsidRPr="00A0260E">
              <w:rPr>
                <w:rFonts w:ascii="Montserrat" w:eastAsia="Calibri" w:hAnsi="Montserrat" w:cs="Calibri"/>
                <w:noProof/>
                <w:sz w:val="16"/>
                <w:szCs w:val="18"/>
              </w:rPr>
              <w:t xml:space="preserve">tar a la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du</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at</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3"/>
                <w:sz w:val="16"/>
                <w:szCs w:val="18"/>
              </w:rPr>
              <w:t>v</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re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có</w:t>
            </w:r>
            <w:r w:rsidRPr="00A0260E">
              <w:rPr>
                <w:rFonts w:ascii="Montserrat" w:eastAsia="Calibri" w:hAnsi="Montserrat" w:cs="Calibri"/>
                <w:noProof/>
                <w:sz w:val="16"/>
                <w:szCs w:val="18"/>
              </w:rPr>
              <w:t>mo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esen</w:t>
            </w:r>
            <w:r w:rsidRPr="00A0260E">
              <w:rPr>
                <w:rFonts w:ascii="Montserrat" w:eastAsia="Calibri" w:hAnsi="Montserrat" w:cs="Calibri"/>
                <w:noProof/>
                <w:sz w:val="16"/>
                <w:szCs w:val="18"/>
              </w:rPr>
              <w:t xml:space="preserve">tar </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 xml:space="preserve">jas, </w:t>
            </w:r>
            <w:r w:rsidRPr="00A0260E">
              <w:rPr>
                <w:rFonts w:ascii="Montserrat" w:eastAsia="Calibri" w:hAnsi="Montserrat" w:cs="Calibri"/>
                <w:noProof/>
                <w:spacing w:val="2"/>
                <w:sz w:val="16"/>
                <w:szCs w:val="18"/>
              </w:rPr>
              <w:t>d</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2"/>
                <w:sz w:val="16"/>
                <w:szCs w:val="18"/>
              </w:rPr>
              <w:t>s</w:t>
            </w:r>
            <w:r w:rsidRPr="00A0260E">
              <w:rPr>
                <w:rFonts w:ascii="Montserrat" w:eastAsia="Calibri" w:hAnsi="Montserrat" w:cs="Calibri"/>
                <w:noProof/>
                <w:spacing w:val="-1"/>
                <w:sz w:val="16"/>
                <w:szCs w:val="18"/>
              </w:rPr>
              <w:t>ug</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w:t>
            </w:r>
          </w:p>
          <w:p w14:paraId="628B7BD7" w14:textId="77777777" w:rsidR="00987F8F" w:rsidRPr="00A0260E" w:rsidRDefault="00987F8F" w:rsidP="009A2852">
            <w:pPr>
              <w:pStyle w:val="Prrafodelista"/>
              <w:widowControl w:val="0"/>
              <w:numPr>
                <w:ilvl w:val="0"/>
                <w:numId w:val="26"/>
              </w:numPr>
              <w:spacing w:line="218" w:lineRule="exact"/>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ir y ca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1"/>
                <w:sz w:val="16"/>
                <w:szCs w:val="18"/>
              </w:rPr>
              <w:t>z</w:t>
            </w:r>
            <w:r w:rsidRPr="00A0260E">
              <w:rPr>
                <w:rFonts w:ascii="Montserrat" w:eastAsia="Calibri" w:hAnsi="Montserrat" w:cs="Calibri"/>
                <w:noProof/>
                <w:sz w:val="16"/>
                <w:szCs w:val="18"/>
              </w:rPr>
              <w:t xml:space="preserve">ar </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as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jas,</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ias y </w:t>
            </w:r>
            <w:r w:rsidRPr="00A0260E">
              <w:rPr>
                <w:rFonts w:ascii="Montserrat" w:eastAsia="Calibri" w:hAnsi="Montserrat" w:cs="Calibri"/>
                <w:noProof/>
                <w:spacing w:val="2"/>
                <w:sz w:val="16"/>
                <w:szCs w:val="18"/>
              </w:rPr>
              <w:t>s</w:t>
            </w:r>
            <w:r w:rsidRPr="00A0260E">
              <w:rPr>
                <w:rFonts w:ascii="Montserrat" w:eastAsia="Calibri" w:hAnsi="Montserrat" w:cs="Calibri"/>
                <w:noProof/>
                <w:spacing w:val="-1"/>
                <w:sz w:val="16"/>
                <w:szCs w:val="18"/>
              </w:rPr>
              <w:t>uge</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ias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 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es</w:t>
            </w:r>
            <w:r w:rsidRPr="00A0260E">
              <w:rPr>
                <w:rFonts w:ascii="Montserrat" w:eastAsia="Calibri" w:hAnsi="Montserrat" w:cs="Calibri"/>
                <w:noProof/>
                <w:sz w:val="16"/>
                <w:szCs w:val="18"/>
              </w:rPr>
              <w:t>t</w:t>
            </w:r>
            <w:r w:rsidRPr="00A0260E">
              <w:rPr>
                <w:rFonts w:ascii="Montserrat" w:eastAsia="Calibri" w:hAnsi="Montserrat" w:cs="Calibri"/>
                <w:noProof/>
                <w:spacing w:val="2"/>
                <w:sz w:val="16"/>
                <w:szCs w:val="18"/>
              </w:rPr>
              <w:t>a</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id</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en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 xml:space="preserve">s </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eg</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pe</w:t>
            </w:r>
            <w:r w:rsidRPr="00A0260E">
              <w:rPr>
                <w:rFonts w:ascii="Montserrat" w:eastAsia="Calibri" w:hAnsi="Montserrat" w:cs="Calibri"/>
                <w:noProof/>
                <w:sz w:val="16"/>
                <w:szCs w:val="18"/>
              </w:rPr>
              <w:t>raci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o Lineamientos de Operación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spe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w:t>
            </w:r>
            <w:r w:rsidRPr="00A0260E">
              <w:rPr>
                <w:rFonts w:ascii="Montserrat" w:eastAsia="Calibri" w:hAnsi="Montserrat" w:cs="Calibri"/>
                <w:noProof/>
                <w:spacing w:val="3"/>
                <w:sz w:val="16"/>
                <w:szCs w:val="18"/>
              </w:rPr>
              <w:t>os, y normatividad vigente</w:t>
            </w:r>
            <w:r w:rsidRPr="00A0260E">
              <w:rPr>
                <w:rFonts w:ascii="Montserrat" w:eastAsia="Calibri" w:hAnsi="Montserrat" w:cs="Calibri"/>
                <w:noProof/>
                <w:sz w:val="16"/>
                <w:szCs w:val="18"/>
              </w:rPr>
              <w:t>.</w:t>
            </w:r>
          </w:p>
          <w:p w14:paraId="1C1ADD6B" w14:textId="77777777" w:rsidR="00987F8F" w:rsidRPr="00A0260E" w:rsidRDefault="00987F8F" w:rsidP="009A2852">
            <w:pPr>
              <w:pStyle w:val="Prrafodelista"/>
              <w:widowControl w:val="0"/>
              <w:numPr>
                <w:ilvl w:val="0"/>
                <w:numId w:val="26"/>
              </w:numPr>
              <w:spacing w:before="1"/>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la</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rar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n</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 xml:space="preserve">al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C</w:t>
            </w:r>
            <w:r w:rsidRPr="00A0260E">
              <w:rPr>
                <w:rFonts w:ascii="Montserrat" w:eastAsia="Calibri" w:hAnsi="Montserrat" w:cs="Calibri"/>
                <w:noProof/>
                <w:spacing w:val="1"/>
                <w:sz w:val="16"/>
                <w:szCs w:val="18"/>
              </w:rPr>
              <w:t>on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 xml:space="preserve">a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oc</w:t>
            </w:r>
            <w:r w:rsidRPr="00A0260E">
              <w:rPr>
                <w:rFonts w:ascii="Montserrat" w:eastAsia="Calibri" w:hAnsi="Montserrat" w:cs="Calibri"/>
                <w:noProof/>
                <w:sz w:val="16"/>
                <w:szCs w:val="18"/>
              </w:rPr>
              <w:t>ial.</w:t>
            </w:r>
          </w:p>
          <w:p w14:paraId="4DAD2471" w14:textId="77777777" w:rsidR="00987F8F" w:rsidRPr="00A0260E" w:rsidRDefault="00987F8F" w:rsidP="009A2852">
            <w:pPr>
              <w:pStyle w:val="Prrafodelista"/>
              <w:widowControl w:val="0"/>
              <w:numPr>
                <w:ilvl w:val="0"/>
                <w:numId w:val="26"/>
              </w:numPr>
              <w:spacing w:line="218" w:lineRule="exact"/>
              <w:ind w:right="-20"/>
              <w:rPr>
                <w:rFonts w:ascii="Montserrat" w:eastAsia="Calibri" w:hAnsi="Montserrat" w:cs="Calibri"/>
                <w:noProof/>
                <w:sz w:val="16"/>
                <w:szCs w:val="18"/>
              </w:rPr>
            </w:pPr>
            <w:r w:rsidRPr="00A0260E">
              <w:rPr>
                <w:rFonts w:ascii="Montserrat" w:eastAsia="Calibri" w:hAnsi="Montserrat" w:cs="Calibri"/>
                <w:noProof/>
                <w:sz w:val="16"/>
                <w:szCs w:val="18"/>
              </w:rPr>
              <w:t>Bri</w:t>
            </w:r>
            <w:r w:rsidRPr="00A0260E">
              <w:rPr>
                <w:rFonts w:ascii="Montserrat" w:eastAsia="Calibri" w:hAnsi="Montserrat" w:cs="Calibri"/>
                <w:noProof/>
                <w:spacing w:val="-1"/>
                <w:sz w:val="16"/>
                <w:szCs w:val="18"/>
              </w:rPr>
              <w:t>nd</w:t>
            </w:r>
            <w:r w:rsidRPr="00A0260E">
              <w:rPr>
                <w:rFonts w:ascii="Montserrat" w:eastAsia="Calibri" w:hAnsi="Montserrat" w:cs="Calibri"/>
                <w:noProof/>
                <w:sz w:val="16"/>
                <w:szCs w:val="18"/>
              </w:rPr>
              <w:t xml:space="preserve">ar </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a la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edu</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re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 r</w:t>
            </w:r>
            <w:r w:rsidRPr="00A0260E">
              <w:rPr>
                <w:rFonts w:ascii="Montserrat" w:eastAsia="Calibri" w:hAnsi="Montserrat" w:cs="Calibri"/>
                <w:noProof/>
                <w:spacing w:val="-1"/>
                <w:sz w:val="16"/>
                <w:szCs w:val="18"/>
              </w:rPr>
              <w:t>esu</w:t>
            </w:r>
            <w:r w:rsidRPr="00A0260E">
              <w:rPr>
                <w:rFonts w:ascii="Montserrat" w:eastAsia="Calibri" w:hAnsi="Montserrat" w:cs="Calibri"/>
                <w:noProof/>
                <w:spacing w:val="2"/>
                <w:sz w:val="16"/>
                <w:szCs w:val="18"/>
              </w:rPr>
              <w:t>l</w:t>
            </w:r>
            <w:r w:rsidRPr="00A0260E">
              <w:rPr>
                <w:rFonts w:ascii="Montserrat" w:eastAsia="Calibri" w:hAnsi="Montserrat" w:cs="Calibri"/>
                <w:noProof/>
                <w:sz w:val="16"/>
                <w:szCs w:val="18"/>
              </w:rPr>
              <w:t>ta</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ial.</w:t>
            </w:r>
          </w:p>
        </w:tc>
        <w:tc>
          <w:tcPr>
            <w:tcW w:w="5175" w:type="dxa"/>
            <w:tcBorders>
              <w:top w:val="single" w:sz="4" w:space="0" w:color="BEBEBE"/>
              <w:left w:val="single" w:sz="4" w:space="0" w:color="BEBEBE"/>
              <w:bottom w:val="single" w:sz="4" w:space="0" w:color="BEBEBE"/>
              <w:right w:val="single" w:sz="4" w:space="0" w:color="BEBEBE"/>
            </w:tcBorders>
          </w:tcPr>
          <w:p w14:paraId="065BE356" w14:textId="77777777" w:rsidR="00987F8F" w:rsidRPr="00A0260E" w:rsidRDefault="00987F8F" w:rsidP="00EA7623">
            <w:pPr>
              <w:tabs>
                <w:tab w:val="left" w:pos="460"/>
              </w:tabs>
              <w:spacing w:line="239" w:lineRule="auto"/>
              <w:ind w:left="460" w:right="69" w:hanging="360"/>
              <w:rPr>
                <w:rFonts w:ascii="Montserrat" w:eastAsia="Calibri" w:hAnsi="Montserrat" w:cs="Calibri"/>
                <w:noProof/>
                <w:sz w:val="16"/>
                <w:szCs w:val="18"/>
              </w:rPr>
            </w:pPr>
            <w:r w:rsidRPr="00A0260E">
              <w:rPr>
                <w:rFonts w:ascii="Montserrat" w:eastAsia="Calibri" w:hAnsi="Montserrat" w:cs="Calibri"/>
                <w:noProof/>
                <w:sz w:val="16"/>
                <w:szCs w:val="18"/>
              </w:rPr>
              <w:t>1.</w:t>
            </w:r>
            <w:r w:rsidRPr="00A0260E">
              <w:rPr>
                <w:rFonts w:ascii="Montserrat" w:eastAsia="Calibri" w:hAnsi="Montserrat" w:cs="Calibri"/>
                <w:noProof/>
                <w:sz w:val="16"/>
                <w:szCs w:val="18"/>
              </w:rPr>
              <w:tab/>
              <w:t>Ma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ife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xml:space="preserve">tar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 l</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1"/>
                <w:sz w:val="16"/>
                <w:szCs w:val="18"/>
              </w:rPr>
              <w:t>be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d</w:t>
            </w:r>
            <w:r w:rsidRPr="00A0260E">
              <w:rPr>
                <w:rFonts w:ascii="Montserrat" w:eastAsia="Calibri" w:hAnsi="Montserrat" w:cs="Calibri"/>
                <w:noProof/>
                <w:spacing w:val="-1"/>
                <w:sz w:val="16"/>
                <w:szCs w:val="18"/>
              </w:rPr>
              <w:t xml:space="preserve"> s</w:t>
            </w:r>
            <w:r w:rsidRPr="00A0260E">
              <w:rPr>
                <w:rFonts w:ascii="Montserrat" w:eastAsia="Calibri" w:hAnsi="Montserrat" w:cs="Calibri"/>
                <w:noProof/>
                <w:sz w:val="16"/>
                <w:szCs w:val="18"/>
              </w:rPr>
              <w:t>u</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o</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du</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nes</w:t>
            </w:r>
            <w:r w:rsidRPr="00A0260E">
              <w:rPr>
                <w:rFonts w:ascii="Montserrat" w:eastAsia="Calibri" w:hAnsi="Montserrat" w:cs="Calibri"/>
                <w:noProof/>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á</w:t>
            </w:r>
            <w:r w:rsidRPr="00A0260E">
              <w:rPr>
                <w:rFonts w:ascii="Montserrat" w:eastAsia="Calibri" w:hAnsi="Montserrat" w:cs="Calibri"/>
                <w:noProof/>
                <w:spacing w:val="-1"/>
                <w:sz w:val="16"/>
                <w:szCs w:val="18"/>
              </w:rPr>
              <w:t>nd</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re</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 s</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ñe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ata</w:t>
            </w:r>
            <w:r w:rsidRPr="00A0260E">
              <w:rPr>
                <w:rFonts w:ascii="Montserrat" w:eastAsia="Calibri" w:hAnsi="Montserrat" w:cs="Calibri"/>
                <w:noProof/>
                <w:spacing w:val="-1"/>
                <w:sz w:val="16"/>
                <w:szCs w:val="18"/>
              </w:rPr>
              <w:t>nd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ex</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 ma</w:t>
            </w:r>
            <w:r w:rsidRPr="00A0260E">
              <w:rPr>
                <w:rFonts w:ascii="Montserrat" w:eastAsia="Calibri" w:hAnsi="Montserrat" w:cs="Calibri"/>
                <w:noProof/>
                <w:spacing w:val="3"/>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 clar</w:t>
            </w:r>
            <w:r w:rsidRPr="00A0260E">
              <w:rPr>
                <w:rFonts w:ascii="Montserrat" w:eastAsia="Calibri" w:hAnsi="Montserrat" w:cs="Calibri"/>
                <w:noProof/>
                <w:spacing w:val="-1"/>
                <w:sz w:val="16"/>
                <w:szCs w:val="18"/>
              </w:rPr>
              <w:t>id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xml:space="preserve">o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vi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ta.</w:t>
            </w:r>
          </w:p>
          <w:p w14:paraId="0E2D1D62" w14:textId="77777777" w:rsidR="00987F8F" w:rsidRPr="00A0260E" w:rsidRDefault="00987F8F" w:rsidP="00EA7623">
            <w:pPr>
              <w:tabs>
                <w:tab w:val="left" w:pos="460"/>
              </w:tabs>
              <w:spacing w:before="1" w:line="239" w:lineRule="auto"/>
              <w:ind w:left="460" w:right="82" w:hanging="360"/>
              <w:rPr>
                <w:rFonts w:ascii="Montserrat" w:eastAsia="Calibri" w:hAnsi="Montserrat" w:cs="Calibri"/>
                <w:noProof/>
                <w:sz w:val="16"/>
                <w:szCs w:val="18"/>
              </w:rPr>
            </w:pPr>
            <w:r w:rsidRPr="00A0260E">
              <w:rPr>
                <w:rFonts w:ascii="Montserrat" w:eastAsia="Calibri" w:hAnsi="Montserrat" w:cs="Calibri"/>
                <w:noProof/>
                <w:sz w:val="16"/>
                <w:szCs w:val="18"/>
              </w:rPr>
              <w:t>2.</w:t>
            </w:r>
            <w:r w:rsidRPr="00A0260E">
              <w:rPr>
                <w:rFonts w:ascii="Montserrat" w:eastAsia="Calibri" w:hAnsi="Montserrat" w:cs="Calibri"/>
                <w:noProof/>
                <w:sz w:val="16"/>
                <w:szCs w:val="18"/>
              </w:rPr>
              <w:tab/>
            </w:r>
            <w:r w:rsidRPr="00A0260E">
              <w:rPr>
                <w:rFonts w:ascii="Montserrat" w:eastAsia="Calibri" w:hAnsi="Montserrat" w:cs="Calibri"/>
                <w:noProof/>
                <w:spacing w:val="1"/>
                <w:sz w:val="16"/>
                <w:szCs w:val="18"/>
              </w:rPr>
              <w:t>Lo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eg</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t</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mi</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é</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h</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v</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z</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v</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to</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 a</w:t>
            </w:r>
            <w:r w:rsidRPr="00A0260E">
              <w:rPr>
                <w:rFonts w:ascii="Montserrat" w:eastAsia="Calibri" w:hAnsi="Montserrat" w:cs="Calibri"/>
                <w:noProof/>
                <w:spacing w:val="-1"/>
                <w:sz w:val="16"/>
                <w:szCs w:val="18"/>
              </w:rPr>
              <w:t>sun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g</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z</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des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 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w:t>
            </w:r>
            <w:r w:rsidRPr="00A0260E">
              <w:rPr>
                <w:rFonts w:ascii="Montserrat" w:eastAsia="Calibri" w:hAnsi="Montserrat" w:cs="Calibri"/>
                <w:noProof/>
                <w:spacing w:val="2"/>
                <w:sz w:val="16"/>
                <w:szCs w:val="18"/>
              </w:rPr>
              <w:t>l</w:t>
            </w:r>
            <w:r w:rsidRPr="00A0260E">
              <w:rPr>
                <w:rFonts w:ascii="Montserrat" w:eastAsia="Calibri" w:hAnsi="Montserrat" w:cs="Calibri"/>
                <w:noProof/>
                <w:sz w:val="16"/>
                <w:szCs w:val="18"/>
              </w:rPr>
              <w:t>.</w:t>
            </w:r>
          </w:p>
          <w:p w14:paraId="73CCE27C" w14:textId="77777777" w:rsidR="00987F8F" w:rsidRPr="00A0260E" w:rsidRDefault="00987F8F" w:rsidP="00EA7623">
            <w:pPr>
              <w:tabs>
                <w:tab w:val="left" w:pos="460"/>
              </w:tabs>
              <w:spacing w:before="1" w:line="239" w:lineRule="auto"/>
              <w:ind w:left="460" w:right="82" w:hanging="360"/>
              <w:rPr>
                <w:rFonts w:ascii="Montserrat" w:eastAsia="Calibri" w:hAnsi="Montserrat" w:cs="Calibri"/>
                <w:noProof/>
                <w:sz w:val="16"/>
                <w:szCs w:val="18"/>
              </w:rPr>
            </w:pPr>
            <w:r w:rsidRPr="00A0260E">
              <w:rPr>
                <w:rFonts w:ascii="Montserrat" w:eastAsia="Calibri" w:hAnsi="Montserrat" w:cs="Calibri"/>
                <w:noProof/>
                <w:sz w:val="16"/>
                <w:szCs w:val="18"/>
              </w:rPr>
              <w:t xml:space="preserve">3.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itar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proporcionados por el  PRODEP tipo básico para la formación continua de las maestros de educación básica de la entidad.</w:t>
            </w:r>
          </w:p>
          <w:p w14:paraId="16199D7E" w14:textId="77777777" w:rsidR="00987F8F" w:rsidRPr="00A0260E" w:rsidRDefault="00987F8F" w:rsidP="00EA7623">
            <w:pPr>
              <w:tabs>
                <w:tab w:val="left" w:pos="460"/>
              </w:tabs>
              <w:spacing w:line="218" w:lineRule="exact"/>
              <w:ind w:left="100" w:right="-20"/>
              <w:rPr>
                <w:rFonts w:ascii="Montserrat" w:eastAsia="Calibri" w:hAnsi="Montserrat" w:cs="Calibri"/>
                <w:noProof/>
                <w:sz w:val="16"/>
                <w:szCs w:val="18"/>
              </w:rPr>
            </w:pPr>
            <w:r w:rsidRPr="00A0260E">
              <w:rPr>
                <w:rFonts w:ascii="Montserrat" w:eastAsia="Calibri" w:hAnsi="Montserrat" w:cs="Calibri"/>
                <w:noProof/>
                <w:sz w:val="16"/>
                <w:szCs w:val="18"/>
              </w:rPr>
              <w:t>4.</w:t>
            </w:r>
            <w:r w:rsidRPr="00A0260E">
              <w:rPr>
                <w:rFonts w:ascii="Montserrat" w:eastAsia="Calibri" w:hAnsi="Montserrat" w:cs="Calibri"/>
                <w:noProof/>
                <w:sz w:val="16"/>
                <w:szCs w:val="18"/>
              </w:rPr>
              <w:tab/>
              <w:t>D</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h</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se</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r</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ta</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esp</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ns</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raci</w:t>
            </w:r>
            <w:r w:rsidRPr="00A0260E">
              <w:rPr>
                <w:rFonts w:ascii="Montserrat" w:eastAsia="Calibri" w:hAnsi="Montserrat" w:cs="Calibri"/>
                <w:noProof/>
                <w:spacing w:val="1"/>
                <w:sz w:val="16"/>
                <w:szCs w:val="18"/>
              </w:rPr>
              <w:t>ó</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w:t>
            </w:r>
          </w:p>
          <w:p w14:paraId="6FBBBAB8" w14:textId="77777777" w:rsidR="00987F8F" w:rsidRPr="00A0260E" w:rsidRDefault="00987F8F" w:rsidP="00EA7623">
            <w:pPr>
              <w:spacing w:before="1" w:line="218" w:lineRule="exact"/>
              <w:ind w:left="460" w:right="165"/>
              <w:rPr>
                <w:rFonts w:ascii="Montserrat" w:eastAsia="Calibri" w:hAnsi="Montserrat" w:cs="Calibri"/>
                <w:noProof/>
                <w:sz w:val="16"/>
                <w:szCs w:val="18"/>
              </w:rPr>
            </w:pP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 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qu</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 f</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r</w:t>
            </w:r>
            <w:r w:rsidRPr="00A0260E">
              <w:rPr>
                <w:rFonts w:ascii="Montserrat" w:eastAsia="Calibri" w:hAnsi="Montserrat" w:cs="Calibri"/>
                <w:noProof/>
                <w:sz w:val="16"/>
                <w:szCs w:val="18"/>
              </w:rPr>
              <w:t>io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pú</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fe</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tata</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 m</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 xml:space="preserve">al y </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lar.</w:t>
            </w:r>
          </w:p>
          <w:p w14:paraId="0FF71DC8" w14:textId="77777777" w:rsidR="00987F8F" w:rsidRPr="00A0260E" w:rsidRDefault="00987F8F" w:rsidP="00EA7623">
            <w:pPr>
              <w:tabs>
                <w:tab w:val="left" w:pos="460"/>
              </w:tabs>
              <w:spacing w:before="2"/>
              <w:ind w:left="460" w:right="123" w:hanging="360"/>
              <w:rPr>
                <w:rFonts w:ascii="Montserrat" w:eastAsia="Calibri" w:hAnsi="Montserrat" w:cs="Calibri"/>
                <w:noProof/>
                <w:sz w:val="16"/>
                <w:szCs w:val="18"/>
              </w:rPr>
            </w:pPr>
            <w:r w:rsidRPr="00A0260E">
              <w:rPr>
                <w:rFonts w:ascii="Montserrat" w:eastAsia="Calibri" w:hAnsi="Montserrat" w:cs="Calibri"/>
                <w:noProof/>
                <w:sz w:val="16"/>
                <w:szCs w:val="18"/>
              </w:rPr>
              <w:t>5.</w:t>
            </w:r>
            <w:r w:rsidRPr="00A0260E">
              <w:rPr>
                <w:rFonts w:ascii="Montserrat" w:eastAsia="Calibri" w:hAnsi="Montserrat" w:cs="Calibri"/>
                <w:noProof/>
                <w:sz w:val="16"/>
                <w:szCs w:val="18"/>
              </w:rPr>
              <w:tab/>
              <w:t>Pr</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in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vas y a</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mej</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ra </w:t>
            </w:r>
            <w:r w:rsidRPr="00A0260E">
              <w:rPr>
                <w:rFonts w:ascii="Montserrat" w:eastAsia="Calibri" w:hAnsi="Montserrat" w:cs="Calibri"/>
                <w:noProof/>
                <w:spacing w:val="-1"/>
                <w:sz w:val="16"/>
                <w:szCs w:val="18"/>
              </w:rPr>
              <w:t>qu</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m</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 xml:space="preserve">n </w:t>
            </w:r>
            <w:r w:rsidRPr="00A0260E">
              <w:rPr>
                <w:rFonts w:ascii="Montserrat" w:eastAsia="Calibri" w:hAnsi="Montserrat" w:cs="Calibri"/>
                <w:noProof/>
                <w:spacing w:val="-1"/>
                <w:sz w:val="16"/>
                <w:szCs w:val="18"/>
              </w:rPr>
              <w:t>pe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nen</w:t>
            </w:r>
            <w:r w:rsidRPr="00A0260E">
              <w:rPr>
                <w:rFonts w:ascii="Montserrat" w:eastAsia="Calibri" w:hAnsi="Montserrat" w:cs="Calibri"/>
                <w:noProof/>
                <w:spacing w:val="2"/>
                <w:sz w:val="16"/>
                <w:szCs w:val="18"/>
              </w:rPr>
              <w:t>t</w:t>
            </w:r>
            <w:r w:rsidRPr="00A0260E">
              <w:rPr>
                <w:rFonts w:ascii="Montserrat" w:eastAsia="Calibri" w:hAnsi="Montserrat" w:cs="Calibri"/>
                <w:noProof/>
                <w:spacing w:val="-1"/>
                <w:sz w:val="16"/>
                <w:szCs w:val="18"/>
              </w:rPr>
              <w:t>es</w:t>
            </w:r>
            <w:r w:rsidRPr="00A0260E">
              <w:rPr>
                <w:rFonts w:ascii="Montserrat" w:eastAsia="Calibri" w:hAnsi="Montserrat" w:cs="Calibri"/>
                <w:noProof/>
                <w:sz w:val="16"/>
                <w:szCs w:val="18"/>
              </w:rPr>
              <w:t>, 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pu</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ir al</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mej</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ese</w:t>
            </w:r>
            <w:r w:rsidRPr="00A0260E">
              <w:rPr>
                <w:rFonts w:ascii="Montserrat" w:eastAsia="Calibri" w:hAnsi="Montserrat" w:cs="Calibri"/>
                <w:noProof/>
                <w:spacing w:val="2"/>
                <w:sz w:val="16"/>
                <w:szCs w:val="18"/>
              </w:rPr>
              <w:t>m</w:t>
            </w:r>
            <w:r w:rsidRPr="00A0260E">
              <w:rPr>
                <w:rFonts w:ascii="Montserrat" w:eastAsia="Calibri" w:hAnsi="Montserrat" w:cs="Calibri"/>
                <w:noProof/>
                <w:spacing w:val="-1"/>
                <w:sz w:val="16"/>
                <w:szCs w:val="18"/>
              </w:rPr>
              <w:t>peñ</w:t>
            </w:r>
            <w:r w:rsidRPr="00A0260E">
              <w:rPr>
                <w:rFonts w:ascii="Montserrat" w:eastAsia="Calibri" w:hAnsi="Montserrat" w:cs="Calibri"/>
                <w:noProof/>
                <w:sz w:val="16"/>
                <w:szCs w:val="18"/>
              </w:rPr>
              <w:t xml:space="preserve">o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w:t>
            </w:r>
            <w:r w:rsidRPr="00A0260E">
              <w:rPr>
                <w:rFonts w:ascii="Montserrat" w:eastAsia="Calibri" w:hAnsi="Montserrat" w:cs="Calibri"/>
                <w:noProof/>
                <w:spacing w:val="2"/>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C</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Soc</w:t>
            </w:r>
            <w:r w:rsidRPr="00A0260E">
              <w:rPr>
                <w:rFonts w:ascii="Montserrat" w:eastAsia="Calibri" w:hAnsi="Montserrat" w:cs="Calibri"/>
                <w:noProof/>
                <w:sz w:val="16"/>
                <w:szCs w:val="18"/>
              </w:rPr>
              <w:t xml:space="preserve">ial y al </w:t>
            </w:r>
            <w:r w:rsidRPr="00A0260E">
              <w:rPr>
                <w:rFonts w:ascii="Montserrat" w:eastAsia="Calibri" w:hAnsi="Montserrat" w:cs="Calibri"/>
                <w:noProof/>
                <w:spacing w:val="-1"/>
                <w:sz w:val="16"/>
                <w:szCs w:val="18"/>
              </w:rPr>
              <w:t>des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 xml:space="preserve">del </w:t>
            </w:r>
            <w:r w:rsidRPr="00A0260E">
              <w:rPr>
                <w:rFonts w:ascii="Montserrat" w:eastAsia="Calibri" w:hAnsi="Montserrat" w:cs="Calibri"/>
                <w:noProof/>
                <w:sz w:val="16"/>
                <w:szCs w:val="18"/>
              </w:rPr>
              <w:t xml:space="preserve"> PRODEP tipo básico.</w:t>
            </w:r>
          </w:p>
          <w:p w14:paraId="163E3BBB" w14:textId="77777777" w:rsidR="00987F8F" w:rsidRPr="00A0260E" w:rsidRDefault="00987F8F" w:rsidP="00EA7623">
            <w:pPr>
              <w:tabs>
                <w:tab w:val="left" w:pos="460"/>
              </w:tabs>
              <w:spacing w:before="2"/>
              <w:ind w:left="460" w:right="123" w:hanging="360"/>
              <w:rPr>
                <w:rFonts w:ascii="Montserrat" w:eastAsia="Calibri" w:hAnsi="Montserrat" w:cs="Calibri"/>
                <w:noProof/>
                <w:sz w:val="16"/>
                <w:szCs w:val="18"/>
              </w:rPr>
            </w:pPr>
          </w:p>
        </w:tc>
      </w:tr>
    </w:tbl>
    <w:p w14:paraId="7D0B45DF" w14:textId="10592791" w:rsidR="002E5D14" w:rsidRDefault="002E5D14" w:rsidP="00987F8F">
      <w:pPr>
        <w:rPr>
          <w:rFonts w:ascii="Montserrat" w:hAnsi="Montserrat"/>
        </w:rPr>
      </w:pPr>
    </w:p>
    <w:p w14:paraId="34846703" w14:textId="77777777" w:rsidR="002E5D14" w:rsidRPr="00A0260E" w:rsidRDefault="002E5D14" w:rsidP="00987F8F">
      <w:pPr>
        <w:rPr>
          <w:rFonts w:ascii="Montserrat" w:hAnsi="Montserrat"/>
        </w:rPr>
      </w:pPr>
    </w:p>
    <w:p w14:paraId="5670A040" w14:textId="77777777" w:rsidR="00987F8F" w:rsidRPr="00A0260E" w:rsidRDefault="00987F8F" w:rsidP="00987F8F">
      <w:pPr>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632"/>
        <w:gridCol w:w="4078"/>
      </w:tblGrid>
      <w:tr w:rsidR="00987F8F" w:rsidRPr="00A0260E" w14:paraId="22916167" w14:textId="77777777" w:rsidTr="00EA7623">
        <w:tc>
          <w:tcPr>
            <w:tcW w:w="4610" w:type="dxa"/>
            <w:tcBorders>
              <w:bottom w:val="single" w:sz="4" w:space="0" w:color="auto"/>
            </w:tcBorders>
          </w:tcPr>
          <w:p w14:paraId="39C0A000" w14:textId="77777777" w:rsidR="00987F8F" w:rsidRPr="00A0260E" w:rsidRDefault="00987F8F" w:rsidP="00EA7623">
            <w:pPr>
              <w:spacing w:line="200" w:lineRule="exact"/>
              <w:rPr>
                <w:rFonts w:ascii="Montserrat" w:hAnsi="Montserrat"/>
                <w:noProof/>
                <w:sz w:val="20"/>
                <w:szCs w:val="20"/>
              </w:rPr>
            </w:pPr>
          </w:p>
        </w:tc>
        <w:tc>
          <w:tcPr>
            <w:tcW w:w="632" w:type="dxa"/>
          </w:tcPr>
          <w:p w14:paraId="2DC6F74B" w14:textId="77777777" w:rsidR="00987F8F" w:rsidRPr="00A0260E" w:rsidRDefault="00987F8F" w:rsidP="00EA7623">
            <w:pPr>
              <w:spacing w:line="200" w:lineRule="exact"/>
              <w:rPr>
                <w:rFonts w:ascii="Montserrat" w:hAnsi="Montserrat"/>
                <w:noProof/>
                <w:sz w:val="20"/>
                <w:szCs w:val="20"/>
              </w:rPr>
            </w:pPr>
          </w:p>
        </w:tc>
        <w:tc>
          <w:tcPr>
            <w:tcW w:w="4078" w:type="dxa"/>
            <w:tcBorders>
              <w:bottom w:val="single" w:sz="4" w:space="0" w:color="auto"/>
            </w:tcBorders>
          </w:tcPr>
          <w:p w14:paraId="4509C32D" w14:textId="77777777" w:rsidR="00987F8F" w:rsidRPr="00A0260E" w:rsidRDefault="00987F8F" w:rsidP="00EA7623">
            <w:pPr>
              <w:spacing w:line="200" w:lineRule="exact"/>
              <w:rPr>
                <w:rFonts w:ascii="Montserrat" w:hAnsi="Montserrat"/>
                <w:noProof/>
                <w:sz w:val="20"/>
                <w:szCs w:val="20"/>
              </w:rPr>
            </w:pPr>
          </w:p>
        </w:tc>
      </w:tr>
      <w:tr w:rsidR="00987F8F" w:rsidRPr="00A0260E" w14:paraId="173198FE" w14:textId="77777777" w:rsidTr="00EA7623">
        <w:tc>
          <w:tcPr>
            <w:tcW w:w="4610" w:type="dxa"/>
            <w:tcBorders>
              <w:top w:val="single" w:sz="4" w:space="0" w:color="auto"/>
            </w:tcBorders>
          </w:tcPr>
          <w:p w14:paraId="3E526DE8" w14:textId="77777777" w:rsidR="00987F8F" w:rsidRPr="00A0260E" w:rsidRDefault="00987F8F" w:rsidP="00EA7623">
            <w:pPr>
              <w:spacing w:line="200" w:lineRule="exact"/>
              <w:jc w:val="center"/>
              <w:rPr>
                <w:rFonts w:ascii="Montserrat" w:hAnsi="Montserrat"/>
                <w:b/>
                <w:noProof/>
                <w:sz w:val="20"/>
                <w:szCs w:val="20"/>
              </w:rPr>
            </w:pPr>
            <w:r w:rsidRPr="00A0260E">
              <w:rPr>
                <w:rFonts w:ascii="Montserrat" w:eastAsia="Times New Roman" w:hAnsi="Montserrat" w:cs="Times New Roman"/>
                <w:b/>
                <w:sz w:val="20"/>
                <w:szCs w:val="20"/>
                <w:lang w:eastAsia="es-MX"/>
              </w:rPr>
              <w:t>Nombre del(la) Coordinador (a) del Comité de Contraloría Social de PRODEP Tipo básico</w:t>
            </w:r>
          </w:p>
        </w:tc>
        <w:tc>
          <w:tcPr>
            <w:tcW w:w="632" w:type="dxa"/>
          </w:tcPr>
          <w:p w14:paraId="7B4F2DAD" w14:textId="77777777" w:rsidR="00987F8F" w:rsidRPr="00A0260E" w:rsidRDefault="00987F8F" w:rsidP="00EA7623">
            <w:pPr>
              <w:spacing w:line="200" w:lineRule="exact"/>
              <w:jc w:val="center"/>
              <w:rPr>
                <w:rFonts w:ascii="Montserrat" w:eastAsia="Times New Roman" w:hAnsi="Montserrat" w:cs="Times New Roman"/>
                <w:b/>
                <w:sz w:val="20"/>
                <w:szCs w:val="20"/>
                <w:lang w:eastAsia="es-MX"/>
              </w:rPr>
            </w:pPr>
          </w:p>
        </w:tc>
        <w:tc>
          <w:tcPr>
            <w:tcW w:w="4078" w:type="dxa"/>
            <w:tcBorders>
              <w:top w:val="single" w:sz="4" w:space="0" w:color="auto"/>
            </w:tcBorders>
          </w:tcPr>
          <w:p w14:paraId="2798423B" w14:textId="77777777" w:rsidR="00987F8F" w:rsidRPr="00A0260E" w:rsidRDefault="00987F8F" w:rsidP="00EA7623">
            <w:pPr>
              <w:spacing w:line="200" w:lineRule="exact"/>
              <w:jc w:val="center"/>
              <w:rPr>
                <w:rFonts w:ascii="Montserrat" w:hAnsi="Montserrat"/>
                <w:b/>
                <w:noProof/>
                <w:sz w:val="20"/>
                <w:szCs w:val="20"/>
              </w:rPr>
            </w:pPr>
            <w:r w:rsidRPr="00A0260E">
              <w:rPr>
                <w:rFonts w:ascii="Montserrat" w:eastAsia="Times New Roman" w:hAnsi="Montserrat" w:cs="Times New Roman"/>
                <w:b/>
                <w:sz w:val="20"/>
                <w:szCs w:val="20"/>
                <w:lang w:eastAsia="es-MX"/>
              </w:rPr>
              <w:t xml:space="preserve">Nombre del Enlace Estatal de Contraloría Social de PRODEP </w:t>
            </w:r>
          </w:p>
        </w:tc>
      </w:tr>
    </w:tbl>
    <w:p w14:paraId="4F158EF5" w14:textId="77777777" w:rsidR="0090159A" w:rsidRDefault="0090159A" w:rsidP="00987F8F">
      <w:pPr>
        <w:rPr>
          <w:rFonts w:ascii="Montserrat" w:hAnsi="Montserrat"/>
          <w:noProof/>
          <w:sz w:val="20"/>
          <w:szCs w:val="20"/>
        </w:rPr>
      </w:pPr>
    </w:p>
    <w:p w14:paraId="64C70DA8" w14:textId="0E4D85E0" w:rsidR="00987F8F" w:rsidRPr="00A0260E" w:rsidRDefault="00987F8F" w:rsidP="00987F8F">
      <w:pPr>
        <w:rPr>
          <w:rFonts w:ascii="Montserrat" w:hAnsi="Montserrat"/>
          <w:noProof/>
          <w:sz w:val="20"/>
          <w:szCs w:val="20"/>
        </w:rPr>
      </w:pPr>
      <w:r w:rsidRPr="00A0260E">
        <w:rPr>
          <w:rFonts w:ascii="Montserrat" w:hAnsi="Montserrat"/>
          <w:noProof/>
          <w:sz w:val="20"/>
          <w:szCs w:val="20"/>
        </w:rPr>
        <w:t>Entregar este formato debidamente llenado y firmado al Enlace Estatal, para su captura en el SICS.</w:t>
      </w:r>
    </w:p>
    <w:p w14:paraId="4363C783" w14:textId="77777777" w:rsidR="00987F8F" w:rsidRPr="00A0260E" w:rsidRDefault="00987F8F" w:rsidP="00987F8F">
      <w:pPr>
        <w:rPr>
          <w:rFonts w:ascii="Montserrat" w:hAnsi="Montserrat"/>
          <w:noProof/>
          <w:sz w:val="20"/>
          <w:szCs w:val="20"/>
        </w:rPr>
      </w:pPr>
      <w:r w:rsidRPr="00A0260E">
        <w:rPr>
          <w:rFonts w:ascii="Montserrat" w:hAnsi="Montserrat"/>
          <w:noProof/>
          <w:sz w:val="20"/>
          <w:szCs w:val="20"/>
        </w:rPr>
        <w:t xml:space="preserve">El Enlace Estatal, expedirá una constancia de registro del Comité, la cual será entregada al Comité. </w:t>
      </w:r>
    </w:p>
    <w:p w14:paraId="520D02C1" w14:textId="53448747" w:rsidR="0090159A" w:rsidRPr="0090159A" w:rsidRDefault="0090159A" w:rsidP="0090159A">
      <w:pPr>
        <w:jc w:val="both"/>
        <w:rPr>
          <w:rFonts w:ascii="Montserrat" w:hAnsi="Montserrat"/>
          <w:b/>
          <w:noProof/>
          <w:sz w:val="20"/>
          <w:szCs w:val="20"/>
        </w:rPr>
      </w:pPr>
    </w:p>
    <w:p w14:paraId="65E9D27E" w14:textId="1B20BD5B" w:rsidR="00987F8F" w:rsidRPr="0090159A" w:rsidRDefault="00987F8F" w:rsidP="009A2852">
      <w:pPr>
        <w:pStyle w:val="Prrafodelista"/>
        <w:numPr>
          <w:ilvl w:val="0"/>
          <w:numId w:val="23"/>
        </w:numPr>
        <w:ind w:left="-142"/>
        <w:jc w:val="both"/>
        <w:rPr>
          <w:rFonts w:ascii="Montserrat" w:hAnsi="Montserrat"/>
          <w:b/>
          <w:noProof/>
          <w:sz w:val="14"/>
          <w:szCs w:val="14"/>
        </w:rPr>
      </w:pPr>
      <w:r w:rsidRPr="0090159A">
        <w:rPr>
          <w:rFonts w:ascii="Montserrat" w:eastAsia="Soberana Sans" w:hAnsi="Montserrat" w:cs="Soberana Sans"/>
          <w:b/>
          <w:noProof/>
          <w:sz w:val="14"/>
          <w:szCs w:val="14"/>
        </w:rPr>
        <w:t>ADJUNTAR LA LISTA CON NOMBRE Y FIRMA DE LOS ASISTENTES A LA REUNIÓN O ASAMBLE PARA ELEGIR AL COMITÉ DE CONTRALORÍA SOCIAL</w:t>
      </w:r>
    </w:p>
    <w:p w14:paraId="563D06CF" w14:textId="77777777" w:rsidR="00987F8F" w:rsidRPr="00A0260E" w:rsidRDefault="00987F8F" w:rsidP="00987F8F">
      <w:pPr>
        <w:jc w:val="both"/>
        <w:rPr>
          <w:rFonts w:ascii="Montserrat" w:hAnsi="Montserrat"/>
          <w:b/>
          <w:noProof/>
          <w:sz w:val="20"/>
          <w:szCs w:val="20"/>
        </w:rPr>
      </w:pPr>
    </w:p>
    <w:p w14:paraId="7E3B27A2" w14:textId="77777777" w:rsidR="00987F8F" w:rsidRDefault="00987F8F" w:rsidP="00987F8F">
      <w:pPr>
        <w:jc w:val="both"/>
        <w:rPr>
          <w:rFonts w:ascii="Montserrat" w:hAnsi="Montserrat"/>
          <w:b/>
          <w:noProof/>
          <w:sz w:val="20"/>
          <w:szCs w:val="20"/>
        </w:rPr>
      </w:pPr>
    </w:p>
    <w:p w14:paraId="3E6C7C65" w14:textId="77777777" w:rsidR="00987F8F" w:rsidRDefault="00987F8F" w:rsidP="00987F8F">
      <w:pPr>
        <w:jc w:val="both"/>
        <w:rPr>
          <w:rFonts w:ascii="Montserrat" w:hAnsi="Montserrat"/>
          <w:b/>
          <w:noProof/>
          <w:sz w:val="20"/>
          <w:szCs w:val="20"/>
        </w:rPr>
      </w:pPr>
    </w:p>
    <w:p w14:paraId="62ED02FC" w14:textId="77777777" w:rsidR="00987F8F" w:rsidRDefault="00987F8F" w:rsidP="00987F8F">
      <w:pPr>
        <w:jc w:val="both"/>
        <w:rPr>
          <w:rFonts w:ascii="Montserrat" w:hAnsi="Montserrat"/>
          <w:b/>
          <w:noProof/>
          <w:sz w:val="20"/>
          <w:szCs w:val="20"/>
        </w:rPr>
      </w:pPr>
    </w:p>
    <w:p w14:paraId="2748D148" w14:textId="77777777" w:rsidR="00987F8F" w:rsidRPr="00A0260E" w:rsidRDefault="00987F8F" w:rsidP="00987F8F">
      <w:pPr>
        <w:jc w:val="both"/>
        <w:rPr>
          <w:rFonts w:ascii="Montserrat" w:hAnsi="Montserrat"/>
          <w:b/>
          <w:noProof/>
          <w:sz w:val="20"/>
          <w:szCs w:val="20"/>
        </w:rPr>
      </w:pPr>
    </w:p>
    <w:p w14:paraId="2F917F04" w14:textId="77777777" w:rsidR="00987F8F" w:rsidRPr="00A0260E" w:rsidRDefault="00987F8F" w:rsidP="00987F8F">
      <w:pPr>
        <w:jc w:val="center"/>
        <w:rPr>
          <w:rFonts w:ascii="Montserrat" w:hAnsi="Montserrat"/>
          <w:b/>
          <w:noProof/>
          <w:sz w:val="20"/>
          <w:szCs w:val="20"/>
        </w:rPr>
      </w:pPr>
      <w:r w:rsidRPr="00A0260E">
        <w:rPr>
          <w:rFonts w:ascii="Montserrat" w:hAnsi="Montserrat"/>
          <w:b/>
          <w:noProof/>
          <w:sz w:val="20"/>
          <w:szCs w:val="20"/>
        </w:rPr>
        <w:lastRenderedPageBreak/>
        <w:t>ESCRITO LIBRE</w:t>
      </w:r>
    </w:p>
    <w:p w14:paraId="7BC27758"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6C84C797" w14:textId="77777777" w:rsidTr="00987F8F">
        <w:tc>
          <w:tcPr>
            <w:tcW w:w="9776" w:type="dxa"/>
          </w:tcPr>
          <w:p w14:paraId="6E696254"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5BEE17FD" w14:textId="77777777" w:rsidR="00987F8F" w:rsidRPr="00A0260E" w:rsidRDefault="00987F8F" w:rsidP="00EA7623">
            <w:pPr>
              <w:jc w:val="both"/>
              <w:rPr>
                <w:rFonts w:ascii="Montserrat" w:hAnsi="Montserrat"/>
              </w:rPr>
            </w:pPr>
          </w:p>
          <w:p w14:paraId="581B3F44" w14:textId="77777777" w:rsidR="00987F8F" w:rsidRPr="00A0260E" w:rsidRDefault="00987F8F" w:rsidP="00EA7623">
            <w:pPr>
              <w:jc w:val="both"/>
              <w:rPr>
                <w:rFonts w:ascii="Montserrat" w:hAnsi="Montserrat"/>
              </w:rPr>
            </w:pPr>
          </w:p>
          <w:p w14:paraId="2857054C" w14:textId="77777777" w:rsidR="00987F8F" w:rsidRPr="00A0260E" w:rsidRDefault="00987F8F" w:rsidP="00EA7623">
            <w:pPr>
              <w:jc w:val="both"/>
              <w:rPr>
                <w:rFonts w:ascii="Montserrat" w:hAnsi="Montserrat"/>
              </w:rPr>
            </w:pPr>
          </w:p>
          <w:p w14:paraId="2D72F62C" w14:textId="77777777" w:rsidR="00987F8F" w:rsidRPr="00A0260E" w:rsidRDefault="00987F8F" w:rsidP="00EA7623">
            <w:pPr>
              <w:jc w:val="both"/>
              <w:rPr>
                <w:rFonts w:ascii="Montserrat" w:hAnsi="Montserrat"/>
              </w:rPr>
            </w:pPr>
          </w:p>
          <w:p w14:paraId="2E5ACD5A"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3CE9DA27" w14:textId="77777777" w:rsidR="00987F8F" w:rsidRPr="00A0260E" w:rsidRDefault="00987F8F" w:rsidP="00987F8F">
      <w:pPr>
        <w:jc w:val="both"/>
        <w:rPr>
          <w:rFonts w:ascii="Montserrat" w:hAnsi="Montserrat"/>
          <w:b/>
          <w:noProof/>
          <w:sz w:val="20"/>
          <w:szCs w:val="20"/>
        </w:rPr>
      </w:pPr>
    </w:p>
    <w:p w14:paraId="7262CC07"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57367E65" w14:textId="77777777" w:rsidTr="00987F8F">
        <w:tc>
          <w:tcPr>
            <w:tcW w:w="9776" w:type="dxa"/>
          </w:tcPr>
          <w:p w14:paraId="533A1BC8"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7748AF94" w14:textId="77777777" w:rsidR="00987F8F" w:rsidRPr="00A0260E" w:rsidRDefault="00987F8F" w:rsidP="00EA7623">
            <w:pPr>
              <w:jc w:val="both"/>
              <w:rPr>
                <w:rFonts w:ascii="Montserrat" w:hAnsi="Montserrat"/>
              </w:rPr>
            </w:pPr>
          </w:p>
          <w:p w14:paraId="3A84BE7F" w14:textId="77777777" w:rsidR="00987F8F" w:rsidRPr="00A0260E" w:rsidRDefault="00987F8F" w:rsidP="00EA7623">
            <w:pPr>
              <w:jc w:val="both"/>
              <w:rPr>
                <w:rFonts w:ascii="Montserrat" w:hAnsi="Montserrat"/>
              </w:rPr>
            </w:pPr>
          </w:p>
          <w:p w14:paraId="118CE030" w14:textId="77777777" w:rsidR="00987F8F" w:rsidRPr="00A0260E" w:rsidRDefault="00987F8F" w:rsidP="00EA7623">
            <w:pPr>
              <w:jc w:val="both"/>
              <w:rPr>
                <w:rFonts w:ascii="Montserrat" w:hAnsi="Montserrat"/>
              </w:rPr>
            </w:pPr>
          </w:p>
          <w:p w14:paraId="648140F1" w14:textId="77777777" w:rsidR="00987F8F" w:rsidRPr="00A0260E" w:rsidRDefault="00987F8F" w:rsidP="00EA7623">
            <w:pPr>
              <w:jc w:val="both"/>
              <w:rPr>
                <w:rFonts w:ascii="Montserrat" w:hAnsi="Montserrat"/>
              </w:rPr>
            </w:pPr>
          </w:p>
          <w:p w14:paraId="4DA53D89"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609BC96C" w14:textId="77777777" w:rsidR="00987F8F" w:rsidRPr="00A0260E" w:rsidRDefault="00987F8F" w:rsidP="00987F8F">
      <w:pPr>
        <w:jc w:val="both"/>
        <w:rPr>
          <w:rFonts w:ascii="Montserrat" w:hAnsi="Montserrat"/>
          <w:b/>
          <w:noProof/>
          <w:sz w:val="20"/>
          <w:szCs w:val="20"/>
        </w:rPr>
      </w:pPr>
    </w:p>
    <w:p w14:paraId="538B212E"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76D05139" w14:textId="77777777" w:rsidTr="00987F8F">
        <w:tc>
          <w:tcPr>
            <w:tcW w:w="9776" w:type="dxa"/>
          </w:tcPr>
          <w:p w14:paraId="1B84BF99"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4EB71AE9" w14:textId="77777777" w:rsidR="00987F8F" w:rsidRPr="00A0260E" w:rsidRDefault="00987F8F" w:rsidP="00EA7623">
            <w:pPr>
              <w:jc w:val="both"/>
              <w:rPr>
                <w:rFonts w:ascii="Montserrat" w:hAnsi="Montserrat"/>
              </w:rPr>
            </w:pPr>
          </w:p>
          <w:p w14:paraId="61903DAD" w14:textId="77777777" w:rsidR="00987F8F" w:rsidRPr="00A0260E" w:rsidRDefault="00987F8F" w:rsidP="00EA7623">
            <w:pPr>
              <w:jc w:val="both"/>
              <w:rPr>
                <w:rFonts w:ascii="Montserrat" w:hAnsi="Montserrat"/>
              </w:rPr>
            </w:pPr>
          </w:p>
          <w:p w14:paraId="759AF84D" w14:textId="77777777" w:rsidR="00987F8F" w:rsidRPr="00A0260E" w:rsidRDefault="00987F8F" w:rsidP="00EA7623">
            <w:pPr>
              <w:jc w:val="both"/>
              <w:rPr>
                <w:rFonts w:ascii="Montserrat" w:hAnsi="Montserrat"/>
              </w:rPr>
            </w:pPr>
          </w:p>
          <w:p w14:paraId="553495BC" w14:textId="77777777" w:rsidR="00987F8F" w:rsidRPr="00A0260E" w:rsidRDefault="00987F8F" w:rsidP="00EA7623">
            <w:pPr>
              <w:jc w:val="both"/>
              <w:rPr>
                <w:rFonts w:ascii="Montserrat" w:hAnsi="Montserrat"/>
              </w:rPr>
            </w:pPr>
          </w:p>
          <w:p w14:paraId="5D613F90"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30C8F6B6" w14:textId="77777777" w:rsidR="00987F8F" w:rsidRPr="00A0260E" w:rsidRDefault="00987F8F" w:rsidP="00987F8F">
      <w:pPr>
        <w:jc w:val="both"/>
        <w:rPr>
          <w:rFonts w:ascii="Montserrat" w:hAnsi="Montserrat"/>
          <w:b/>
          <w:noProof/>
          <w:sz w:val="20"/>
          <w:szCs w:val="20"/>
        </w:rPr>
      </w:pPr>
    </w:p>
    <w:p w14:paraId="28AD7976"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24D4D7A3" w14:textId="77777777" w:rsidTr="00987F8F">
        <w:tc>
          <w:tcPr>
            <w:tcW w:w="9776" w:type="dxa"/>
          </w:tcPr>
          <w:p w14:paraId="22197970"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465481CC" w14:textId="77777777" w:rsidR="00987F8F" w:rsidRPr="00A0260E" w:rsidRDefault="00987F8F" w:rsidP="00EA7623">
            <w:pPr>
              <w:jc w:val="both"/>
              <w:rPr>
                <w:rFonts w:ascii="Montserrat" w:hAnsi="Montserrat"/>
              </w:rPr>
            </w:pPr>
          </w:p>
          <w:p w14:paraId="33044D38" w14:textId="77777777" w:rsidR="00987F8F" w:rsidRPr="00A0260E" w:rsidRDefault="00987F8F" w:rsidP="00EA7623">
            <w:pPr>
              <w:jc w:val="both"/>
              <w:rPr>
                <w:rFonts w:ascii="Montserrat" w:hAnsi="Montserrat"/>
              </w:rPr>
            </w:pPr>
          </w:p>
          <w:p w14:paraId="47133C94" w14:textId="77777777" w:rsidR="00987F8F" w:rsidRPr="00A0260E" w:rsidRDefault="00987F8F" w:rsidP="00EA7623">
            <w:pPr>
              <w:jc w:val="both"/>
              <w:rPr>
                <w:rFonts w:ascii="Montserrat" w:hAnsi="Montserrat"/>
              </w:rPr>
            </w:pPr>
          </w:p>
          <w:p w14:paraId="4807CE6F" w14:textId="77777777" w:rsidR="00987F8F" w:rsidRDefault="00987F8F" w:rsidP="00EA7623">
            <w:pPr>
              <w:jc w:val="both"/>
              <w:rPr>
                <w:rFonts w:ascii="Montserrat" w:hAnsi="Montserrat"/>
              </w:rPr>
            </w:pPr>
          </w:p>
          <w:p w14:paraId="6E875BE7" w14:textId="77777777" w:rsidR="00987F8F" w:rsidRPr="00A0260E" w:rsidRDefault="00987F8F" w:rsidP="00EA7623">
            <w:pPr>
              <w:jc w:val="both"/>
              <w:rPr>
                <w:rFonts w:ascii="Montserrat" w:hAnsi="Montserrat"/>
              </w:rPr>
            </w:pPr>
          </w:p>
          <w:p w14:paraId="59DD961E"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146160C8" w14:textId="77777777" w:rsidR="00F52A78" w:rsidRDefault="00F52A78" w:rsidP="00B622D1">
      <w:pPr>
        <w:spacing w:line="28" w:lineRule="atLeast"/>
        <w:ind w:right="332"/>
        <w:contextualSpacing/>
        <w:rPr>
          <w:rFonts w:ascii="Montserrat" w:hAnsi="Montserrat"/>
          <w:sz w:val="18"/>
          <w:szCs w:val="20"/>
        </w:rPr>
      </w:pPr>
    </w:p>
    <w:p w14:paraId="76CAA6F4" w14:textId="77777777" w:rsidR="00F52A78" w:rsidRDefault="00F52A78" w:rsidP="00B622D1">
      <w:pPr>
        <w:spacing w:line="28" w:lineRule="atLeast"/>
        <w:ind w:right="332"/>
        <w:contextualSpacing/>
        <w:rPr>
          <w:rFonts w:ascii="Montserrat" w:hAnsi="Montserrat"/>
          <w:sz w:val="18"/>
          <w:szCs w:val="20"/>
        </w:rPr>
      </w:pPr>
    </w:p>
    <w:p w14:paraId="5773D7B9" w14:textId="77777777" w:rsidR="00F52A78" w:rsidRDefault="00F52A78" w:rsidP="00B622D1">
      <w:pPr>
        <w:spacing w:line="28" w:lineRule="atLeast"/>
        <w:ind w:right="332"/>
        <w:contextualSpacing/>
        <w:rPr>
          <w:rFonts w:ascii="Montserrat" w:hAnsi="Montserrat"/>
          <w:sz w:val="18"/>
          <w:szCs w:val="20"/>
        </w:rPr>
      </w:pPr>
    </w:p>
    <w:p w14:paraId="1227C26E" w14:textId="77777777" w:rsidR="00F52A78" w:rsidRDefault="00F52A78" w:rsidP="00B622D1">
      <w:pPr>
        <w:spacing w:line="28" w:lineRule="atLeast"/>
        <w:ind w:right="332"/>
        <w:contextualSpacing/>
        <w:rPr>
          <w:rFonts w:ascii="Montserrat" w:hAnsi="Montserrat"/>
          <w:sz w:val="18"/>
          <w:szCs w:val="20"/>
        </w:rPr>
      </w:pPr>
    </w:p>
    <w:p w14:paraId="1A5AB0DB" w14:textId="77777777" w:rsidR="00F52A78" w:rsidRDefault="00F52A78" w:rsidP="00B622D1">
      <w:pPr>
        <w:spacing w:line="28" w:lineRule="atLeast"/>
        <w:ind w:right="332"/>
        <w:contextualSpacing/>
        <w:rPr>
          <w:rFonts w:ascii="Montserrat" w:hAnsi="Montserrat"/>
          <w:sz w:val="18"/>
          <w:szCs w:val="20"/>
        </w:rPr>
      </w:pPr>
    </w:p>
    <w:p w14:paraId="243F928F" w14:textId="77777777" w:rsidR="00F52A78" w:rsidRDefault="00F52A78" w:rsidP="00B622D1">
      <w:pPr>
        <w:spacing w:line="28" w:lineRule="atLeast"/>
        <w:ind w:right="332"/>
        <w:contextualSpacing/>
        <w:rPr>
          <w:rFonts w:ascii="Montserrat" w:hAnsi="Montserrat"/>
          <w:sz w:val="18"/>
          <w:szCs w:val="20"/>
        </w:rPr>
      </w:pPr>
    </w:p>
    <w:p w14:paraId="35E638FD" w14:textId="77777777" w:rsidR="00F52A78" w:rsidRDefault="00F52A78" w:rsidP="00B622D1">
      <w:pPr>
        <w:spacing w:line="28" w:lineRule="atLeast"/>
        <w:ind w:right="332"/>
        <w:contextualSpacing/>
        <w:rPr>
          <w:rFonts w:ascii="Montserrat" w:hAnsi="Montserrat"/>
          <w:sz w:val="18"/>
          <w:szCs w:val="20"/>
        </w:rPr>
      </w:pPr>
    </w:p>
    <w:p w14:paraId="5C250EDC" w14:textId="77777777" w:rsidR="00F52A78" w:rsidRDefault="00F52A78" w:rsidP="00B622D1">
      <w:pPr>
        <w:spacing w:line="28" w:lineRule="atLeast"/>
        <w:ind w:right="332"/>
        <w:contextualSpacing/>
        <w:rPr>
          <w:rFonts w:ascii="Montserrat" w:hAnsi="Montserrat"/>
          <w:sz w:val="18"/>
          <w:szCs w:val="20"/>
        </w:rPr>
      </w:pPr>
    </w:p>
    <w:p w14:paraId="14B7FCAB" w14:textId="77777777" w:rsidR="00F52A78" w:rsidRDefault="00F52A78" w:rsidP="00B622D1">
      <w:pPr>
        <w:spacing w:line="28" w:lineRule="atLeast"/>
        <w:ind w:right="332"/>
        <w:contextualSpacing/>
        <w:rPr>
          <w:rFonts w:ascii="Montserrat" w:hAnsi="Montserrat"/>
          <w:sz w:val="18"/>
          <w:szCs w:val="20"/>
        </w:rPr>
      </w:pPr>
    </w:p>
    <w:p w14:paraId="7164F16D" w14:textId="77777777" w:rsidR="00F52A78" w:rsidRDefault="00F52A78" w:rsidP="00B622D1">
      <w:pPr>
        <w:spacing w:line="28" w:lineRule="atLeast"/>
        <w:ind w:right="332"/>
        <w:contextualSpacing/>
        <w:rPr>
          <w:rFonts w:ascii="Montserrat" w:hAnsi="Montserrat"/>
          <w:sz w:val="18"/>
          <w:szCs w:val="20"/>
        </w:rPr>
      </w:pPr>
    </w:p>
    <w:p w14:paraId="488EE379" w14:textId="77777777" w:rsidR="00F52A78" w:rsidRDefault="00F52A78" w:rsidP="00B622D1">
      <w:pPr>
        <w:spacing w:line="28" w:lineRule="atLeast"/>
        <w:ind w:right="332"/>
        <w:contextualSpacing/>
        <w:rPr>
          <w:rFonts w:ascii="Montserrat" w:hAnsi="Montserrat"/>
          <w:sz w:val="18"/>
          <w:szCs w:val="20"/>
        </w:rPr>
      </w:pPr>
    </w:p>
    <w:p w14:paraId="2CB982FB" w14:textId="3EC12C43" w:rsidR="00F52A78" w:rsidRDefault="00F52A78" w:rsidP="00B622D1">
      <w:pPr>
        <w:spacing w:line="28" w:lineRule="atLeast"/>
        <w:ind w:right="332"/>
        <w:contextualSpacing/>
        <w:rPr>
          <w:rFonts w:ascii="Montserrat" w:hAnsi="Montserrat"/>
          <w:sz w:val="18"/>
          <w:szCs w:val="20"/>
        </w:rPr>
      </w:pPr>
    </w:p>
    <w:p w14:paraId="13CBE6C7" w14:textId="10610B01" w:rsidR="00D115F4" w:rsidRDefault="00D115F4" w:rsidP="00B622D1">
      <w:pPr>
        <w:spacing w:line="28" w:lineRule="atLeast"/>
        <w:ind w:right="332"/>
        <w:contextualSpacing/>
        <w:rPr>
          <w:rFonts w:ascii="Montserrat" w:hAnsi="Montserrat"/>
          <w:sz w:val="18"/>
          <w:szCs w:val="20"/>
        </w:rPr>
      </w:pPr>
    </w:p>
    <w:p w14:paraId="75EFED5E" w14:textId="10721E58" w:rsidR="00D115F4" w:rsidRDefault="00D115F4" w:rsidP="00B622D1">
      <w:pPr>
        <w:spacing w:line="28" w:lineRule="atLeast"/>
        <w:ind w:right="332"/>
        <w:contextualSpacing/>
        <w:rPr>
          <w:rFonts w:ascii="Montserrat" w:hAnsi="Montserrat"/>
          <w:sz w:val="18"/>
          <w:szCs w:val="20"/>
        </w:rPr>
      </w:pPr>
    </w:p>
    <w:p w14:paraId="0502DEBA" w14:textId="5A27475B" w:rsidR="00D115F4" w:rsidRDefault="00D115F4" w:rsidP="00B622D1">
      <w:pPr>
        <w:spacing w:line="28" w:lineRule="atLeast"/>
        <w:ind w:right="332"/>
        <w:contextualSpacing/>
        <w:rPr>
          <w:rFonts w:ascii="Montserrat" w:hAnsi="Montserrat"/>
          <w:sz w:val="18"/>
          <w:szCs w:val="20"/>
        </w:rPr>
      </w:pPr>
    </w:p>
    <w:p w14:paraId="2FE95A55" w14:textId="263B346A" w:rsidR="00D115F4" w:rsidRDefault="00D115F4" w:rsidP="00B622D1">
      <w:pPr>
        <w:spacing w:line="28" w:lineRule="atLeast"/>
        <w:ind w:right="332"/>
        <w:contextualSpacing/>
        <w:rPr>
          <w:rFonts w:ascii="Montserrat" w:hAnsi="Montserrat"/>
          <w:sz w:val="18"/>
          <w:szCs w:val="20"/>
        </w:rPr>
      </w:pPr>
    </w:p>
    <w:p w14:paraId="48568F90" w14:textId="3BCE64F9" w:rsidR="00D115F4" w:rsidRDefault="00D115F4" w:rsidP="00B622D1">
      <w:pPr>
        <w:spacing w:line="28" w:lineRule="atLeast"/>
        <w:ind w:right="332"/>
        <w:contextualSpacing/>
        <w:rPr>
          <w:rFonts w:ascii="Montserrat" w:hAnsi="Montserrat"/>
          <w:sz w:val="18"/>
          <w:szCs w:val="20"/>
        </w:rPr>
      </w:pPr>
    </w:p>
    <w:p w14:paraId="7804803E" w14:textId="5FB8B7EB" w:rsidR="00D115F4" w:rsidRDefault="00D115F4" w:rsidP="00B622D1">
      <w:pPr>
        <w:spacing w:line="28" w:lineRule="atLeast"/>
        <w:ind w:right="332"/>
        <w:contextualSpacing/>
        <w:rPr>
          <w:rFonts w:ascii="Montserrat" w:hAnsi="Montserrat"/>
          <w:sz w:val="18"/>
          <w:szCs w:val="20"/>
        </w:rPr>
      </w:pPr>
    </w:p>
    <w:p w14:paraId="4C7493B4" w14:textId="2F53385C" w:rsidR="00D115F4" w:rsidRDefault="00D115F4" w:rsidP="00B622D1">
      <w:pPr>
        <w:spacing w:line="28" w:lineRule="atLeast"/>
        <w:ind w:right="332"/>
        <w:contextualSpacing/>
        <w:rPr>
          <w:rFonts w:ascii="Montserrat" w:hAnsi="Montserrat"/>
          <w:sz w:val="18"/>
          <w:szCs w:val="20"/>
        </w:rPr>
      </w:pPr>
    </w:p>
    <w:p w14:paraId="26A5DE57" w14:textId="444F7CEE" w:rsidR="00D115F4" w:rsidRDefault="00D115F4" w:rsidP="00B622D1">
      <w:pPr>
        <w:spacing w:line="28" w:lineRule="atLeast"/>
        <w:ind w:right="332"/>
        <w:contextualSpacing/>
        <w:rPr>
          <w:rFonts w:ascii="Montserrat" w:hAnsi="Montserrat"/>
          <w:sz w:val="18"/>
          <w:szCs w:val="20"/>
        </w:rPr>
      </w:pPr>
    </w:p>
    <w:p w14:paraId="3878A1AF" w14:textId="06DF8DA5" w:rsidR="00D115F4" w:rsidRDefault="00D115F4" w:rsidP="00B622D1">
      <w:pPr>
        <w:spacing w:line="28" w:lineRule="atLeast"/>
        <w:ind w:right="332"/>
        <w:contextualSpacing/>
        <w:rPr>
          <w:rFonts w:ascii="Montserrat" w:hAnsi="Montserrat"/>
          <w:sz w:val="18"/>
          <w:szCs w:val="20"/>
        </w:rPr>
      </w:pPr>
    </w:p>
    <w:p w14:paraId="4949A8F7" w14:textId="29E3E426" w:rsidR="00D115F4" w:rsidRDefault="00D115F4" w:rsidP="00B622D1">
      <w:pPr>
        <w:spacing w:line="28" w:lineRule="atLeast"/>
        <w:ind w:right="332"/>
        <w:contextualSpacing/>
        <w:rPr>
          <w:rFonts w:ascii="Montserrat" w:hAnsi="Montserrat"/>
          <w:sz w:val="18"/>
          <w:szCs w:val="20"/>
        </w:rPr>
      </w:pPr>
    </w:p>
    <w:p w14:paraId="26B4462C" w14:textId="6CF4BA95" w:rsidR="00D115F4" w:rsidRDefault="00D115F4" w:rsidP="00B622D1">
      <w:pPr>
        <w:spacing w:line="28" w:lineRule="atLeast"/>
        <w:ind w:right="332"/>
        <w:contextualSpacing/>
        <w:rPr>
          <w:rFonts w:ascii="Montserrat" w:hAnsi="Montserrat"/>
          <w:sz w:val="18"/>
          <w:szCs w:val="20"/>
        </w:rPr>
      </w:pPr>
    </w:p>
    <w:p w14:paraId="03A6D39A" w14:textId="32107CF5" w:rsidR="00D115F4" w:rsidRDefault="00D115F4" w:rsidP="00B622D1">
      <w:pPr>
        <w:spacing w:line="28" w:lineRule="atLeast"/>
        <w:ind w:right="332"/>
        <w:contextualSpacing/>
        <w:rPr>
          <w:rFonts w:ascii="Montserrat" w:hAnsi="Montserrat"/>
          <w:sz w:val="18"/>
          <w:szCs w:val="20"/>
        </w:rPr>
      </w:pPr>
    </w:p>
    <w:p w14:paraId="3D969DD1" w14:textId="56313A75" w:rsidR="00D115F4" w:rsidRDefault="00D115F4" w:rsidP="00B622D1">
      <w:pPr>
        <w:spacing w:line="28" w:lineRule="atLeast"/>
        <w:ind w:right="332"/>
        <w:contextualSpacing/>
        <w:rPr>
          <w:rFonts w:ascii="Montserrat" w:hAnsi="Montserrat"/>
          <w:sz w:val="18"/>
          <w:szCs w:val="20"/>
        </w:rPr>
      </w:pPr>
    </w:p>
    <w:p w14:paraId="399C8B0C" w14:textId="458F1E74" w:rsidR="00D115F4" w:rsidRDefault="00D115F4" w:rsidP="00B622D1">
      <w:pPr>
        <w:spacing w:line="28" w:lineRule="atLeast"/>
        <w:ind w:right="332"/>
        <w:contextualSpacing/>
        <w:rPr>
          <w:rFonts w:ascii="Montserrat" w:hAnsi="Montserrat"/>
          <w:sz w:val="18"/>
          <w:szCs w:val="20"/>
        </w:rPr>
      </w:pPr>
    </w:p>
    <w:p w14:paraId="0E038563" w14:textId="77777777" w:rsidR="00987F8F" w:rsidRPr="00F42746" w:rsidRDefault="00987F8F" w:rsidP="00D90F3A">
      <w:pPr>
        <w:spacing w:line="780" w:lineRule="exact"/>
        <w:ind w:right="-20"/>
        <w:jc w:val="right"/>
        <w:rPr>
          <w:rFonts w:ascii="Montserrat Black" w:hAnsi="Montserrat Black"/>
          <w:noProof/>
          <w:sz w:val="72"/>
          <w:szCs w:val="72"/>
          <w:lang w:eastAsia="es-MX"/>
        </w:rPr>
      </w:pPr>
      <w:r w:rsidRPr="00F42746">
        <w:rPr>
          <w:rFonts w:ascii="Montserrat Black" w:hAnsi="Montserrat Black"/>
          <w:noProof/>
          <w:sz w:val="72"/>
          <w:szCs w:val="72"/>
          <w:lang w:eastAsia="es-MX"/>
        </w:rPr>
        <w:t>ANEXO 3.</w:t>
      </w:r>
    </w:p>
    <w:p w14:paraId="3820D2F3" w14:textId="77777777" w:rsidR="00987F8F" w:rsidRPr="00B75480" w:rsidRDefault="00987F8F" w:rsidP="00987F8F">
      <w:pPr>
        <w:ind w:left="1416"/>
        <w:jc w:val="right"/>
        <w:rPr>
          <w:rFonts w:ascii="Montserrat" w:hAnsi="Montserrat"/>
          <w:noProof/>
          <w:sz w:val="48"/>
          <w:szCs w:val="48"/>
          <w:lang w:eastAsia="es-MX"/>
        </w:rPr>
      </w:pPr>
      <w:r w:rsidRPr="00B75480">
        <w:rPr>
          <w:rFonts w:ascii="Montserrat" w:hAnsi="Montserrat"/>
          <w:noProof/>
          <w:sz w:val="48"/>
          <w:szCs w:val="48"/>
          <w:lang w:eastAsia="es-MX"/>
        </w:rPr>
        <w:t xml:space="preserve">Acta de Sustitución de Integrantes del Comité de Contraloría Social </w:t>
      </w:r>
    </w:p>
    <w:p w14:paraId="44B31F88" w14:textId="77777777" w:rsidR="00987F8F" w:rsidRPr="00B75480" w:rsidRDefault="00987F8F" w:rsidP="00987F8F">
      <w:pPr>
        <w:rPr>
          <w:rFonts w:ascii="Montserrat" w:hAnsi="Montserrat"/>
        </w:rPr>
      </w:pPr>
    </w:p>
    <w:p w14:paraId="07F935A8" w14:textId="77777777" w:rsidR="00CD5CF2" w:rsidRDefault="00CD5CF2" w:rsidP="00987F8F">
      <w:pPr>
        <w:jc w:val="right"/>
        <w:rPr>
          <w:rFonts w:ascii="Montserrat" w:hAnsi="Montserrat"/>
          <w:b/>
        </w:rPr>
      </w:pPr>
    </w:p>
    <w:p w14:paraId="60B4CC7C" w14:textId="77777777" w:rsidR="00CD5CF2" w:rsidRDefault="00CD5CF2" w:rsidP="00987F8F">
      <w:pPr>
        <w:jc w:val="right"/>
        <w:rPr>
          <w:rFonts w:ascii="Montserrat" w:hAnsi="Montserrat"/>
          <w:b/>
        </w:rPr>
      </w:pPr>
    </w:p>
    <w:p w14:paraId="3D4CEED3" w14:textId="77777777" w:rsidR="00CD5CF2" w:rsidRDefault="00CD5CF2" w:rsidP="00987F8F">
      <w:pPr>
        <w:jc w:val="right"/>
        <w:rPr>
          <w:rFonts w:ascii="Montserrat" w:hAnsi="Montserrat"/>
          <w:b/>
        </w:rPr>
      </w:pPr>
    </w:p>
    <w:p w14:paraId="14A9D8A3" w14:textId="77777777" w:rsidR="00CD5CF2" w:rsidRDefault="00CD5CF2" w:rsidP="00987F8F">
      <w:pPr>
        <w:jc w:val="right"/>
        <w:rPr>
          <w:rFonts w:ascii="Montserrat" w:hAnsi="Montserrat"/>
          <w:b/>
        </w:rPr>
      </w:pPr>
    </w:p>
    <w:p w14:paraId="40590E6C" w14:textId="77777777" w:rsidR="00CD5CF2" w:rsidRDefault="00CD5CF2" w:rsidP="00987F8F">
      <w:pPr>
        <w:jc w:val="right"/>
        <w:rPr>
          <w:rFonts w:ascii="Montserrat" w:hAnsi="Montserrat"/>
          <w:b/>
        </w:rPr>
      </w:pPr>
    </w:p>
    <w:p w14:paraId="7979417D" w14:textId="77777777" w:rsidR="00CD5CF2" w:rsidRDefault="00CD5CF2" w:rsidP="00987F8F">
      <w:pPr>
        <w:jc w:val="right"/>
        <w:rPr>
          <w:rFonts w:ascii="Montserrat" w:hAnsi="Montserrat"/>
          <w:b/>
        </w:rPr>
      </w:pPr>
    </w:p>
    <w:p w14:paraId="0CEC6FD3" w14:textId="77777777" w:rsidR="00CD5CF2" w:rsidRDefault="00CD5CF2" w:rsidP="00987F8F">
      <w:pPr>
        <w:jc w:val="right"/>
        <w:rPr>
          <w:rFonts w:ascii="Montserrat" w:hAnsi="Montserrat"/>
          <w:b/>
        </w:rPr>
      </w:pPr>
    </w:p>
    <w:p w14:paraId="12A5D7E5" w14:textId="77777777" w:rsidR="00CD5CF2" w:rsidRDefault="00CD5CF2" w:rsidP="00987F8F">
      <w:pPr>
        <w:jc w:val="right"/>
        <w:rPr>
          <w:rFonts w:ascii="Montserrat" w:hAnsi="Montserrat"/>
          <w:b/>
        </w:rPr>
      </w:pPr>
    </w:p>
    <w:p w14:paraId="76A3682C" w14:textId="77777777" w:rsidR="00CD5CF2" w:rsidRDefault="00CD5CF2" w:rsidP="00987F8F">
      <w:pPr>
        <w:jc w:val="right"/>
        <w:rPr>
          <w:rFonts w:ascii="Montserrat" w:hAnsi="Montserrat"/>
          <w:b/>
        </w:rPr>
      </w:pPr>
    </w:p>
    <w:p w14:paraId="3B6F67D7" w14:textId="77777777" w:rsidR="00CD5CF2" w:rsidRDefault="00CD5CF2" w:rsidP="00987F8F">
      <w:pPr>
        <w:jc w:val="right"/>
        <w:rPr>
          <w:rFonts w:ascii="Montserrat" w:hAnsi="Montserrat"/>
          <w:b/>
        </w:rPr>
      </w:pPr>
    </w:p>
    <w:p w14:paraId="6DD29EFF" w14:textId="77777777" w:rsidR="00CD5CF2" w:rsidRDefault="00CD5CF2" w:rsidP="00987F8F">
      <w:pPr>
        <w:jc w:val="right"/>
        <w:rPr>
          <w:rFonts w:ascii="Montserrat" w:hAnsi="Montserrat"/>
          <w:b/>
        </w:rPr>
      </w:pPr>
    </w:p>
    <w:p w14:paraId="30E40075" w14:textId="77777777" w:rsidR="00CD5CF2" w:rsidRDefault="00CD5CF2" w:rsidP="00987F8F">
      <w:pPr>
        <w:jc w:val="right"/>
        <w:rPr>
          <w:rFonts w:ascii="Montserrat" w:hAnsi="Montserrat"/>
          <w:b/>
        </w:rPr>
      </w:pPr>
    </w:p>
    <w:p w14:paraId="2E93FD11" w14:textId="77777777" w:rsidR="00CD5CF2" w:rsidRDefault="00CD5CF2" w:rsidP="00987F8F">
      <w:pPr>
        <w:jc w:val="right"/>
        <w:rPr>
          <w:rFonts w:ascii="Montserrat" w:hAnsi="Montserrat"/>
          <w:b/>
        </w:rPr>
      </w:pPr>
    </w:p>
    <w:p w14:paraId="4AFE7517" w14:textId="77777777" w:rsidR="00CD5CF2" w:rsidRDefault="00CD5CF2" w:rsidP="00987F8F">
      <w:pPr>
        <w:jc w:val="right"/>
        <w:rPr>
          <w:rFonts w:ascii="Montserrat" w:hAnsi="Montserrat"/>
          <w:b/>
        </w:rPr>
      </w:pPr>
    </w:p>
    <w:p w14:paraId="6267A05F" w14:textId="77777777" w:rsidR="00CD5CF2" w:rsidRDefault="00CD5CF2" w:rsidP="00987F8F">
      <w:pPr>
        <w:jc w:val="right"/>
        <w:rPr>
          <w:rFonts w:ascii="Montserrat" w:hAnsi="Montserrat"/>
          <w:b/>
        </w:rPr>
      </w:pPr>
    </w:p>
    <w:p w14:paraId="20CB48AD" w14:textId="77777777" w:rsidR="00CD5CF2" w:rsidRDefault="00CD5CF2" w:rsidP="00987F8F">
      <w:pPr>
        <w:jc w:val="right"/>
        <w:rPr>
          <w:rFonts w:ascii="Montserrat" w:hAnsi="Montserrat"/>
          <w:b/>
        </w:rPr>
      </w:pPr>
    </w:p>
    <w:p w14:paraId="41991352" w14:textId="77777777" w:rsidR="00CD5CF2" w:rsidRDefault="00CD5CF2" w:rsidP="00987F8F">
      <w:pPr>
        <w:jc w:val="right"/>
        <w:rPr>
          <w:rFonts w:ascii="Montserrat" w:hAnsi="Montserrat"/>
          <w:b/>
        </w:rPr>
      </w:pPr>
    </w:p>
    <w:p w14:paraId="61648080" w14:textId="77777777" w:rsidR="00CD5CF2" w:rsidRDefault="00CD5CF2" w:rsidP="00987F8F">
      <w:pPr>
        <w:jc w:val="right"/>
        <w:rPr>
          <w:rFonts w:ascii="Montserrat" w:hAnsi="Montserrat"/>
          <w:b/>
        </w:rPr>
      </w:pPr>
    </w:p>
    <w:p w14:paraId="0F810931" w14:textId="28871605" w:rsidR="00987F8F" w:rsidRPr="00AA5E6E" w:rsidRDefault="00987F8F" w:rsidP="00987F8F">
      <w:pPr>
        <w:jc w:val="right"/>
        <w:rPr>
          <w:rFonts w:ascii="Montserrat" w:hAnsi="Montserrat"/>
          <w:b/>
        </w:rPr>
      </w:pPr>
      <w:r w:rsidRPr="00AA5E6E">
        <w:rPr>
          <w:rFonts w:ascii="Montserrat" w:hAnsi="Montserrat"/>
          <w:b/>
        </w:rPr>
        <w:lastRenderedPageBreak/>
        <w:t>ACTA DE SUSTITUCIÓN DE UN</w:t>
      </w:r>
    </w:p>
    <w:p w14:paraId="644A6554" w14:textId="77777777" w:rsidR="00987F8F" w:rsidRPr="00AA5E6E" w:rsidRDefault="00987F8F" w:rsidP="00987F8F">
      <w:pPr>
        <w:jc w:val="right"/>
        <w:rPr>
          <w:rFonts w:ascii="Montserrat" w:hAnsi="Montserrat"/>
          <w:b/>
        </w:rPr>
      </w:pPr>
      <w:r w:rsidRPr="00AA5E6E">
        <w:rPr>
          <w:rFonts w:ascii="Montserrat" w:hAnsi="Montserrat"/>
          <w:b/>
        </w:rPr>
        <w:t xml:space="preserve">INTEGRANTE DEL COMITÉ DE </w:t>
      </w:r>
    </w:p>
    <w:p w14:paraId="151E4121" w14:textId="77777777" w:rsidR="00987F8F" w:rsidRPr="00AA5E6E" w:rsidRDefault="00987F8F" w:rsidP="00987F8F">
      <w:pPr>
        <w:jc w:val="right"/>
        <w:rPr>
          <w:rFonts w:ascii="Montserrat" w:hAnsi="Montserrat"/>
          <w:b/>
        </w:rPr>
      </w:pPr>
      <w:r w:rsidRPr="00AA5E6E">
        <w:rPr>
          <w:rFonts w:ascii="Montserrat" w:hAnsi="Montserrat"/>
          <w:b/>
        </w:rPr>
        <w:t>CONTRALORÍA SOCIAL</w:t>
      </w:r>
    </w:p>
    <w:p w14:paraId="44B53AE5" w14:textId="77777777" w:rsidR="00987F8F" w:rsidRPr="00AA5E6E" w:rsidRDefault="00987F8F" w:rsidP="00987F8F">
      <w:pPr>
        <w:jc w:val="right"/>
        <w:rPr>
          <w:rFonts w:ascii="Montserrat" w:hAnsi="Montserrat"/>
          <w:b/>
        </w:rPr>
      </w:pPr>
      <w:r w:rsidRPr="00AA5E6E">
        <w:rPr>
          <w:rFonts w:ascii="Montserrat" w:hAnsi="Montserrat"/>
          <w:b/>
        </w:rPr>
        <w:t>PRODEP</w:t>
      </w:r>
    </w:p>
    <w:p w14:paraId="77A14DF6" w14:textId="77777777" w:rsidR="00987F8F" w:rsidRPr="00B75480" w:rsidRDefault="00987F8F" w:rsidP="00987F8F">
      <w:pPr>
        <w:rPr>
          <w:rFonts w:ascii="Montserrat" w:eastAsia="Lucida Sans Unicode" w:hAnsi="Montserrat" w:cs="Arial"/>
          <w:b/>
          <w:bCs/>
          <w:sz w:val="20"/>
          <w:szCs w:val="20"/>
        </w:rPr>
      </w:pPr>
    </w:p>
    <w:tbl>
      <w:tblPr>
        <w:tblStyle w:val="Tablaconcuadrcula"/>
        <w:tblW w:w="10348" w:type="dxa"/>
        <w:jc w:val="center"/>
        <w:tblLook w:val="04A0" w:firstRow="1" w:lastRow="0" w:firstColumn="1" w:lastColumn="0" w:noHBand="0" w:noVBand="1"/>
      </w:tblPr>
      <w:tblGrid>
        <w:gridCol w:w="5245"/>
        <w:gridCol w:w="1985"/>
        <w:gridCol w:w="3118"/>
      </w:tblGrid>
      <w:tr w:rsidR="00987F8F" w:rsidRPr="00B75480" w14:paraId="6983929F" w14:textId="77777777" w:rsidTr="00EA7623">
        <w:trPr>
          <w:trHeight w:val="381"/>
          <w:jc w:val="center"/>
        </w:trPr>
        <w:tc>
          <w:tcPr>
            <w:tcW w:w="5245" w:type="dxa"/>
            <w:tcBorders>
              <w:top w:val="single" w:sz="4" w:space="0" w:color="auto"/>
              <w:left w:val="single" w:sz="4" w:space="0" w:color="auto"/>
              <w:bottom w:val="single" w:sz="4" w:space="0" w:color="auto"/>
              <w:right w:val="single" w:sz="4" w:space="0" w:color="auto"/>
            </w:tcBorders>
            <w:vAlign w:val="center"/>
          </w:tcPr>
          <w:p w14:paraId="0238D05B" w14:textId="6CC6AB33" w:rsidR="00987F8F" w:rsidRPr="00B75480" w:rsidRDefault="00987F8F" w:rsidP="00EA7623">
            <w:pPr>
              <w:jc w:val="center"/>
              <w:rPr>
                <w:rFonts w:ascii="Montserrat" w:hAnsi="Montserrat"/>
                <w:sz w:val="18"/>
                <w:szCs w:val="18"/>
              </w:rPr>
            </w:pPr>
            <w:r>
              <w:rPr>
                <w:rFonts w:ascii="Montserrat" w:hAnsi="Montserrat"/>
                <w:sz w:val="18"/>
                <w:szCs w:val="18"/>
              </w:rPr>
              <w:t>Año fiscal 202</w:t>
            </w:r>
            <w:r w:rsidR="00BB0DF5">
              <w:rPr>
                <w:rFonts w:ascii="Montserrat" w:hAnsi="Montserrat"/>
                <w:sz w:val="18"/>
                <w:szCs w:val="18"/>
              </w:rPr>
              <w:t>1</w:t>
            </w:r>
          </w:p>
        </w:tc>
        <w:tc>
          <w:tcPr>
            <w:tcW w:w="1985" w:type="dxa"/>
            <w:vMerge w:val="restart"/>
            <w:tcBorders>
              <w:top w:val="nil"/>
              <w:left w:val="single" w:sz="4" w:space="0" w:color="auto"/>
              <w:right w:val="single" w:sz="4" w:space="0" w:color="auto"/>
            </w:tcBorders>
            <w:vAlign w:val="center"/>
          </w:tcPr>
          <w:p w14:paraId="589DDB72" w14:textId="77777777" w:rsidR="00987F8F" w:rsidRPr="00B75480" w:rsidRDefault="00987F8F" w:rsidP="00EA7623">
            <w:pPr>
              <w:jc w:val="right"/>
              <w:rPr>
                <w:rFonts w:ascii="Montserrat" w:hAnsi="Montserrat"/>
              </w:rPr>
            </w:pPr>
            <w:r w:rsidRPr="00B75480">
              <w:rPr>
                <w:rFonts w:ascii="Montserrat" w:hAnsi="Montserrat"/>
                <w:b/>
                <w:sz w:val="18"/>
                <w:szCs w:val="18"/>
              </w:rPr>
              <w:t>Fecha de registro</w:t>
            </w:r>
          </w:p>
        </w:tc>
        <w:tc>
          <w:tcPr>
            <w:tcW w:w="3118" w:type="dxa"/>
            <w:tcBorders>
              <w:left w:val="single" w:sz="4" w:space="0" w:color="auto"/>
              <w:bottom w:val="single" w:sz="4" w:space="0" w:color="auto"/>
            </w:tcBorders>
          </w:tcPr>
          <w:p w14:paraId="3AF87A96" w14:textId="77777777" w:rsidR="00987F8F" w:rsidRPr="00B75480" w:rsidRDefault="00987F8F" w:rsidP="00EA7623">
            <w:pPr>
              <w:jc w:val="center"/>
              <w:rPr>
                <w:rFonts w:ascii="Montserrat" w:hAnsi="Montserrat"/>
              </w:rPr>
            </w:pPr>
          </w:p>
        </w:tc>
      </w:tr>
      <w:tr w:rsidR="00987F8F" w:rsidRPr="00B75480" w14:paraId="5AA3CAC9" w14:textId="77777777" w:rsidTr="00EA7623">
        <w:trPr>
          <w:trHeight w:val="275"/>
          <w:jc w:val="center"/>
        </w:trPr>
        <w:tc>
          <w:tcPr>
            <w:tcW w:w="52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9CDE8F" w14:textId="77777777" w:rsidR="00987F8F" w:rsidRPr="00B75480" w:rsidRDefault="00987F8F" w:rsidP="00EA7623">
            <w:pPr>
              <w:jc w:val="center"/>
              <w:rPr>
                <w:rFonts w:ascii="Montserrat" w:hAnsi="Montserrat"/>
                <w:b/>
                <w:sz w:val="18"/>
                <w:szCs w:val="18"/>
              </w:rPr>
            </w:pPr>
            <w:r w:rsidRPr="00B75480">
              <w:rPr>
                <w:rFonts w:ascii="Montserrat" w:hAnsi="Montserrat"/>
                <w:b/>
                <w:sz w:val="18"/>
                <w:szCs w:val="18"/>
              </w:rPr>
              <w:t>Vigencia del período de ejecución</w:t>
            </w:r>
          </w:p>
        </w:tc>
        <w:tc>
          <w:tcPr>
            <w:tcW w:w="1985" w:type="dxa"/>
            <w:vMerge/>
            <w:tcBorders>
              <w:left w:val="single" w:sz="4" w:space="0" w:color="auto"/>
              <w:bottom w:val="nil"/>
              <w:right w:val="single" w:sz="4" w:space="0" w:color="auto"/>
            </w:tcBorders>
          </w:tcPr>
          <w:p w14:paraId="58131D5E" w14:textId="77777777" w:rsidR="00987F8F" w:rsidRPr="00B75480" w:rsidRDefault="00987F8F" w:rsidP="00EA7623">
            <w:pPr>
              <w:jc w:val="center"/>
              <w:rPr>
                <w:rFonts w:ascii="Montserrat" w:hAnsi="Montserrat"/>
                <w:b/>
                <w:sz w:val="18"/>
                <w:szCs w:val="18"/>
              </w:rPr>
            </w:pPr>
          </w:p>
        </w:tc>
        <w:tc>
          <w:tcPr>
            <w:tcW w:w="3118" w:type="dxa"/>
            <w:tcBorders>
              <w:left w:val="single" w:sz="4" w:space="0" w:color="auto"/>
            </w:tcBorders>
            <w:shd w:val="clear" w:color="auto" w:fill="D9D9D9" w:themeFill="background1" w:themeFillShade="D9"/>
          </w:tcPr>
          <w:p w14:paraId="705A7E14" w14:textId="77777777" w:rsidR="00987F8F" w:rsidRPr="00B75480" w:rsidRDefault="00987F8F" w:rsidP="00EA7623">
            <w:pPr>
              <w:jc w:val="center"/>
              <w:rPr>
                <w:rFonts w:ascii="Montserrat" w:hAnsi="Montserrat"/>
                <w:b/>
                <w:sz w:val="18"/>
                <w:szCs w:val="18"/>
              </w:rPr>
            </w:pPr>
            <w:r w:rsidRPr="00B75480">
              <w:rPr>
                <w:rFonts w:ascii="Montserrat" w:hAnsi="Montserrat"/>
                <w:b/>
                <w:sz w:val="18"/>
                <w:szCs w:val="18"/>
              </w:rPr>
              <w:t>día/mes/año</w:t>
            </w:r>
          </w:p>
        </w:tc>
      </w:tr>
    </w:tbl>
    <w:p w14:paraId="58A7753B" w14:textId="77777777" w:rsidR="00987F8F" w:rsidRPr="00B75480" w:rsidRDefault="00987F8F" w:rsidP="00987F8F">
      <w:pPr>
        <w:rPr>
          <w:rFonts w:ascii="Montserrat" w:hAnsi="Montserrat"/>
          <w:sz w:val="10"/>
          <w:szCs w:val="10"/>
        </w:rPr>
      </w:pPr>
    </w:p>
    <w:p w14:paraId="2B494E13" w14:textId="77777777" w:rsidR="00987F8F" w:rsidRPr="00B75480" w:rsidRDefault="00987F8F" w:rsidP="00987F8F">
      <w:pPr>
        <w:rPr>
          <w:rFonts w:ascii="Montserrat" w:hAnsi="Montserrat"/>
          <w:sz w:val="4"/>
        </w:rPr>
      </w:pPr>
    </w:p>
    <w:p w14:paraId="3644E91F" w14:textId="77777777" w:rsidR="00987F8F" w:rsidRPr="00B75480" w:rsidRDefault="00987F8F" w:rsidP="00987F8F">
      <w:pPr>
        <w:jc w:val="center"/>
        <w:rPr>
          <w:rFonts w:ascii="Montserrat" w:hAnsi="Montserrat"/>
          <w:b/>
          <w:sz w:val="18"/>
          <w:szCs w:val="18"/>
        </w:rPr>
      </w:pPr>
      <w:r w:rsidRPr="00B75480">
        <w:rPr>
          <w:rFonts w:ascii="Montserrat" w:hAnsi="Montserrat"/>
          <w:b/>
          <w:sz w:val="18"/>
          <w:szCs w:val="18"/>
        </w:rPr>
        <w:t>NOMBRE DEL INTEGRANTE DEL COMITÉ DE CONTRALORÍA SOCIAL A SUSTITUIR</w:t>
      </w:r>
    </w:p>
    <w:p w14:paraId="0CB02946" w14:textId="77777777" w:rsidR="00987F8F" w:rsidRPr="00B75480" w:rsidRDefault="00987F8F" w:rsidP="00987F8F">
      <w:pPr>
        <w:jc w:val="center"/>
        <w:rPr>
          <w:rFonts w:ascii="Montserrat" w:hAnsi="Montserrat"/>
          <w:b/>
          <w:sz w:val="18"/>
          <w:szCs w:val="18"/>
        </w:rPr>
      </w:pPr>
    </w:p>
    <w:tbl>
      <w:tblPr>
        <w:tblStyle w:val="Tablaconcuadrcula"/>
        <w:tblW w:w="10919" w:type="dxa"/>
        <w:tblInd w:w="-792" w:type="dxa"/>
        <w:tblLook w:val="04A0" w:firstRow="1" w:lastRow="0" w:firstColumn="1" w:lastColumn="0" w:noHBand="0" w:noVBand="1"/>
      </w:tblPr>
      <w:tblGrid>
        <w:gridCol w:w="1849"/>
        <w:gridCol w:w="1643"/>
        <w:gridCol w:w="1912"/>
        <w:gridCol w:w="1337"/>
        <w:gridCol w:w="992"/>
        <w:gridCol w:w="992"/>
        <w:gridCol w:w="2194"/>
      </w:tblGrid>
      <w:tr w:rsidR="008F47F4" w:rsidRPr="00B75480" w14:paraId="059D6FF4" w14:textId="77777777" w:rsidTr="008F47F4">
        <w:trPr>
          <w:trHeight w:val="610"/>
        </w:trPr>
        <w:tc>
          <w:tcPr>
            <w:tcW w:w="1849" w:type="dxa"/>
            <w:shd w:val="clear" w:color="auto" w:fill="D9D9D9" w:themeFill="background1" w:themeFillShade="D9"/>
            <w:vAlign w:val="center"/>
          </w:tcPr>
          <w:p w14:paraId="5D2C2231"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Nombre (s)</w:t>
            </w:r>
          </w:p>
        </w:tc>
        <w:tc>
          <w:tcPr>
            <w:tcW w:w="1643" w:type="dxa"/>
            <w:shd w:val="clear" w:color="auto" w:fill="D9D9D9" w:themeFill="background1" w:themeFillShade="D9"/>
            <w:vAlign w:val="center"/>
          </w:tcPr>
          <w:p w14:paraId="0128A1BF"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Primer apellido</w:t>
            </w:r>
          </w:p>
        </w:tc>
        <w:tc>
          <w:tcPr>
            <w:tcW w:w="1912" w:type="dxa"/>
            <w:shd w:val="clear" w:color="auto" w:fill="D9D9D9" w:themeFill="background1" w:themeFillShade="D9"/>
            <w:vAlign w:val="center"/>
          </w:tcPr>
          <w:p w14:paraId="0ED1DE1A"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Segundo apellido</w:t>
            </w:r>
          </w:p>
        </w:tc>
        <w:tc>
          <w:tcPr>
            <w:tcW w:w="1337" w:type="dxa"/>
            <w:shd w:val="clear" w:color="auto" w:fill="D9D9D9" w:themeFill="background1" w:themeFillShade="D9"/>
          </w:tcPr>
          <w:p w14:paraId="2BAACE47" w14:textId="732AEA85" w:rsidR="008F47F4" w:rsidRPr="00B75480" w:rsidRDefault="008F47F4" w:rsidP="00EA7623">
            <w:pPr>
              <w:jc w:val="center"/>
              <w:rPr>
                <w:rFonts w:ascii="Montserrat" w:hAnsi="Montserrat"/>
                <w:b/>
                <w:sz w:val="18"/>
                <w:szCs w:val="18"/>
              </w:rPr>
            </w:pPr>
            <w:r>
              <w:rPr>
                <w:rFonts w:ascii="Montserrat" w:hAnsi="Montserrat"/>
                <w:b/>
                <w:sz w:val="18"/>
                <w:szCs w:val="18"/>
              </w:rPr>
              <w:t>CURP</w:t>
            </w:r>
          </w:p>
        </w:tc>
        <w:tc>
          <w:tcPr>
            <w:tcW w:w="992" w:type="dxa"/>
            <w:shd w:val="clear" w:color="auto" w:fill="D9D9D9" w:themeFill="background1" w:themeFillShade="D9"/>
            <w:vAlign w:val="center"/>
          </w:tcPr>
          <w:p w14:paraId="24424A63" w14:textId="030681B6" w:rsidR="008F47F4" w:rsidRPr="00B75480" w:rsidRDefault="008F47F4" w:rsidP="00EA7623">
            <w:pPr>
              <w:jc w:val="center"/>
              <w:rPr>
                <w:rFonts w:ascii="Montserrat" w:hAnsi="Montserrat"/>
                <w:b/>
                <w:sz w:val="18"/>
                <w:szCs w:val="18"/>
              </w:rPr>
            </w:pPr>
            <w:r w:rsidRPr="00B75480">
              <w:rPr>
                <w:rFonts w:ascii="Montserrat" w:hAnsi="Montserrat"/>
                <w:b/>
                <w:sz w:val="18"/>
                <w:szCs w:val="18"/>
              </w:rPr>
              <w:t>Sexo</w:t>
            </w:r>
          </w:p>
          <w:p w14:paraId="1E2C8D20"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(M/H)</w:t>
            </w:r>
          </w:p>
        </w:tc>
        <w:tc>
          <w:tcPr>
            <w:tcW w:w="992" w:type="dxa"/>
            <w:shd w:val="clear" w:color="auto" w:fill="D9D9D9" w:themeFill="background1" w:themeFillShade="D9"/>
            <w:vAlign w:val="center"/>
          </w:tcPr>
          <w:p w14:paraId="2E2EB598"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Edad</w:t>
            </w:r>
          </w:p>
        </w:tc>
        <w:tc>
          <w:tcPr>
            <w:tcW w:w="2194" w:type="dxa"/>
            <w:shd w:val="clear" w:color="auto" w:fill="D9D9D9" w:themeFill="background1" w:themeFillShade="D9"/>
            <w:vAlign w:val="center"/>
          </w:tcPr>
          <w:p w14:paraId="50F94373"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Cargo</w:t>
            </w:r>
          </w:p>
        </w:tc>
      </w:tr>
      <w:tr w:rsidR="008F47F4" w:rsidRPr="00B75480" w14:paraId="7E547141" w14:textId="77777777" w:rsidTr="008F47F4">
        <w:trPr>
          <w:trHeight w:val="355"/>
        </w:trPr>
        <w:tc>
          <w:tcPr>
            <w:tcW w:w="1849" w:type="dxa"/>
          </w:tcPr>
          <w:p w14:paraId="03DCA548" w14:textId="77777777" w:rsidR="008F47F4" w:rsidRPr="00B75480" w:rsidRDefault="008F47F4" w:rsidP="00EA7623">
            <w:pPr>
              <w:jc w:val="center"/>
              <w:rPr>
                <w:rFonts w:ascii="Montserrat" w:hAnsi="Montserrat"/>
                <w:b/>
                <w:sz w:val="18"/>
                <w:szCs w:val="18"/>
              </w:rPr>
            </w:pPr>
          </w:p>
        </w:tc>
        <w:tc>
          <w:tcPr>
            <w:tcW w:w="1643" w:type="dxa"/>
          </w:tcPr>
          <w:p w14:paraId="42BD7321" w14:textId="77777777" w:rsidR="008F47F4" w:rsidRPr="00B75480" w:rsidRDefault="008F47F4" w:rsidP="00EA7623">
            <w:pPr>
              <w:jc w:val="center"/>
              <w:rPr>
                <w:rFonts w:ascii="Montserrat" w:hAnsi="Montserrat"/>
                <w:b/>
                <w:sz w:val="18"/>
                <w:szCs w:val="18"/>
              </w:rPr>
            </w:pPr>
          </w:p>
        </w:tc>
        <w:tc>
          <w:tcPr>
            <w:tcW w:w="1912" w:type="dxa"/>
          </w:tcPr>
          <w:p w14:paraId="78F686C3" w14:textId="77777777" w:rsidR="008F47F4" w:rsidRPr="00B75480" w:rsidRDefault="008F47F4" w:rsidP="00EA7623">
            <w:pPr>
              <w:jc w:val="center"/>
              <w:rPr>
                <w:rFonts w:ascii="Montserrat" w:hAnsi="Montserrat"/>
                <w:b/>
                <w:sz w:val="18"/>
                <w:szCs w:val="18"/>
              </w:rPr>
            </w:pPr>
          </w:p>
        </w:tc>
        <w:tc>
          <w:tcPr>
            <w:tcW w:w="1337" w:type="dxa"/>
          </w:tcPr>
          <w:p w14:paraId="02456F5C" w14:textId="77777777" w:rsidR="008F47F4" w:rsidRPr="00B75480" w:rsidRDefault="008F47F4" w:rsidP="00EA7623">
            <w:pPr>
              <w:jc w:val="center"/>
              <w:rPr>
                <w:rFonts w:ascii="Montserrat" w:hAnsi="Montserrat"/>
                <w:b/>
                <w:sz w:val="18"/>
                <w:szCs w:val="18"/>
              </w:rPr>
            </w:pPr>
          </w:p>
        </w:tc>
        <w:tc>
          <w:tcPr>
            <w:tcW w:w="992" w:type="dxa"/>
          </w:tcPr>
          <w:p w14:paraId="249CD583" w14:textId="52B8453F" w:rsidR="008F47F4" w:rsidRPr="00B75480" w:rsidRDefault="008F47F4" w:rsidP="00EA7623">
            <w:pPr>
              <w:jc w:val="center"/>
              <w:rPr>
                <w:rFonts w:ascii="Montserrat" w:hAnsi="Montserrat"/>
                <w:b/>
                <w:sz w:val="18"/>
                <w:szCs w:val="18"/>
              </w:rPr>
            </w:pPr>
          </w:p>
        </w:tc>
        <w:tc>
          <w:tcPr>
            <w:tcW w:w="992" w:type="dxa"/>
          </w:tcPr>
          <w:p w14:paraId="2FB7C102" w14:textId="77777777" w:rsidR="008F47F4" w:rsidRPr="00B75480" w:rsidRDefault="008F47F4" w:rsidP="00EA7623">
            <w:pPr>
              <w:jc w:val="center"/>
              <w:rPr>
                <w:rFonts w:ascii="Montserrat" w:hAnsi="Montserrat"/>
                <w:sz w:val="18"/>
                <w:szCs w:val="18"/>
              </w:rPr>
            </w:pPr>
          </w:p>
        </w:tc>
        <w:tc>
          <w:tcPr>
            <w:tcW w:w="2194" w:type="dxa"/>
          </w:tcPr>
          <w:p w14:paraId="377428F8" w14:textId="77777777" w:rsidR="008F47F4" w:rsidRPr="00B75480" w:rsidRDefault="008F47F4" w:rsidP="00EA7623">
            <w:pPr>
              <w:jc w:val="center"/>
              <w:rPr>
                <w:rFonts w:ascii="Montserrat" w:hAnsi="Montserrat"/>
                <w:sz w:val="18"/>
                <w:szCs w:val="18"/>
              </w:rPr>
            </w:pPr>
          </w:p>
        </w:tc>
      </w:tr>
    </w:tbl>
    <w:p w14:paraId="63595E03" w14:textId="77777777" w:rsidR="00987F8F" w:rsidRPr="00B75480" w:rsidRDefault="00987F8F" w:rsidP="00987F8F">
      <w:pPr>
        <w:rPr>
          <w:rFonts w:ascii="Montserrat" w:hAnsi="Montserrat"/>
          <w:sz w:val="18"/>
          <w:szCs w:val="18"/>
        </w:rPr>
      </w:pPr>
    </w:p>
    <w:p w14:paraId="767890F9" w14:textId="77777777" w:rsidR="00987F8F" w:rsidRPr="00B75480" w:rsidRDefault="00987F8F" w:rsidP="00987F8F">
      <w:pPr>
        <w:jc w:val="center"/>
        <w:rPr>
          <w:rFonts w:ascii="Montserrat" w:hAnsi="Montserrat"/>
          <w:sz w:val="18"/>
          <w:szCs w:val="18"/>
        </w:rPr>
      </w:pPr>
      <w:r w:rsidRPr="00B75480">
        <w:rPr>
          <w:rFonts w:ascii="Montserrat" w:hAnsi="Montserrat"/>
          <w:b/>
          <w:sz w:val="18"/>
          <w:szCs w:val="18"/>
        </w:rPr>
        <w:t xml:space="preserve">CAUSA POR LA CUAL PIERDE LA CALIDAD DE INTEGRANTE DEL COMITÉ DE CONTRALORÍA SOCIAL </w:t>
      </w:r>
      <w:r w:rsidRPr="00B75480">
        <w:rPr>
          <w:rFonts w:ascii="Montserrat" w:hAnsi="Montserrat"/>
          <w:sz w:val="18"/>
          <w:szCs w:val="18"/>
        </w:rPr>
        <w:t>(Marque con una X)</w:t>
      </w:r>
    </w:p>
    <w:p w14:paraId="0A5E9247" w14:textId="77777777" w:rsidR="00987F8F" w:rsidRPr="00B75480" w:rsidRDefault="00987F8F" w:rsidP="00987F8F">
      <w:pPr>
        <w:rPr>
          <w:rFonts w:ascii="Montserrat" w:hAnsi="Montserrat"/>
          <w:b/>
          <w:sz w:val="18"/>
          <w:szCs w:val="18"/>
        </w:rPr>
      </w:pPr>
    </w:p>
    <w:tbl>
      <w:tblPr>
        <w:tblStyle w:val="Tablaconcuadrcula"/>
        <w:tblW w:w="8222" w:type="dxa"/>
        <w:tblInd w:w="817" w:type="dxa"/>
        <w:tblLook w:val="04A0" w:firstRow="1" w:lastRow="0" w:firstColumn="1" w:lastColumn="0" w:noHBand="0" w:noVBand="1"/>
      </w:tblPr>
      <w:tblGrid>
        <w:gridCol w:w="7371"/>
        <w:gridCol w:w="851"/>
      </w:tblGrid>
      <w:tr w:rsidR="00987F8F" w:rsidRPr="00B75480" w14:paraId="43DFA9DC" w14:textId="77777777" w:rsidTr="00EA7623">
        <w:trPr>
          <w:trHeight w:val="309"/>
        </w:trPr>
        <w:tc>
          <w:tcPr>
            <w:tcW w:w="7371" w:type="dxa"/>
          </w:tcPr>
          <w:p w14:paraId="691E5DF8" w14:textId="77777777" w:rsidR="00987F8F" w:rsidRPr="00B75480" w:rsidRDefault="00987F8F" w:rsidP="00EA7623">
            <w:pPr>
              <w:jc w:val="right"/>
              <w:rPr>
                <w:rFonts w:ascii="Montserrat" w:hAnsi="Montserrat"/>
                <w:sz w:val="18"/>
                <w:szCs w:val="18"/>
              </w:rPr>
            </w:pPr>
            <w:r w:rsidRPr="00B75480">
              <w:rPr>
                <w:rFonts w:ascii="Montserrat" w:hAnsi="Montserrat"/>
                <w:sz w:val="18"/>
                <w:szCs w:val="18"/>
              </w:rPr>
              <w:t>Muerte del integrante</w:t>
            </w:r>
          </w:p>
        </w:tc>
        <w:tc>
          <w:tcPr>
            <w:tcW w:w="851" w:type="dxa"/>
          </w:tcPr>
          <w:p w14:paraId="4D07EB6E" w14:textId="77777777" w:rsidR="00987F8F" w:rsidRPr="00B75480" w:rsidRDefault="00987F8F" w:rsidP="00EA7623">
            <w:pPr>
              <w:rPr>
                <w:rFonts w:ascii="Montserrat" w:hAnsi="Montserrat"/>
                <w:b/>
                <w:sz w:val="18"/>
                <w:szCs w:val="18"/>
              </w:rPr>
            </w:pPr>
          </w:p>
        </w:tc>
      </w:tr>
      <w:tr w:rsidR="00987F8F" w:rsidRPr="00B75480" w14:paraId="2E3D2E14" w14:textId="77777777" w:rsidTr="00EA7623">
        <w:trPr>
          <w:trHeight w:val="309"/>
        </w:trPr>
        <w:tc>
          <w:tcPr>
            <w:tcW w:w="7371" w:type="dxa"/>
          </w:tcPr>
          <w:p w14:paraId="76844106" w14:textId="41F0D832" w:rsidR="00987F8F" w:rsidRPr="00B75480" w:rsidRDefault="00987F8F" w:rsidP="00EA7623">
            <w:pPr>
              <w:jc w:val="right"/>
              <w:rPr>
                <w:rFonts w:ascii="Montserrat" w:hAnsi="Montserrat"/>
                <w:sz w:val="18"/>
                <w:szCs w:val="18"/>
              </w:rPr>
            </w:pPr>
            <w:r w:rsidRPr="00B75480">
              <w:rPr>
                <w:rFonts w:ascii="Montserrat" w:hAnsi="Montserrat"/>
                <w:sz w:val="18"/>
                <w:szCs w:val="18"/>
              </w:rPr>
              <w:t>Separación voluntaria</w:t>
            </w:r>
            <w:r w:rsidR="004D3FCD">
              <w:rPr>
                <w:rFonts w:ascii="Montserrat" w:hAnsi="Montserrat"/>
                <w:sz w:val="18"/>
                <w:szCs w:val="18"/>
              </w:rPr>
              <w:t>, mediante escrito dirigido a los miembros del Comité</w:t>
            </w:r>
          </w:p>
        </w:tc>
        <w:tc>
          <w:tcPr>
            <w:tcW w:w="851" w:type="dxa"/>
          </w:tcPr>
          <w:p w14:paraId="4ABF76CB" w14:textId="77777777" w:rsidR="00987F8F" w:rsidRPr="00B75480" w:rsidRDefault="00987F8F" w:rsidP="00EA7623">
            <w:pPr>
              <w:rPr>
                <w:rFonts w:ascii="Montserrat" w:hAnsi="Montserrat"/>
                <w:b/>
                <w:sz w:val="18"/>
                <w:szCs w:val="18"/>
              </w:rPr>
            </w:pPr>
          </w:p>
        </w:tc>
      </w:tr>
      <w:tr w:rsidR="00987F8F" w:rsidRPr="00B75480" w14:paraId="2B89F9FE" w14:textId="77777777" w:rsidTr="00EA7623">
        <w:trPr>
          <w:trHeight w:val="309"/>
        </w:trPr>
        <w:tc>
          <w:tcPr>
            <w:tcW w:w="7371" w:type="dxa"/>
          </w:tcPr>
          <w:p w14:paraId="7C1D710E" w14:textId="4D8E23A0" w:rsidR="00987F8F" w:rsidRPr="00B75480" w:rsidRDefault="004D3FCD" w:rsidP="00EA7623">
            <w:pPr>
              <w:jc w:val="right"/>
              <w:rPr>
                <w:rFonts w:ascii="Montserrat" w:hAnsi="Montserrat"/>
                <w:sz w:val="18"/>
                <w:szCs w:val="18"/>
              </w:rPr>
            </w:pPr>
            <w:r>
              <w:rPr>
                <w:rFonts w:ascii="Montserrat" w:hAnsi="Montserrat"/>
                <w:sz w:val="18"/>
                <w:szCs w:val="18"/>
              </w:rPr>
              <w:t>Acuerdo del Comité tomado por la mayoría de los votos</w:t>
            </w:r>
          </w:p>
        </w:tc>
        <w:tc>
          <w:tcPr>
            <w:tcW w:w="851" w:type="dxa"/>
          </w:tcPr>
          <w:p w14:paraId="10872458" w14:textId="77777777" w:rsidR="00987F8F" w:rsidRPr="00B75480" w:rsidRDefault="00987F8F" w:rsidP="00EA7623">
            <w:pPr>
              <w:rPr>
                <w:rFonts w:ascii="Montserrat" w:hAnsi="Montserrat"/>
                <w:b/>
                <w:sz w:val="18"/>
                <w:szCs w:val="18"/>
              </w:rPr>
            </w:pPr>
          </w:p>
        </w:tc>
      </w:tr>
      <w:tr w:rsidR="004D3FCD" w:rsidRPr="00B75480" w14:paraId="554986B8" w14:textId="77777777" w:rsidTr="00EA7623">
        <w:trPr>
          <w:trHeight w:val="309"/>
        </w:trPr>
        <w:tc>
          <w:tcPr>
            <w:tcW w:w="7371" w:type="dxa"/>
          </w:tcPr>
          <w:p w14:paraId="2D9AC1DC" w14:textId="16365194" w:rsidR="004D3FCD" w:rsidRPr="00B75480" w:rsidRDefault="004D3FCD" w:rsidP="00EA7623">
            <w:pPr>
              <w:jc w:val="right"/>
              <w:rPr>
                <w:rFonts w:ascii="Montserrat" w:hAnsi="Montserrat"/>
                <w:sz w:val="18"/>
                <w:szCs w:val="18"/>
              </w:rPr>
            </w:pPr>
            <w:r w:rsidRPr="00B75480">
              <w:rPr>
                <w:rFonts w:ascii="Montserrat" w:hAnsi="Montserrat"/>
                <w:sz w:val="18"/>
                <w:szCs w:val="18"/>
              </w:rPr>
              <w:t>Acuerdo de la mayoría d</w:t>
            </w:r>
            <w:r>
              <w:rPr>
                <w:rFonts w:ascii="Montserrat" w:hAnsi="Montserrat"/>
                <w:sz w:val="18"/>
                <w:szCs w:val="18"/>
              </w:rPr>
              <w:t>e los beneficiarios del programa federal de que se trate (PRODEP)</w:t>
            </w:r>
          </w:p>
        </w:tc>
        <w:tc>
          <w:tcPr>
            <w:tcW w:w="851" w:type="dxa"/>
          </w:tcPr>
          <w:p w14:paraId="250BEB2B" w14:textId="77777777" w:rsidR="004D3FCD" w:rsidRPr="00B75480" w:rsidRDefault="004D3FCD" w:rsidP="00EA7623">
            <w:pPr>
              <w:rPr>
                <w:rFonts w:ascii="Montserrat" w:hAnsi="Montserrat"/>
                <w:b/>
                <w:sz w:val="18"/>
                <w:szCs w:val="18"/>
              </w:rPr>
            </w:pPr>
          </w:p>
        </w:tc>
      </w:tr>
      <w:tr w:rsidR="004D3FCD" w:rsidRPr="00B75480" w14:paraId="605BA0BD" w14:textId="77777777" w:rsidTr="00EA7623">
        <w:trPr>
          <w:trHeight w:val="309"/>
        </w:trPr>
        <w:tc>
          <w:tcPr>
            <w:tcW w:w="7371" w:type="dxa"/>
          </w:tcPr>
          <w:p w14:paraId="75EECBFC" w14:textId="7FE41DE0" w:rsidR="004D3FCD" w:rsidRPr="00B75480" w:rsidRDefault="004D3FCD" w:rsidP="00EA7623">
            <w:pPr>
              <w:jc w:val="right"/>
              <w:rPr>
                <w:rFonts w:ascii="Montserrat" w:hAnsi="Montserrat"/>
                <w:sz w:val="18"/>
                <w:szCs w:val="18"/>
              </w:rPr>
            </w:pPr>
            <w:r>
              <w:rPr>
                <w:rFonts w:ascii="Montserrat" w:hAnsi="Montserrat"/>
                <w:sz w:val="18"/>
                <w:szCs w:val="18"/>
              </w:rPr>
              <w:t>Pérdida del carácter de beneficiario</w:t>
            </w:r>
          </w:p>
        </w:tc>
        <w:tc>
          <w:tcPr>
            <w:tcW w:w="851" w:type="dxa"/>
          </w:tcPr>
          <w:p w14:paraId="65148C6A" w14:textId="77777777" w:rsidR="004D3FCD" w:rsidRPr="00B75480" w:rsidRDefault="004D3FCD" w:rsidP="00EA7623">
            <w:pPr>
              <w:rPr>
                <w:rFonts w:ascii="Montserrat" w:hAnsi="Montserrat"/>
                <w:b/>
                <w:sz w:val="18"/>
                <w:szCs w:val="18"/>
              </w:rPr>
            </w:pPr>
          </w:p>
        </w:tc>
      </w:tr>
    </w:tbl>
    <w:p w14:paraId="67485DB0" w14:textId="77777777" w:rsidR="00987F8F" w:rsidRPr="00B75480" w:rsidRDefault="00987F8F" w:rsidP="00987F8F">
      <w:pPr>
        <w:rPr>
          <w:rFonts w:ascii="Montserrat" w:hAnsi="Montserrat"/>
          <w:sz w:val="18"/>
          <w:szCs w:val="18"/>
        </w:rPr>
      </w:pPr>
    </w:p>
    <w:p w14:paraId="5E3F0FAA" w14:textId="77777777" w:rsidR="00987F8F" w:rsidRPr="00B75480" w:rsidRDefault="00987F8F" w:rsidP="00987F8F">
      <w:pPr>
        <w:rPr>
          <w:rFonts w:ascii="Montserrat" w:hAnsi="Montserrat"/>
          <w:b/>
          <w:sz w:val="18"/>
          <w:szCs w:val="18"/>
        </w:rPr>
      </w:pPr>
      <w:r w:rsidRPr="00B75480">
        <w:rPr>
          <w:rFonts w:ascii="Montserrat" w:hAnsi="Montserrat"/>
          <w:b/>
          <w:sz w:val="18"/>
          <w:szCs w:val="18"/>
        </w:rPr>
        <w:t>Otra. Especifique</w:t>
      </w:r>
    </w:p>
    <w:p w14:paraId="3448C7B9" w14:textId="77777777" w:rsidR="00987F8F" w:rsidRPr="00B75480" w:rsidRDefault="00987F8F" w:rsidP="00987F8F">
      <w:pPr>
        <w:rPr>
          <w:rFonts w:ascii="Montserrat" w:hAnsi="Montserrat"/>
          <w:sz w:val="18"/>
          <w:szCs w:val="18"/>
        </w:rPr>
      </w:pPr>
    </w:p>
    <w:tbl>
      <w:tblPr>
        <w:tblStyle w:val="Tablaconcuadrcula"/>
        <w:tblW w:w="8930" w:type="dxa"/>
        <w:tblInd w:w="392" w:type="dxa"/>
        <w:tblBorders>
          <w:left w:val="none" w:sz="0" w:space="0" w:color="auto"/>
          <w:right w:val="none" w:sz="0" w:space="0" w:color="auto"/>
        </w:tblBorders>
        <w:tblLook w:val="04A0" w:firstRow="1" w:lastRow="0" w:firstColumn="1" w:lastColumn="0" w:noHBand="0" w:noVBand="1"/>
      </w:tblPr>
      <w:tblGrid>
        <w:gridCol w:w="8930"/>
      </w:tblGrid>
      <w:tr w:rsidR="00987F8F" w:rsidRPr="00B75480" w14:paraId="3CDEA45D" w14:textId="77777777" w:rsidTr="00EA7623">
        <w:trPr>
          <w:trHeight w:val="250"/>
        </w:trPr>
        <w:tc>
          <w:tcPr>
            <w:tcW w:w="8930" w:type="dxa"/>
          </w:tcPr>
          <w:p w14:paraId="6722CB50" w14:textId="77777777" w:rsidR="00987F8F" w:rsidRPr="00B75480" w:rsidRDefault="00987F8F" w:rsidP="00EA7623">
            <w:pPr>
              <w:jc w:val="center"/>
              <w:rPr>
                <w:rFonts w:ascii="Montserrat" w:hAnsi="Montserrat"/>
                <w:sz w:val="18"/>
                <w:szCs w:val="18"/>
              </w:rPr>
            </w:pPr>
          </w:p>
        </w:tc>
      </w:tr>
    </w:tbl>
    <w:p w14:paraId="445457A1" w14:textId="77777777" w:rsidR="00987F8F" w:rsidRPr="00B75480" w:rsidRDefault="00987F8F" w:rsidP="00987F8F">
      <w:pPr>
        <w:rPr>
          <w:rFonts w:ascii="Montserrat" w:hAnsi="Montserrat"/>
          <w:b/>
          <w:sz w:val="18"/>
          <w:szCs w:val="18"/>
        </w:rPr>
      </w:pPr>
    </w:p>
    <w:p w14:paraId="72B29F24" w14:textId="77777777" w:rsidR="00987F8F" w:rsidRPr="00B75480" w:rsidRDefault="00987F8F" w:rsidP="00987F8F">
      <w:pPr>
        <w:jc w:val="center"/>
        <w:rPr>
          <w:rFonts w:ascii="Montserrat" w:hAnsi="Montserrat"/>
          <w:b/>
          <w:sz w:val="18"/>
          <w:szCs w:val="18"/>
        </w:rPr>
      </w:pPr>
      <w:r w:rsidRPr="00B75480">
        <w:rPr>
          <w:rFonts w:ascii="Montserrat" w:hAnsi="Montserrat"/>
          <w:b/>
          <w:sz w:val="18"/>
          <w:szCs w:val="18"/>
        </w:rPr>
        <w:t>NOMBRE DEL NUEVO INTEGRANTE DEL COMITÉ DE CONTRALORÍA SOCIAL</w:t>
      </w:r>
    </w:p>
    <w:p w14:paraId="4990183F" w14:textId="77777777" w:rsidR="00987F8F" w:rsidRPr="00B75480" w:rsidRDefault="00987F8F" w:rsidP="00987F8F">
      <w:pPr>
        <w:rPr>
          <w:rFonts w:ascii="Montserrat" w:hAnsi="Montserrat"/>
          <w:sz w:val="8"/>
          <w:szCs w:val="18"/>
        </w:rPr>
      </w:pPr>
    </w:p>
    <w:tbl>
      <w:tblPr>
        <w:tblStyle w:val="Tablaconcuadrcula"/>
        <w:tblW w:w="11303" w:type="dxa"/>
        <w:tblInd w:w="-827" w:type="dxa"/>
        <w:tblLook w:val="04A0" w:firstRow="1" w:lastRow="0" w:firstColumn="1" w:lastColumn="0" w:noHBand="0" w:noVBand="1"/>
      </w:tblPr>
      <w:tblGrid>
        <w:gridCol w:w="1956"/>
        <w:gridCol w:w="1418"/>
        <w:gridCol w:w="1843"/>
        <w:gridCol w:w="1701"/>
        <w:gridCol w:w="731"/>
        <w:gridCol w:w="586"/>
        <w:gridCol w:w="1533"/>
        <w:gridCol w:w="1535"/>
      </w:tblGrid>
      <w:tr w:rsidR="009D2D65" w:rsidRPr="00B75480" w14:paraId="4924B7E4" w14:textId="77777777" w:rsidTr="009D2D65">
        <w:trPr>
          <w:trHeight w:val="401"/>
        </w:trPr>
        <w:tc>
          <w:tcPr>
            <w:tcW w:w="1956" w:type="dxa"/>
            <w:shd w:val="clear" w:color="auto" w:fill="D9D9D9" w:themeFill="background1" w:themeFillShade="D9"/>
            <w:vAlign w:val="center"/>
          </w:tcPr>
          <w:p w14:paraId="37FEFF94"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Nombre (s)</w:t>
            </w:r>
          </w:p>
        </w:tc>
        <w:tc>
          <w:tcPr>
            <w:tcW w:w="1418" w:type="dxa"/>
            <w:shd w:val="clear" w:color="auto" w:fill="D9D9D9" w:themeFill="background1" w:themeFillShade="D9"/>
            <w:vAlign w:val="center"/>
          </w:tcPr>
          <w:p w14:paraId="4C9FB0A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Primer apellido</w:t>
            </w:r>
          </w:p>
        </w:tc>
        <w:tc>
          <w:tcPr>
            <w:tcW w:w="1843" w:type="dxa"/>
            <w:shd w:val="clear" w:color="auto" w:fill="D9D9D9" w:themeFill="background1" w:themeFillShade="D9"/>
            <w:vAlign w:val="center"/>
          </w:tcPr>
          <w:p w14:paraId="2549A382"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Segundo apellido</w:t>
            </w:r>
          </w:p>
        </w:tc>
        <w:tc>
          <w:tcPr>
            <w:tcW w:w="1701" w:type="dxa"/>
            <w:shd w:val="clear" w:color="auto" w:fill="D9D9D9" w:themeFill="background1" w:themeFillShade="D9"/>
          </w:tcPr>
          <w:p w14:paraId="4E935F6F" w14:textId="114939B7" w:rsidR="009D2D65" w:rsidRPr="00B75480" w:rsidRDefault="009D2D65" w:rsidP="00EA7623">
            <w:pPr>
              <w:jc w:val="center"/>
              <w:rPr>
                <w:rFonts w:ascii="Montserrat" w:hAnsi="Montserrat"/>
                <w:b/>
                <w:sz w:val="18"/>
                <w:szCs w:val="18"/>
              </w:rPr>
            </w:pPr>
            <w:r>
              <w:rPr>
                <w:rFonts w:ascii="Montserrat" w:hAnsi="Montserrat"/>
                <w:b/>
                <w:sz w:val="18"/>
                <w:szCs w:val="18"/>
              </w:rPr>
              <w:t>CURP</w:t>
            </w:r>
          </w:p>
        </w:tc>
        <w:tc>
          <w:tcPr>
            <w:tcW w:w="731" w:type="dxa"/>
            <w:shd w:val="clear" w:color="auto" w:fill="D9D9D9" w:themeFill="background1" w:themeFillShade="D9"/>
          </w:tcPr>
          <w:p w14:paraId="151270B8" w14:textId="6DF7981C" w:rsidR="009D2D65" w:rsidRPr="00B75480" w:rsidRDefault="009D2D65" w:rsidP="00EA7623">
            <w:pPr>
              <w:jc w:val="center"/>
              <w:rPr>
                <w:rFonts w:ascii="Montserrat" w:hAnsi="Montserrat"/>
                <w:b/>
                <w:sz w:val="18"/>
                <w:szCs w:val="18"/>
              </w:rPr>
            </w:pPr>
            <w:r w:rsidRPr="00B75480">
              <w:rPr>
                <w:rFonts w:ascii="Montserrat" w:hAnsi="Montserrat"/>
                <w:b/>
                <w:sz w:val="18"/>
                <w:szCs w:val="18"/>
              </w:rPr>
              <w:t>Sexo</w:t>
            </w:r>
          </w:p>
          <w:p w14:paraId="7F7B090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(M/H)</w:t>
            </w:r>
          </w:p>
        </w:tc>
        <w:tc>
          <w:tcPr>
            <w:tcW w:w="586" w:type="dxa"/>
            <w:shd w:val="clear" w:color="auto" w:fill="D9D9D9" w:themeFill="background1" w:themeFillShade="D9"/>
            <w:vAlign w:val="center"/>
          </w:tcPr>
          <w:p w14:paraId="2E171921"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 xml:space="preserve">Edad </w:t>
            </w:r>
          </w:p>
        </w:tc>
        <w:tc>
          <w:tcPr>
            <w:tcW w:w="1533" w:type="dxa"/>
            <w:shd w:val="clear" w:color="auto" w:fill="D9D9D9" w:themeFill="background1" w:themeFillShade="D9"/>
            <w:vAlign w:val="center"/>
          </w:tcPr>
          <w:p w14:paraId="472BE5E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Cargo</w:t>
            </w:r>
          </w:p>
        </w:tc>
        <w:tc>
          <w:tcPr>
            <w:tcW w:w="1535" w:type="dxa"/>
            <w:shd w:val="clear" w:color="auto" w:fill="D9D9D9" w:themeFill="background1" w:themeFillShade="D9"/>
            <w:vAlign w:val="center"/>
          </w:tcPr>
          <w:p w14:paraId="7A206DE4"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Firma o Huella Digital</w:t>
            </w:r>
          </w:p>
        </w:tc>
      </w:tr>
      <w:tr w:rsidR="009D2D65" w:rsidRPr="00B75480" w14:paraId="729F0F21" w14:textId="77777777" w:rsidTr="009D2D65">
        <w:trPr>
          <w:trHeight w:val="185"/>
        </w:trPr>
        <w:tc>
          <w:tcPr>
            <w:tcW w:w="1956" w:type="dxa"/>
          </w:tcPr>
          <w:p w14:paraId="20AF8D9B" w14:textId="77777777" w:rsidR="009D2D65" w:rsidRPr="00B75480" w:rsidRDefault="009D2D65" w:rsidP="00EA7623">
            <w:pPr>
              <w:jc w:val="center"/>
              <w:rPr>
                <w:rFonts w:ascii="Montserrat" w:hAnsi="Montserrat"/>
                <w:b/>
                <w:sz w:val="18"/>
                <w:szCs w:val="18"/>
              </w:rPr>
            </w:pPr>
          </w:p>
        </w:tc>
        <w:tc>
          <w:tcPr>
            <w:tcW w:w="1418" w:type="dxa"/>
          </w:tcPr>
          <w:p w14:paraId="09D83CBE" w14:textId="77777777" w:rsidR="009D2D65" w:rsidRPr="00B75480" w:rsidRDefault="009D2D65" w:rsidP="00EA7623">
            <w:pPr>
              <w:jc w:val="center"/>
              <w:rPr>
                <w:rFonts w:ascii="Montserrat" w:hAnsi="Montserrat"/>
                <w:b/>
                <w:sz w:val="18"/>
                <w:szCs w:val="18"/>
              </w:rPr>
            </w:pPr>
          </w:p>
        </w:tc>
        <w:tc>
          <w:tcPr>
            <w:tcW w:w="1843" w:type="dxa"/>
          </w:tcPr>
          <w:p w14:paraId="479EF8CC" w14:textId="77777777" w:rsidR="009D2D65" w:rsidRPr="00B75480" w:rsidRDefault="009D2D65" w:rsidP="00EA7623">
            <w:pPr>
              <w:jc w:val="center"/>
              <w:rPr>
                <w:rFonts w:ascii="Montserrat" w:hAnsi="Montserrat"/>
                <w:b/>
                <w:sz w:val="18"/>
                <w:szCs w:val="18"/>
              </w:rPr>
            </w:pPr>
          </w:p>
        </w:tc>
        <w:tc>
          <w:tcPr>
            <w:tcW w:w="1701" w:type="dxa"/>
          </w:tcPr>
          <w:p w14:paraId="36966E15" w14:textId="77777777" w:rsidR="009D2D65" w:rsidRPr="00B75480" w:rsidRDefault="009D2D65" w:rsidP="00EA7623">
            <w:pPr>
              <w:jc w:val="center"/>
              <w:rPr>
                <w:rFonts w:ascii="Montserrat" w:hAnsi="Montserrat"/>
                <w:b/>
                <w:sz w:val="18"/>
                <w:szCs w:val="18"/>
              </w:rPr>
            </w:pPr>
          </w:p>
        </w:tc>
        <w:tc>
          <w:tcPr>
            <w:tcW w:w="731" w:type="dxa"/>
          </w:tcPr>
          <w:p w14:paraId="38BB97A8" w14:textId="06C10982" w:rsidR="009D2D65" w:rsidRPr="00B75480" w:rsidRDefault="009D2D65" w:rsidP="00EA7623">
            <w:pPr>
              <w:jc w:val="center"/>
              <w:rPr>
                <w:rFonts w:ascii="Montserrat" w:hAnsi="Montserrat"/>
                <w:b/>
                <w:sz w:val="18"/>
                <w:szCs w:val="18"/>
              </w:rPr>
            </w:pPr>
          </w:p>
        </w:tc>
        <w:tc>
          <w:tcPr>
            <w:tcW w:w="586" w:type="dxa"/>
          </w:tcPr>
          <w:p w14:paraId="0FB5D0F1" w14:textId="77777777" w:rsidR="009D2D65" w:rsidRPr="00B75480" w:rsidRDefault="009D2D65" w:rsidP="00EA7623">
            <w:pPr>
              <w:jc w:val="center"/>
              <w:rPr>
                <w:rFonts w:ascii="Montserrat" w:hAnsi="Montserrat"/>
                <w:b/>
                <w:sz w:val="18"/>
                <w:szCs w:val="18"/>
              </w:rPr>
            </w:pPr>
          </w:p>
        </w:tc>
        <w:tc>
          <w:tcPr>
            <w:tcW w:w="1533" w:type="dxa"/>
          </w:tcPr>
          <w:p w14:paraId="4D1D56E9" w14:textId="77777777" w:rsidR="009D2D65" w:rsidRPr="00B75480" w:rsidRDefault="009D2D65" w:rsidP="00EA7623">
            <w:pPr>
              <w:jc w:val="center"/>
              <w:rPr>
                <w:rFonts w:ascii="Montserrat" w:hAnsi="Montserrat"/>
                <w:sz w:val="18"/>
                <w:szCs w:val="18"/>
              </w:rPr>
            </w:pPr>
          </w:p>
        </w:tc>
        <w:tc>
          <w:tcPr>
            <w:tcW w:w="1535" w:type="dxa"/>
          </w:tcPr>
          <w:p w14:paraId="799C0CAC" w14:textId="77777777" w:rsidR="009D2D65" w:rsidRPr="00B75480" w:rsidRDefault="009D2D65" w:rsidP="00EA7623">
            <w:pPr>
              <w:jc w:val="center"/>
              <w:rPr>
                <w:rFonts w:ascii="Montserrat" w:hAnsi="Montserrat"/>
                <w:b/>
                <w:sz w:val="18"/>
                <w:szCs w:val="18"/>
              </w:rPr>
            </w:pPr>
          </w:p>
        </w:tc>
      </w:tr>
    </w:tbl>
    <w:p w14:paraId="5B144D83" w14:textId="77777777" w:rsidR="00987F8F" w:rsidRPr="00B75480" w:rsidRDefault="00987F8F" w:rsidP="00987F8F">
      <w:pPr>
        <w:rPr>
          <w:rFonts w:ascii="Montserrat" w:hAnsi="Montserrat"/>
          <w:sz w:val="10"/>
          <w:szCs w:val="10"/>
        </w:rPr>
      </w:pPr>
    </w:p>
    <w:p w14:paraId="5C141A4D" w14:textId="77777777" w:rsidR="00987F8F" w:rsidRDefault="00987F8F" w:rsidP="00987F8F">
      <w:pPr>
        <w:rPr>
          <w:rFonts w:ascii="Montserrat" w:hAnsi="Montserrat"/>
          <w:sz w:val="10"/>
          <w:szCs w:val="10"/>
        </w:rPr>
      </w:pPr>
    </w:p>
    <w:p w14:paraId="0A41E04E" w14:textId="77777777" w:rsidR="00987F8F" w:rsidRDefault="00987F8F" w:rsidP="00987F8F">
      <w:pPr>
        <w:rPr>
          <w:rFonts w:ascii="Montserrat" w:hAnsi="Montserrat"/>
          <w:sz w:val="10"/>
          <w:szCs w:val="10"/>
        </w:rPr>
      </w:pPr>
    </w:p>
    <w:p w14:paraId="1C46CC22" w14:textId="77777777" w:rsidR="00987F8F" w:rsidRDefault="00987F8F" w:rsidP="000F0433">
      <w:pPr>
        <w:jc w:val="center"/>
        <w:rPr>
          <w:rFonts w:ascii="Montserrat" w:hAnsi="Montserrat"/>
          <w:sz w:val="10"/>
          <w:szCs w:val="10"/>
        </w:rPr>
      </w:pPr>
    </w:p>
    <w:p w14:paraId="6311E5E1" w14:textId="77777777" w:rsidR="00987F8F" w:rsidRDefault="00987F8F" w:rsidP="000F0433">
      <w:pPr>
        <w:jc w:val="center"/>
        <w:rPr>
          <w:rFonts w:ascii="Montserrat" w:hAnsi="Montserrat"/>
          <w:sz w:val="10"/>
          <w:szCs w:val="10"/>
        </w:rPr>
      </w:pPr>
    </w:p>
    <w:p w14:paraId="40ACC50D" w14:textId="77777777" w:rsidR="00987F8F" w:rsidRDefault="00987F8F" w:rsidP="000F0433">
      <w:pPr>
        <w:jc w:val="center"/>
        <w:rPr>
          <w:rFonts w:ascii="Montserrat" w:hAnsi="Montserrat"/>
          <w:sz w:val="10"/>
          <w:szCs w:val="10"/>
        </w:rPr>
      </w:pPr>
    </w:p>
    <w:p w14:paraId="3F10552C" w14:textId="77777777" w:rsidR="00987F8F" w:rsidRDefault="00987F8F" w:rsidP="000F0433">
      <w:pPr>
        <w:jc w:val="center"/>
        <w:rPr>
          <w:rFonts w:ascii="Montserrat" w:hAnsi="Montserrat"/>
          <w:sz w:val="10"/>
          <w:szCs w:val="10"/>
        </w:rPr>
      </w:pPr>
    </w:p>
    <w:tbl>
      <w:tblPr>
        <w:tblpPr w:leftFromText="141" w:rightFromText="141" w:vertAnchor="text" w:horzAnchor="margin" w:tblpXSpec="center" w:tblpY="-62"/>
        <w:tblW w:w="3903" w:type="dxa"/>
        <w:tblLook w:val="01E0" w:firstRow="1" w:lastRow="1" w:firstColumn="1" w:lastColumn="1" w:noHBand="0" w:noVBand="0"/>
      </w:tblPr>
      <w:tblGrid>
        <w:gridCol w:w="3903"/>
      </w:tblGrid>
      <w:tr w:rsidR="000F0433" w:rsidRPr="00B75480" w14:paraId="45305843" w14:textId="77777777" w:rsidTr="000F0433">
        <w:trPr>
          <w:trHeight w:val="993"/>
        </w:trPr>
        <w:tc>
          <w:tcPr>
            <w:tcW w:w="3903" w:type="dxa"/>
            <w:tcBorders>
              <w:top w:val="single" w:sz="4" w:space="0" w:color="auto"/>
            </w:tcBorders>
            <w:vAlign w:val="center"/>
          </w:tcPr>
          <w:p w14:paraId="6EA18320" w14:textId="77777777" w:rsidR="000F0433" w:rsidRPr="00B75480" w:rsidRDefault="000F0433" w:rsidP="000F0433">
            <w:pPr>
              <w:jc w:val="center"/>
              <w:rPr>
                <w:rFonts w:ascii="Montserrat" w:hAnsi="Montserrat"/>
                <w:b/>
                <w:sz w:val="20"/>
                <w:szCs w:val="20"/>
              </w:rPr>
            </w:pPr>
            <w:r w:rsidRPr="00B75480">
              <w:rPr>
                <w:rFonts w:ascii="Montserrat" w:hAnsi="Montserrat"/>
                <w:b/>
                <w:sz w:val="20"/>
                <w:szCs w:val="20"/>
              </w:rPr>
              <w:t>Firma del Coordinador del Comité de Contraloría Social</w:t>
            </w:r>
          </w:p>
        </w:tc>
      </w:tr>
    </w:tbl>
    <w:p w14:paraId="70A03D77" w14:textId="77777777" w:rsidR="00987F8F" w:rsidRPr="00B75480" w:rsidRDefault="00987F8F" w:rsidP="000F0433">
      <w:pPr>
        <w:jc w:val="center"/>
        <w:rPr>
          <w:rFonts w:ascii="Montserrat" w:hAnsi="Montserrat"/>
          <w:sz w:val="10"/>
          <w:szCs w:val="10"/>
        </w:rPr>
      </w:pPr>
    </w:p>
    <w:p w14:paraId="75F6C5EF" w14:textId="77777777" w:rsidR="000F0433" w:rsidRDefault="000F0433" w:rsidP="00987F8F">
      <w:pPr>
        <w:rPr>
          <w:rFonts w:ascii="Montserrat" w:hAnsi="Montserrat"/>
          <w:sz w:val="16"/>
          <w:szCs w:val="16"/>
        </w:rPr>
      </w:pPr>
    </w:p>
    <w:p w14:paraId="0532167D" w14:textId="77777777" w:rsidR="000F0433" w:rsidRDefault="000F0433" w:rsidP="00987F8F">
      <w:pPr>
        <w:rPr>
          <w:rFonts w:ascii="Montserrat" w:hAnsi="Montserrat"/>
          <w:sz w:val="16"/>
          <w:szCs w:val="16"/>
        </w:rPr>
      </w:pPr>
    </w:p>
    <w:p w14:paraId="191A4B28" w14:textId="77777777" w:rsidR="000F0433" w:rsidRDefault="000F0433" w:rsidP="00987F8F">
      <w:pPr>
        <w:rPr>
          <w:rFonts w:ascii="Montserrat" w:hAnsi="Montserrat"/>
          <w:sz w:val="16"/>
          <w:szCs w:val="16"/>
        </w:rPr>
      </w:pPr>
    </w:p>
    <w:p w14:paraId="4C5B9EFC" w14:textId="77777777" w:rsidR="000F0433" w:rsidRDefault="000F0433" w:rsidP="00987F8F">
      <w:pPr>
        <w:rPr>
          <w:rFonts w:ascii="Montserrat" w:hAnsi="Montserrat"/>
          <w:sz w:val="16"/>
          <w:szCs w:val="16"/>
        </w:rPr>
      </w:pPr>
    </w:p>
    <w:p w14:paraId="7784941A" w14:textId="77777777" w:rsidR="000F0433" w:rsidRDefault="000F0433" w:rsidP="00987F8F">
      <w:pPr>
        <w:rPr>
          <w:rFonts w:ascii="Montserrat" w:hAnsi="Montserrat"/>
          <w:sz w:val="16"/>
          <w:szCs w:val="16"/>
        </w:rPr>
      </w:pPr>
    </w:p>
    <w:p w14:paraId="159AA2F4" w14:textId="77777777" w:rsidR="000F0433" w:rsidRDefault="000F0433" w:rsidP="00987F8F">
      <w:pPr>
        <w:rPr>
          <w:rFonts w:ascii="Montserrat" w:hAnsi="Montserrat"/>
          <w:sz w:val="16"/>
          <w:szCs w:val="16"/>
        </w:rPr>
      </w:pPr>
    </w:p>
    <w:p w14:paraId="45FA47CE" w14:textId="3432A2C1" w:rsidR="00987F8F" w:rsidRPr="00B75480" w:rsidRDefault="00987F8F" w:rsidP="00987F8F">
      <w:pPr>
        <w:rPr>
          <w:rFonts w:ascii="Montserrat" w:hAnsi="Montserrat"/>
          <w:sz w:val="16"/>
          <w:szCs w:val="16"/>
        </w:rPr>
      </w:pPr>
      <w:r w:rsidRPr="00B75480">
        <w:rPr>
          <w:rFonts w:ascii="Montserrat" w:hAnsi="Montserrat"/>
          <w:sz w:val="16"/>
          <w:szCs w:val="16"/>
        </w:rPr>
        <w:t xml:space="preserve">Entregar este formato debidamente llenado y firmado al </w:t>
      </w:r>
    </w:p>
    <w:p w14:paraId="2DA177B0" w14:textId="77777777" w:rsidR="00F52A78" w:rsidRDefault="00987F8F" w:rsidP="00987F8F">
      <w:pPr>
        <w:rPr>
          <w:rFonts w:ascii="Montserrat" w:hAnsi="Montserrat"/>
          <w:sz w:val="16"/>
          <w:szCs w:val="16"/>
        </w:rPr>
      </w:pPr>
      <w:r w:rsidRPr="00B75480">
        <w:rPr>
          <w:rFonts w:ascii="Montserrat" w:hAnsi="Montserrat"/>
          <w:sz w:val="16"/>
          <w:szCs w:val="16"/>
        </w:rPr>
        <w:t>Enlace Estatal, para su captura en el SICS.</w:t>
      </w:r>
    </w:p>
    <w:p w14:paraId="26796A37" w14:textId="77777777" w:rsidR="00987F8F" w:rsidRPr="00987F8F" w:rsidRDefault="00987F8F" w:rsidP="00987F8F">
      <w:pPr>
        <w:rPr>
          <w:rFonts w:ascii="Montserrat" w:hAnsi="Montserrat"/>
          <w:sz w:val="16"/>
          <w:szCs w:val="16"/>
        </w:rPr>
      </w:pPr>
    </w:p>
    <w:p w14:paraId="1AEC7A34" w14:textId="77777777" w:rsidR="00F52A78" w:rsidRDefault="00F52A78" w:rsidP="00B622D1">
      <w:pPr>
        <w:spacing w:line="28" w:lineRule="atLeast"/>
        <w:ind w:right="332"/>
        <w:contextualSpacing/>
        <w:rPr>
          <w:rFonts w:ascii="Montserrat" w:hAnsi="Montserrat"/>
          <w:sz w:val="18"/>
          <w:szCs w:val="20"/>
        </w:rPr>
      </w:pPr>
    </w:p>
    <w:p w14:paraId="7D18D588" w14:textId="77777777" w:rsidR="00F52A78" w:rsidRDefault="00F52A78" w:rsidP="00B622D1">
      <w:pPr>
        <w:spacing w:line="28" w:lineRule="atLeast"/>
        <w:ind w:right="332"/>
        <w:contextualSpacing/>
        <w:rPr>
          <w:rFonts w:ascii="Montserrat" w:hAnsi="Montserrat"/>
          <w:sz w:val="18"/>
          <w:szCs w:val="20"/>
        </w:rPr>
      </w:pPr>
    </w:p>
    <w:p w14:paraId="3CC4CEE6" w14:textId="77777777" w:rsidR="00F52A78" w:rsidRDefault="00F52A78" w:rsidP="00B622D1">
      <w:pPr>
        <w:spacing w:line="28" w:lineRule="atLeast"/>
        <w:ind w:right="332"/>
        <w:contextualSpacing/>
        <w:rPr>
          <w:rFonts w:ascii="Montserrat" w:hAnsi="Montserrat"/>
          <w:sz w:val="18"/>
          <w:szCs w:val="20"/>
        </w:rPr>
      </w:pPr>
    </w:p>
    <w:p w14:paraId="65421735" w14:textId="77777777" w:rsidR="00F52A78" w:rsidRDefault="00F52A78" w:rsidP="00B622D1">
      <w:pPr>
        <w:spacing w:line="28" w:lineRule="atLeast"/>
        <w:ind w:right="332"/>
        <w:contextualSpacing/>
        <w:rPr>
          <w:rFonts w:ascii="Montserrat" w:hAnsi="Montserrat"/>
          <w:sz w:val="18"/>
          <w:szCs w:val="20"/>
        </w:rPr>
      </w:pPr>
    </w:p>
    <w:p w14:paraId="33813B4C" w14:textId="77777777" w:rsidR="00F52A78" w:rsidRDefault="00F52A78" w:rsidP="00B622D1">
      <w:pPr>
        <w:spacing w:line="28" w:lineRule="atLeast"/>
        <w:ind w:right="332"/>
        <w:contextualSpacing/>
        <w:rPr>
          <w:rFonts w:ascii="Montserrat" w:hAnsi="Montserrat"/>
          <w:sz w:val="18"/>
          <w:szCs w:val="20"/>
        </w:rPr>
      </w:pPr>
    </w:p>
    <w:p w14:paraId="7FCCB3CA" w14:textId="77777777" w:rsidR="00F52A78" w:rsidRDefault="00F52A78" w:rsidP="00B622D1">
      <w:pPr>
        <w:spacing w:line="28" w:lineRule="atLeast"/>
        <w:ind w:right="332"/>
        <w:contextualSpacing/>
        <w:rPr>
          <w:rFonts w:ascii="Montserrat" w:hAnsi="Montserrat"/>
          <w:sz w:val="18"/>
          <w:szCs w:val="20"/>
        </w:rPr>
      </w:pPr>
    </w:p>
    <w:p w14:paraId="6B1A3CC6" w14:textId="77777777" w:rsidR="00F52A78" w:rsidRDefault="00F52A78" w:rsidP="00B622D1">
      <w:pPr>
        <w:spacing w:line="28" w:lineRule="atLeast"/>
        <w:ind w:right="332"/>
        <w:contextualSpacing/>
        <w:rPr>
          <w:rFonts w:ascii="Montserrat" w:hAnsi="Montserrat"/>
          <w:sz w:val="18"/>
          <w:szCs w:val="20"/>
        </w:rPr>
      </w:pPr>
    </w:p>
    <w:p w14:paraId="689A6373" w14:textId="77777777" w:rsidR="00F52A78" w:rsidRDefault="00F52A78" w:rsidP="00B622D1">
      <w:pPr>
        <w:spacing w:line="28" w:lineRule="atLeast"/>
        <w:ind w:right="332"/>
        <w:contextualSpacing/>
        <w:rPr>
          <w:rFonts w:ascii="Montserrat" w:hAnsi="Montserrat"/>
          <w:sz w:val="18"/>
          <w:szCs w:val="20"/>
        </w:rPr>
      </w:pPr>
    </w:p>
    <w:p w14:paraId="05E625CC" w14:textId="77777777" w:rsidR="00F52A78" w:rsidRDefault="00F52A78" w:rsidP="00B622D1">
      <w:pPr>
        <w:spacing w:line="28" w:lineRule="atLeast"/>
        <w:ind w:right="332"/>
        <w:contextualSpacing/>
        <w:rPr>
          <w:rFonts w:ascii="Montserrat" w:hAnsi="Montserrat"/>
          <w:sz w:val="18"/>
          <w:szCs w:val="20"/>
        </w:rPr>
      </w:pPr>
    </w:p>
    <w:p w14:paraId="6944AF9D" w14:textId="77777777" w:rsidR="00F52A78" w:rsidRDefault="00F52A78" w:rsidP="00B622D1">
      <w:pPr>
        <w:spacing w:line="28" w:lineRule="atLeast"/>
        <w:ind w:right="332"/>
        <w:contextualSpacing/>
        <w:rPr>
          <w:rFonts w:ascii="Montserrat" w:hAnsi="Montserrat"/>
          <w:sz w:val="18"/>
          <w:szCs w:val="20"/>
        </w:rPr>
      </w:pPr>
    </w:p>
    <w:p w14:paraId="0B121632" w14:textId="77777777" w:rsidR="00F52A78" w:rsidRDefault="00F52A78" w:rsidP="00B622D1">
      <w:pPr>
        <w:spacing w:line="28" w:lineRule="atLeast"/>
        <w:ind w:right="332"/>
        <w:contextualSpacing/>
        <w:rPr>
          <w:rFonts w:ascii="Montserrat" w:hAnsi="Montserrat"/>
          <w:sz w:val="18"/>
          <w:szCs w:val="20"/>
        </w:rPr>
      </w:pPr>
    </w:p>
    <w:p w14:paraId="4FEA2ED1" w14:textId="77777777" w:rsidR="00F52A78" w:rsidRDefault="00F52A78" w:rsidP="00B622D1">
      <w:pPr>
        <w:spacing w:line="28" w:lineRule="atLeast"/>
        <w:ind w:right="332"/>
        <w:contextualSpacing/>
        <w:rPr>
          <w:rFonts w:ascii="Montserrat" w:hAnsi="Montserrat"/>
          <w:sz w:val="18"/>
          <w:szCs w:val="20"/>
        </w:rPr>
      </w:pPr>
    </w:p>
    <w:p w14:paraId="6612D9AC" w14:textId="77777777" w:rsidR="00F52A78" w:rsidRDefault="00F52A78" w:rsidP="00B622D1">
      <w:pPr>
        <w:spacing w:line="28" w:lineRule="atLeast"/>
        <w:ind w:right="332"/>
        <w:contextualSpacing/>
        <w:rPr>
          <w:rFonts w:ascii="Montserrat" w:hAnsi="Montserrat"/>
          <w:sz w:val="18"/>
          <w:szCs w:val="20"/>
        </w:rPr>
      </w:pPr>
    </w:p>
    <w:p w14:paraId="7C357BD7" w14:textId="77777777" w:rsidR="00F52A78" w:rsidRDefault="00F52A78" w:rsidP="00B622D1">
      <w:pPr>
        <w:spacing w:line="28" w:lineRule="atLeast"/>
        <w:ind w:right="332"/>
        <w:contextualSpacing/>
        <w:rPr>
          <w:rFonts w:ascii="Montserrat" w:hAnsi="Montserrat"/>
          <w:sz w:val="18"/>
          <w:szCs w:val="20"/>
        </w:rPr>
      </w:pPr>
    </w:p>
    <w:p w14:paraId="2ADCD793" w14:textId="77777777" w:rsidR="00F52A78" w:rsidRDefault="00F52A78" w:rsidP="00B622D1">
      <w:pPr>
        <w:spacing w:line="28" w:lineRule="atLeast"/>
        <w:ind w:right="332"/>
        <w:contextualSpacing/>
        <w:rPr>
          <w:rFonts w:ascii="Montserrat" w:hAnsi="Montserrat"/>
          <w:sz w:val="18"/>
          <w:szCs w:val="20"/>
        </w:rPr>
      </w:pPr>
    </w:p>
    <w:p w14:paraId="7546EE9A" w14:textId="7D0EEC18" w:rsidR="00F52A78" w:rsidRDefault="00F52A78" w:rsidP="00B622D1">
      <w:pPr>
        <w:spacing w:line="28" w:lineRule="atLeast"/>
        <w:ind w:right="332"/>
        <w:contextualSpacing/>
        <w:rPr>
          <w:rFonts w:ascii="Montserrat" w:hAnsi="Montserrat"/>
          <w:sz w:val="18"/>
          <w:szCs w:val="20"/>
        </w:rPr>
      </w:pPr>
    </w:p>
    <w:p w14:paraId="40844EB4" w14:textId="2ECC1E24" w:rsidR="00D115F4" w:rsidRDefault="00D115F4" w:rsidP="00B622D1">
      <w:pPr>
        <w:spacing w:line="28" w:lineRule="atLeast"/>
        <w:ind w:right="332"/>
        <w:contextualSpacing/>
        <w:rPr>
          <w:rFonts w:ascii="Montserrat" w:hAnsi="Montserrat"/>
          <w:sz w:val="18"/>
          <w:szCs w:val="20"/>
        </w:rPr>
      </w:pPr>
    </w:p>
    <w:p w14:paraId="67AD213E" w14:textId="77E14360" w:rsidR="00D115F4" w:rsidRDefault="00D115F4" w:rsidP="00B622D1">
      <w:pPr>
        <w:spacing w:line="28" w:lineRule="atLeast"/>
        <w:ind w:right="332"/>
        <w:contextualSpacing/>
        <w:rPr>
          <w:rFonts w:ascii="Montserrat" w:hAnsi="Montserrat"/>
          <w:sz w:val="18"/>
          <w:szCs w:val="20"/>
        </w:rPr>
      </w:pPr>
    </w:p>
    <w:p w14:paraId="17E2C3BF" w14:textId="717C3240" w:rsidR="00D115F4" w:rsidRDefault="00D115F4" w:rsidP="00B622D1">
      <w:pPr>
        <w:spacing w:line="28" w:lineRule="atLeast"/>
        <w:ind w:right="332"/>
        <w:contextualSpacing/>
        <w:rPr>
          <w:rFonts w:ascii="Montserrat" w:hAnsi="Montserrat"/>
          <w:sz w:val="18"/>
          <w:szCs w:val="20"/>
        </w:rPr>
      </w:pPr>
    </w:p>
    <w:p w14:paraId="44A0C679" w14:textId="66EAE84C" w:rsidR="00D115F4" w:rsidRDefault="00D115F4" w:rsidP="00B622D1">
      <w:pPr>
        <w:spacing w:line="28" w:lineRule="atLeast"/>
        <w:ind w:right="332"/>
        <w:contextualSpacing/>
        <w:rPr>
          <w:rFonts w:ascii="Montserrat" w:hAnsi="Montserrat"/>
          <w:sz w:val="18"/>
          <w:szCs w:val="20"/>
        </w:rPr>
      </w:pPr>
    </w:p>
    <w:p w14:paraId="5CDE8B5E" w14:textId="6095743B" w:rsidR="00D115F4" w:rsidRDefault="00D115F4" w:rsidP="00B622D1">
      <w:pPr>
        <w:spacing w:line="28" w:lineRule="atLeast"/>
        <w:ind w:right="332"/>
        <w:contextualSpacing/>
        <w:rPr>
          <w:rFonts w:ascii="Montserrat" w:hAnsi="Montserrat"/>
          <w:sz w:val="18"/>
          <w:szCs w:val="20"/>
        </w:rPr>
      </w:pPr>
    </w:p>
    <w:p w14:paraId="20388D32" w14:textId="348D8B9C" w:rsidR="00D115F4" w:rsidRDefault="00D115F4" w:rsidP="00B622D1">
      <w:pPr>
        <w:spacing w:line="28" w:lineRule="atLeast"/>
        <w:ind w:right="332"/>
        <w:contextualSpacing/>
        <w:rPr>
          <w:rFonts w:ascii="Montserrat" w:hAnsi="Montserrat"/>
          <w:sz w:val="18"/>
          <w:szCs w:val="20"/>
        </w:rPr>
      </w:pPr>
    </w:p>
    <w:p w14:paraId="3531AE59" w14:textId="4DFA5B88" w:rsidR="00D115F4" w:rsidRDefault="00D115F4" w:rsidP="00B622D1">
      <w:pPr>
        <w:spacing w:line="28" w:lineRule="atLeast"/>
        <w:ind w:right="332"/>
        <w:contextualSpacing/>
        <w:rPr>
          <w:rFonts w:ascii="Montserrat" w:hAnsi="Montserrat"/>
          <w:sz w:val="18"/>
          <w:szCs w:val="20"/>
        </w:rPr>
      </w:pPr>
    </w:p>
    <w:p w14:paraId="18964A06" w14:textId="58A284F2" w:rsidR="00D115F4" w:rsidRDefault="00D115F4" w:rsidP="00B622D1">
      <w:pPr>
        <w:spacing w:line="28" w:lineRule="atLeast"/>
        <w:ind w:right="332"/>
        <w:contextualSpacing/>
        <w:rPr>
          <w:rFonts w:ascii="Montserrat" w:hAnsi="Montserrat"/>
          <w:sz w:val="18"/>
          <w:szCs w:val="20"/>
        </w:rPr>
      </w:pPr>
    </w:p>
    <w:p w14:paraId="6DD31DAA" w14:textId="5725F639" w:rsidR="00D115F4" w:rsidRDefault="00D115F4" w:rsidP="00B622D1">
      <w:pPr>
        <w:spacing w:line="28" w:lineRule="atLeast"/>
        <w:ind w:right="332"/>
        <w:contextualSpacing/>
        <w:rPr>
          <w:rFonts w:ascii="Montserrat" w:hAnsi="Montserrat"/>
          <w:sz w:val="18"/>
          <w:szCs w:val="20"/>
        </w:rPr>
      </w:pPr>
    </w:p>
    <w:p w14:paraId="6663BF19" w14:textId="1BA70C7C" w:rsidR="00D115F4" w:rsidRDefault="00D115F4" w:rsidP="00B622D1">
      <w:pPr>
        <w:spacing w:line="28" w:lineRule="atLeast"/>
        <w:ind w:right="332"/>
        <w:contextualSpacing/>
        <w:rPr>
          <w:rFonts w:ascii="Montserrat" w:hAnsi="Montserrat"/>
          <w:sz w:val="18"/>
          <w:szCs w:val="20"/>
        </w:rPr>
      </w:pPr>
    </w:p>
    <w:p w14:paraId="7296A1D3" w14:textId="77777777" w:rsidR="00D115F4" w:rsidRDefault="00D115F4" w:rsidP="00B622D1">
      <w:pPr>
        <w:spacing w:line="28" w:lineRule="atLeast"/>
        <w:ind w:right="332"/>
        <w:contextualSpacing/>
        <w:rPr>
          <w:rFonts w:ascii="Montserrat" w:hAnsi="Montserrat"/>
          <w:sz w:val="18"/>
          <w:szCs w:val="20"/>
        </w:rPr>
      </w:pPr>
    </w:p>
    <w:p w14:paraId="3D3C7FBC" w14:textId="77777777" w:rsidR="00F52A78" w:rsidRDefault="00F52A78" w:rsidP="00B622D1">
      <w:pPr>
        <w:spacing w:line="28" w:lineRule="atLeast"/>
        <w:ind w:right="332"/>
        <w:contextualSpacing/>
        <w:rPr>
          <w:rFonts w:ascii="Montserrat" w:hAnsi="Montserrat"/>
          <w:sz w:val="18"/>
          <w:szCs w:val="20"/>
        </w:rPr>
      </w:pPr>
    </w:p>
    <w:p w14:paraId="54FD1774" w14:textId="77777777" w:rsidR="00F52A78" w:rsidRDefault="00F52A78" w:rsidP="00B622D1">
      <w:pPr>
        <w:spacing w:line="28" w:lineRule="atLeast"/>
        <w:ind w:right="332"/>
        <w:contextualSpacing/>
        <w:rPr>
          <w:rFonts w:ascii="Montserrat" w:hAnsi="Montserrat"/>
          <w:sz w:val="18"/>
          <w:szCs w:val="20"/>
        </w:rPr>
      </w:pPr>
    </w:p>
    <w:p w14:paraId="0C7993E9" w14:textId="77777777" w:rsidR="00F52A78" w:rsidRDefault="00F52A78" w:rsidP="00B622D1">
      <w:pPr>
        <w:spacing w:line="28" w:lineRule="atLeast"/>
        <w:ind w:right="332"/>
        <w:contextualSpacing/>
        <w:rPr>
          <w:rFonts w:ascii="Montserrat" w:hAnsi="Montserrat"/>
          <w:sz w:val="18"/>
          <w:szCs w:val="20"/>
        </w:rPr>
      </w:pPr>
    </w:p>
    <w:p w14:paraId="2F2C1229" w14:textId="77777777" w:rsidR="00987F8F" w:rsidRPr="00F42746" w:rsidRDefault="00987F8F" w:rsidP="00987F8F">
      <w:pPr>
        <w:jc w:val="right"/>
        <w:rPr>
          <w:rFonts w:ascii="Montserrat Black" w:hAnsi="Montserrat Black"/>
          <w:noProof/>
          <w:sz w:val="72"/>
          <w:szCs w:val="72"/>
          <w:lang w:eastAsia="es-MX"/>
        </w:rPr>
      </w:pPr>
      <w:r w:rsidRPr="00F42746">
        <w:rPr>
          <w:rFonts w:ascii="Montserrat Black" w:hAnsi="Montserrat Black"/>
          <w:noProof/>
          <w:sz w:val="72"/>
          <w:szCs w:val="72"/>
          <w:lang w:eastAsia="es-MX"/>
        </w:rPr>
        <w:t xml:space="preserve">ANEXO 4. </w:t>
      </w:r>
    </w:p>
    <w:p w14:paraId="48C1716E" w14:textId="77777777" w:rsidR="00987F8F" w:rsidRPr="00B75480" w:rsidRDefault="00987F8F" w:rsidP="00987F8F">
      <w:pPr>
        <w:ind w:left="1416"/>
        <w:jc w:val="right"/>
        <w:rPr>
          <w:rFonts w:ascii="Montserrat" w:hAnsi="Montserrat"/>
          <w:b/>
          <w:noProof/>
          <w:sz w:val="48"/>
          <w:szCs w:val="48"/>
          <w:lang w:eastAsia="es-MX"/>
        </w:rPr>
      </w:pPr>
      <w:r w:rsidRPr="00B75480">
        <w:rPr>
          <w:rFonts w:ascii="Montserrat" w:hAnsi="Montserrat"/>
          <w:noProof/>
          <w:sz w:val="48"/>
          <w:szCs w:val="48"/>
          <w:lang w:eastAsia="es-MX"/>
        </w:rPr>
        <w:t>Minuta de Reunión del Comité de Contraloría Social</w:t>
      </w:r>
    </w:p>
    <w:p w14:paraId="35CEAB34" w14:textId="4856083A" w:rsidR="00F52A78" w:rsidRDefault="00F52A78" w:rsidP="00B622D1">
      <w:pPr>
        <w:spacing w:line="28" w:lineRule="atLeast"/>
        <w:ind w:right="332"/>
        <w:contextualSpacing/>
        <w:rPr>
          <w:rFonts w:ascii="Montserrat" w:hAnsi="Montserrat"/>
          <w:sz w:val="18"/>
          <w:szCs w:val="20"/>
        </w:rPr>
      </w:pPr>
    </w:p>
    <w:p w14:paraId="6A11CAD0" w14:textId="67A2A1AA" w:rsidR="00545AF2" w:rsidRDefault="00545AF2" w:rsidP="00B622D1">
      <w:pPr>
        <w:spacing w:line="28" w:lineRule="atLeast"/>
        <w:ind w:right="332"/>
        <w:contextualSpacing/>
        <w:rPr>
          <w:rFonts w:ascii="Montserrat" w:hAnsi="Montserrat"/>
          <w:sz w:val="18"/>
          <w:szCs w:val="20"/>
        </w:rPr>
      </w:pPr>
    </w:p>
    <w:p w14:paraId="6520D790" w14:textId="37FAA33A" w:rsidR="00CD5CF2" w:rsidRDefault="00CD5CF2" w:rsidP="00B622D1">
      <w:pPr>
        <w:spacing w:line="28" w:lineRule="atLeast"/>
        <w:ind w:right="332"/>
        <w:contextualSpacing/>
        <w:rPr>
          <w:rFonts w:ascii="Montserrat" w:hAnsi="Montserrat"/>
          <w:sz w:val="18"/>
          <w:szCs w:val="20"/>
        </w:rPr>
      </w:pPr>
    </w:p>
    <w:p w14:paraId="2554C1D6" w14:textId="3F9CF972" w:rsidR="00CD5CF2" w:rsidRDefault="00CD5CF2" w:rsidP="00B622D1">
      <w:pPr>
        <w:spacing w:line="28" w:lineRule="atLeast"/>
        <w:ind w:right="332"/>
        <w:contextualSpacing/>
        <w:rPr>
          <w:rFonts w:ascii="Montserrat" w:hAnsi="Montserrat"/>
          <w:sz w:val="18"/>
          <w:szCs w:val="20"/>
        </w:rPr>
      </w:pPr>
    </w:p>
    <w:p w14:paraId="041A67EE" w14:textId="0411BCF4" w:rsidR="00CD5CF2" w:rsidRDefault="00CD5CF2" w:rsidP="00B622D1">
      <w:pPr>
        <w:spacing w:line="28" w:lineRule="atLeast"/>
        <w:ind w:right="332"/>
        <w:contextualSpacing/>
        <w:rPr>
          <w:rFonts w:ascii="Montserrat" w:hAnsi="Montserrat"/>
          <w:sz w:val="18"/>
          <w:szCs w:val="20"/>
        </w:rPr>
      </w:pPr>
    </w:p>
    <w:p w14:paraId="378A858D" w14:textId="583252CE" w:rsidR="00CD5CF2" w:rsidRDefault="00CD5CF2" w:rsidP="00B622D1">
      <w:pPr>
        <w:spacing w:line="28" w:lineRule="atLeast"/>
        <w:ind w:right="332"/>
        <w:contextualSpacing/>
        <w:rPr>
          <w:rFonts w:ascii="Montserrat" w:hAnsi="Montserrat"/>
          <w:sz w:val="18"/>
          <w:szCs w:val="20"/>
        </w:rPr>
      </w:pPr>
    </w:p>
    <w:p w14:paraId="1D9F87D9" w14:textId="0C2B4F99" w:rsidR="00CD5CF2" w:rsidRDefault="00CD5CF2" w:rsidP="00B622D1">
      <w:pPr>
        <w:spacing w:line="28" w:lineRule="atLeast"/>
        <w:ind w:right="332"/>
        <w:contextualSpacing/>
        <w:rPr>
          <w:rFonts w:ascii="Montserrat" w:hAnsi="Montserrat"/>
          <w:sz w:val="18"/>
          <w:szCs w:val="20"/>
        </w:rPr>
      </w:pPr>
    </w:p>
    <w:p w14:paraId="74996A29" w14:textId="3C8A8EF8" w:rsidR="00CD5CF2" w:rsidRDefault="00CD5CF2" w:rsidP="00B622D1">
      <w:pPr>
        <w:spacing w:line="28" w:lineRule="atLeast"/>
        <w:ind w:right="332"/>
        <w:contextualSpacing/>
        <w:rPr>
          <w:rFonts w:ascii="Montserrat" w:hAnsi="Montserrat"/>
          <w:sz w:val="18"/>
          <w:szCs w:val="20"/>
        </w:rPr>
      </w:pPr>
    </w:p>
    <w:p w14:paraId="2A9BA579" w14:textId="3027E395" w:rsidR="00CD5CF2" w:rsidRDefault="00CD5CF2" w:rsidP="00B622D1">
      <w:pPr>
        <w:spacing w:line="28" w:lineRule="atLeast"/>
        <w:ind w:right="332"/>
        <w:contextualSpacing/>
        <w:rPr>
          <w:rFonts w:ascii="Montserrat" w:hAnsi="Montserrat"/>
          <w:sz w:val="18"/>
          <w:szCs w:val="20"/>
        </w:rPr>
      </w:pPr>
    </w:p>
    <w:p w14:paraId="05528FB1" w14:textId="4B5F347E" w:rsidR="00CD5CF2" w:rsidRDefault="00CD5CF2" w:rsidP="00B622D1">
      <w:pPr>
        <w:spacing w:line="28" w:lineRule="atLeast"/>
        <w:ind w:right="332"/>
        <w:contextualSpacing/>
        <w:rPr>
          <w:rFonts w:ascii="Montserrat" w:hAnsi="Montserrat"/>
          <w:sz w:val="18"/>
          <w:szCs w:val="20"/>
        </w:rPr>
      </w:pPr>
    </w:p>
    <w:p w14:paraId="1E6DB2A6" w14:textId="716B3ADB" w:rsidR="00CD5CF2" w:rsidRDefault="00CD5CF2" w:rsidP="00B622D1">
      <w:pPr>
        <w:spacing w:line="28" w:lineRule="atLeast"/>
        <w:ind w:right="332"/>
        <w:contextualSpacing/>
        <w:rPr>
          <w:rFonts w:ascii="Montserrat" w:hAnsi="Montserrat"/>
          <w:sz w:val="18"/>
          <w:szCs w:val="20"/>
        </w:rPr>
      </w:pPr>
    </w:p>
    <w:p w14:paraId="39BDD85F" w14:textId="4322953F" w:rsidR="00CD5CF2" w:rsidRDefault="00CD5CF2" w:rsidP="00B622D1">
      <w:pPr>
        <w:spacing w:line="28" w:lineRule="atLeast"/>
        <w:ind w:right="332"/>
        <w:contextualSpacing/>
        <w:rPr>
          <w:rFonts w:ascii="Montserrat" w:hAnsi="Montserrat"/>
          <w:sz w:val="18"/>
          <w:szCs w:val="20"/>
        </w:rPr>
      </w:pPr>
    </w:p>
    <w:p w14:paraId="20C45879" w14:textId="77777777" w:rsidR="00CD5CF2" w:rsidRDefault="00CD5CF2" w:rsidP="00B622D1">
      <w:pPr>
        <w:spacing w:line="28" w:lineRule="atLeast"/>
        <w:ind w:right="332"/>
        <w:contextualSpacing/>
        <w:rPr>
          <w:rFonts w:ascii="Montserrat" w:hAnsi="Montserrat"/>
          <w:sz w:val="18"/>
          <w:szCs w:val="20"/>
        </w:rPr>
      </w:pPr>
    </w:p>
    <w:p w14:paraId="548AB1F9" w14:textId="77777777" w:rsidR="00F52A78" w:rsidRDefault="00F52A78" w:rsidP="00B622D1">
      <w:pPr>
        <w:spacing w:line="28" w:lineRule="atLeast"/>
        <w:ind w:right="332"/>
        <w:contextualSpacing/>
        <w:rPr>
          <w:rFonts w:ascii="Montserrat" w:hAnsi="Montserrat"/>
          <w:sz w:val="18"/>
          <w:szCs w:val="20"/>
        </w:rPr>
      </w:pPr>
    </w:p>
    <w:p w14:paraId="67DA8442" w14:textId="77777777" w:rsidR="00987F8F" w:rsidRPr="00E10A84" w:rsidRDefault="00987F8F" w:rsidP="00987F8F">
      <w:pPr>
        <w:jc w:val="right"/>
        <w:rPr>
          <w:rFonts w:ascii="Montserrat" w:hAnsi="Montserrat"/>
          <w:b/>
        </w:rPr>
      </w:pPr>
      <w:r w:rsidRPr="00E10A84">
        <w:rPr>
          <w:rFonts w:ascii="Montserrat" w:hAnsi="Montserrat"/>
          <w:b/>
          <w:noProof/>
        </w:rPr>
        <w:lastRenderedPageBreak/>
        <w:t>MINUTA DE REUNIÓN DEL COMITÉ</w:t>
      </w:r>
    </w:p>
    <w:p w14:paraId="4510B9E8" w14:textId="77777777" w:rsidR="00987F8F" w:rsidRPr="00AA5E6E" w:rsidRDefault="00987F8F" w:rsidP="00987F8F">
      <w:pPr>
        <w:jc w:val="right"/>
        <w:rPr>
          <w:rFonts w:ascii="Montserrat" w:hAnsi="Montserrat"/>
          <w:b/>
        </w:rPr>
      </w:pPr>
      <w:r w:rsidRPr="00AA5E6E">
        <w:rPr>
          <w:rFonts w:ascii="Montserrat" w:hAnsi="Montserrat"/>
          <w:b/>
        </w:rPr>
        <w:t>CONTRALORÍA SOCIAL</w:t>
      </w:r>
    </w:p>
    <w:p w14:paraId="2DB8E2A2" w14:textId="77777777" w:rsidR="00987F8F" w:rsidRDefault="00987F8F" w:rsidP="00987F8F">
      <w:pPr>
        <w:tabs>
          <w:tab w:val="left" w:pos="2940"/>
        </w:tabs>
        <w:jc w:val="right"/>
        <w:rPr>
          <w:rFonts w:ascii="Montserrat" w:hAnsi="Montserrat"/>
          <w:b/>
        </w:rPr>
      </w:pPr>
      <w:r w:rsidRPr="00AA5E6E">
        <w:rPr>
          <w:rFonts w:ascii="Montserrat" w:hAnsi="Montserrat"/>
          <w:b/>
        </w:rPr>
        <w:t>PRODEP</w:t>
      </w:r>
    </w:p>
    <w:tbl>
      <w:tblPr>
        <w:tblStyle w:val="Tablaconcuadrcula"/>
        <w:tblpPr w:leftFromText="141" w:rightFromText="141" w:vertAnchor="text" w:horzAnchor="margin" w:tblpXSpec="right" w:tblpY="217"/>
        <w:tblW w:w="10206" w:type="dxa"/>
        <w:tblLook w:val="04A0" w:firstRow="1" w:lastRow="0" w:firstColumn="1" w:lastColumn="0" w:noHBand="0" w:noVBand="1"/>
      </w:tblPr>
      <w:tblGrid>
        <w:gridCol w:w="4971"/>
        <w:gridCol w:w="1985"/>
        <w:gridCol w:w="3250"/>
      </w:tblGrid>
      <w:tr w:rsidR="00987F8F" w:rsidRPr="005921BA" w14:paraId="08984978" w14:textId="77777777" w:rsidTr="00EA7623">
        <w:tc>
          <w:tcPr>
            <w:tcW w:w="4971" w:type="dxa"/>
            <w:tcBorders>
              <w:top w:val="single" w:sz="4" w:space="0" w:color="auto"/>
              <w:left w:val="single" w:sz="4" w:space="0" w:color="auto"/>
              <w:bottom w:val="single" w:sz="4" w:space="0" w:color="auto"/>
              <w:right w:val="single" w:sz="4" w:space="0" w:color="auto"/>
            </w:tcBorders>
          </w:tcPr>
          <w:p w14:paraId="28DB232A" w14:textId="50A114EF" w:rsidR="00987F8F" w:rsidRPr="00926DD5" w:rsidRDefault="00987F8F" w:rsidP="00EA7623">
            <w:pPr>
              <w:jc w:val="center"/>
              <w:rPr>
                <w:sz w:val="18"/>
                <w:szCs w:val="18"/>
              </w:rPr>
            </w:pPr>
            <w:r w:rsidRPr="00926DD5">
              <w:rPr>
                <w:sz w:val="18"/>
                <w:szCs w:val="18"/>
              </w:rPr>
              <w:t>Año fiscal 202</w:t>
            </w:r>
            <w:r w:rsidR="00BB0DF5" w:rsidRPr="00926DD5">
              <w:rPr>
                <w:sz w:val="18"/>
                <w:szCs w:val="18"/>
              </w:rPr>
              <w:t>1</w:t>
            </w:r>
          </w:p>
        </w:tc>
        <w:tc>
          <w:tcPr>
            <w:tcW w:w="1985" w:type="dxa"/>
            <w:vMerge w:val="restart"/>
            <w:tcBorders>
              <w:top w:val="nil"/>
              <w:left w:val="single" w:sz="4" w:space="0" w:color="auto"/>
              <w:right w:val="single" w:sz="4" w:space="0" w:color="auto"/>
            </w:tcBorders>
            <w:vAlign w:val="center"/>
          </w:tcPr>
          <w:p w14:paraId="79E0D294" w14:textId="77777777" w:rsidR="00987F8F" w:rsidRPr="005921BA" w:rsidRDefault="00987F8F" w:rsidP="00EA7623">
            <w:pPr>
              <w:jc w:val="right"/>
            </w:pPr>
            <w:r w:rsidRPr="005921BA">
              <w:rPr>
                <w:rFonts w:ascii="Soberana Sans" w:hAnsi="Soberana Sans"/>
                <w:b/>
                <w:sz w:val="18"/>
                <w:szCs w:val="18"/>
              </w:rPr>
              <w:t>Fecha de registro</w:t>
            </w:r>
          </w:p>
        </w:tc>
        <w:tc>
          <w:tcPr>
            <w:tcW w:w="3250" w:type="dxa"/>
            <w:tcBorders>
              <w:left w:val="single" w:sz="4" w:space="0" w:color="auto"/>
              <w:bottom w:val="single" w:sz="4" w:space="0" w:color="auto"/>
            </w:tcBorders>
          </w:tcPr>
          <w:p w14:paraId="40FB6D2E" w14:textId="77777777" w:rsidR="00987F8F" w:rsidRPr="005921BA" w:rsidRDefault="00987F8F" w:rsidP="00EA7623">
            <w:pPr>
              <w:jc w:val="center"/>
            </w:pPr>
          </w:p>
        </w:tc>
      </w:tr>
      <w:tr w:rsidR="00987F8F" w:rsidRPr="005921BA" w14:paraId="01EF5A72" w14:textId="77777777" w:rsidTr="00EA7623">
        <w:tc>
          <w:tcPr>
            <w:tcW w:w="4971" w:type="dxa"/>
            <w:tcBorders>
              <w:top w:val="single" w:sz="4" w:space="0" w:color="auto"/>
              <w:left w:val="single" w:sz="4" w:space="0" w:color="auto"/>
              <w:bottom w:val="single" w:sz="4" w:space="0" w:color="auto"/>
              <w:right w:val="single" w:sz="4" w:space="0" w:color="auto"/>
            </w:tcBorders>
          </w:tcPr>
          <w:p w14:paraId="55472635" w14:textId="77777777" w:rsidR="00987F8F" w:rsidRPr="005921BA" w:rsidRDefault="00987F8F" w:rsidP="00EA7623">
            <w:pPr>
              <w:jc w:val="center"/>
              <w:rPr>
                <w:b/>
                <w:sz w:val="18"/>
                <w:szCs w:val="18"/>
              </w:rPr>
            </w:pPr>
            <w:r w:rsidRPr="005921BA">
              <w:rPr>
                <w:b/>
                <w:sz w:val="18"/>
                <w:szCs w:val="18"/>
              </w:rPr>
              <w:t>Vigencia del período de ejecución</w:t>
            </w:r>
          </w:p>
        </w:tc>
        <w:tc>
          <w:tcPr>
            <w:tcW w:w="1985" w:type="dxa"/>
            <w:vMerge/>
            <w:tcBorders>
              <w:left w:val="single" w:sz="4" w:space="0" w:color="auto"/>
              <w:bottom w:val="single" w:sz="4" w:space="0" w:color="auto"/>
              <w:right w:val="single" w:sz="4" w:space="0" w:color="auto"/>
            </w:tcBorders>
          </w:tcPr>
          <w:p w14:paraId="2591A023" w14:textId="77777777" w:rsidR="00987F8F" w:rsidRPr="005921BA" w:rsidRDefault="00987F8F" w:rsidP="00EA7623">
            <w:pPr>
              <w:jc w:val="center"/>
              <w:rPr>
                <w:rFonts w:ascii="Soberana Sans" w:hAnsi="Soberana Sans"/>
                <w:b/>
                <w:sz w:val="18"/>
                <w:szCs w:val="18"/>
              </w:rPr>
            </w:pPr>
          </w:p>
        </w:tc>
        <w:tc>
          <w:tcPr>
            <w:tcW w:w="3250" w:type="dxa"/>
            <w:tcBorders>
              <w:left w:val="single" w:sz="4" w:space="0" w:color="auto"/>
              <w:bottom w:val="single" w:sz="4" w:space="0" w:color="auto"/>
            </w:tcBorders>
            <w:shd w:val="clear" w:color="auto" w:fill="D9D9D9" w:themeFill="background1" w:themeFillShade="D9"/>
          </w:tcPr>
          <w:p w14:paraId="5EB9333B" w14:textId="77777777" w:rsidR="00987F8F" w:rsidRPr="005921BA" w:rsidRDefault="00987F8F" w:rsidP="00EA7623">
            <w:pPr>
              <w:jc w:val="center"/>
              <w:rPr>
                <w:b/>
                <w:sz w:val="18"/>
                <w:szCs w:val="18"/>
              </w:rPr>
            </w:pPr>
            <w:r w:rsidRPr="005921BA">
              <w:rPr>
                <w:b/>
                <w:sz w:val="18"/>
                <w:szCs w:val="18"/>
              </w:rPr>
              <w:t>día/mes/año</w:t>
            </w:r>
          </w:p>
        </w:tc>
      </w:tr>
      <w:tr w:rsidR="00987F8F" w:rsidRPr="005921BA" w14:paraId="4D70F86E" w14:textId="77777777" w:rsidTr="00EA7623">
        <w:tc>
          <w:tcPr>
            <w:tcW w:w="4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D6C21"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5235" w:type="dxa"/>
            <w:gridSpan w:val="2"/>
            <w:tcBorders>
              <w:left w:val="single" w:sz="4" w:space="0" w:color="auto"/>
              <w:bottom w:val="single" w:sz="4" w:space="0" w:color="auto"/>
            </w:tcBorders>
          </w:tcPr>
          <w:p w14:paraId="3EDA07FB" w14:textId="77777777" w:rsidR="00987F8F" w:rsidRPr="005921BA" w:rsidRDefault="00987F8F" w:rsidP="00EA7623">
            <w:pPr>
              <w:jc w:val="center"/>
              <w:rPr>
                <w:b/>
                <w:sz w:val="18"/>
                <w:szCs w:val="18"/>
              </w:rPr>
            </w:pPr>
          </w:p>
        </w:tc>
      </w:tr>
    </w:tbl>
    <w:p w14:paraId="01F78269" w14:textId="77777777" w:rsidR="00987F8F" w:rsidRPr="00070486" w:rsidRDefault="00987F8F" w:rsidP="00987F8F">
      <w:pPr>
        <w:rPr>
          <w:rFonts w:ascii="Soberana Sans" w:hAnsi="Soberana Sans"/>
          <w:b/>
          <w:sz w:val="10"/>
          <w:szCs w:val="10"/>
          <w:u w:val="single"/>
        </w:rPr>
      </w:pPr>
    </w:p>
    <w:p w14:paraId="0F529F95" w14:textId="77777777" w:rsidR="00987F8F" w:rsidRPr="005921BA" w:rsidRDefault="00987F8F" w:rsidP="00987F8F">
      <w:pPr>
        <w:rPr>
          <w:sz w:val="6"/>
          <w:szCs w:val="6"/>
        </w:rPr>
      </w:pPr>
    </w:p>
    <w:p w14:paraId="6FC0DBC3" w14:textId="77777777" w:rsidR="00987F8F" w:rsidRPr="00070486" w:rsidRDefault="00987F8F" w:rsidP="00987F8F">
      <w:pPr>
        <w:rPr>
          <w:sz w:val="6"/>
          <w:szCs w:val="6"/>
        </w:rPr>
      </w:pPr>
    </w:p>
    <w:tbl>
      <w:tblPr>
        <w:tblStyle w:val="Tablaconcuadrcula"/>
        <w:tblW w:w="10348" w:type="dxa"/>
        <w:tblInd w:w="-459" w:type="dxa"/>
        <w:tblLook w:val="04A0" w:firstRow="1" w:lastRow="0" w:firstColumn="1" w:lastColumn="0" w:noHBand="0" w:noVBand="1"/>
      </w:tblPr>
      <w:tblGrid>
        <w:gridCol w:w="3715"/>
        <w:gridCol w:w="6633"/>
      </w:tblGrid>
      <w:tr w:rsidR="00987F8F" w:rsidRPr="005921BA" w14:paraId="42DC40FB" w14:textId="77777777" w:rsidTr="00EA7623">
        <w:tc>
          <w:tcPr>
            <w:tcW w:w="10348" w:type="dxa"/>
            <w:gridSpan w:val="2"/>
            <w:shd w:val="clear" w:color="auto" w:fill="D9D9D9" w:themeFill="background1" w:themeFillShade="D9"/>
          </w:tcPr>
          <w:p w14:paraId="54BBC75E" w14:textId="77777777" w:rsidR="00987F8F" w:rsidRPr="005921BA" w:rsidRDefault="00987F8F" w:rsidP="009A2852">
            <w:pPr>
              <w:pStyle w:val="Prrafodelista"/>
              <w:numPr>
                <w:ilvl w:val="0"/>
                <w:numId w:val="5"/>
              </w:numPr>
              <w:jc w:val="center"/>
              <w:rPr>
                <w:b/>
              </w:rPr>
            </w:pPr>
            <w:r w:rsidRPr="005921BA">
              <w:rPr>
                <w:rFonts w:ascii="Soberana Sans" w:hAnsi="Soberana Sans"/>
                <w:b/>
                <w:sz w:val="20"/>
                <w:szCs w:val="20"/>
              </w:rPr>
              <w:t>DATOS DE LA REUNIÓN</w:t>
            </w:r>
          </w:p>
        </w:tc>
      </w:tr>
      <w:tr w:rsidR="00987F8F" w:rsidRPr="005921BA" w14:paraId="34F01AC4" w14:textId="77777777" w:rsidTr="00EA7623">
        <w:tc>
          <w:tcPr>
            <w:tcW w:w="3715" w:type="dxa"/>
          </w:tcPr>
          <w:p w14:paraId="16B5C33D" w14:textId="77777777" w:rsidR="00987F8F" w:rsidRPr="005921BA" w:rsidRDefault="00987F8F" w:rsidP="00EA7623">
            <w:pPr>
              <w:jc w:val="right"/>
              <w:rPr>
                <w:sz w:val="18"/>
                <w:szCs w:val="18"/>
              </w:rPr>
            </w:pPr>
            <w:r w:rsidRPr="005921BA">
              <w:rPr>
                <w:sz w:val="18"/>
                <w:szCs w:val="18"/>
              </w:rPr>
              <w:t xml:space="preserve">Domicilio </w:t>
            </w:r>
            <w:r w:rsidRPr="005921BA">
              <w:rPr>
                <w:i/>
                <w:sz w:val="18"/>
                <w:szCs w:val="18"/>
              </w:rPr>
              <w:t>(calle, no.)</w:t>
            </w:r>
          </w:p>
        </w:tc>
        <w:tc>
          <w:tcPr>
            <w:tcW w:w="6633" w:type="dxa"/>
          </w:tcPr>
          <w:p w14:paraId="560FBDC5" w14:textId="77777777" w:rsidR="00987F8F" w:rsidRPr="005921BA" w:rsidRDefault="00987F8F" w:rsidP="00EA7623">
            <w:pPr>
              <w:rPr>
                <w:sz w:val="20"/>
                <w:szCs w:val="20"/>
              </w:rPr>
            </w:pPr>
          </w:p>
        </w:tc>
      </w:tr>
      <w:tr w:rsidR="00987F8F" w:rsidRPr="005921BA" w14:paraId="5B2F6775" w14:textId="77777777" w:rsidTr="00EA7623">
        <w:tc>
          <w:tcPr>
            <w:tcW w:w="3715" w:type="dxa"/>
          </w:tcPr>
          <w:p w14:paraId="7A3F8FC4" w14:textId="77777777" w:rsidR="00987F8F" w:rsidRPr="005921BA" w:rsidRDefault="00987F8F" w:rsidP="00EA7623">
            <w:pPr>
              <w:jc w:val="right"/>
              <w:rPr>
                <w:sz w:val="18"/>
                <w:szCs w:val="18"/>
              </w:rPr>
            </w:pPr>
            <w:r w:rsidRPr="005921BA">
              <w:rPr>
                <w:sz w:val="18"/>
                <w:szCs w:val="18"/>
              </w:rPr>
              <w:t>Estado y Municipio</w:t>
            </w:r>
          </w:p>
        </w:tc>
        <w:tc>
          <w:tcPr>
            <w:tcW w:w="6633" w:type="dxa"/>
          </w:tcPr>
          <w:p w14:paraId="737B45BD" w14:textId="77777777" w:rsidR="00987F8F" w:rsidRPr="005921BA" w:rsidRDefault="00987F8F" w:rsidP="00EA7623">
            <w:pPr>
              <w:rPr>
                <w:sz w:val="20"/>
                <w:szCs w:val="20"/>
              </w:rPr>
            </w:pPr>
          </w:p>
        </w:tc>
      </w:tr>
      <w:tr w:rsidR="00987F8F" w:rsidRPr="005921BA" w14:paraId="5BDB4A8A" w14:textId="77777777" w:rsidTr="00EA7623">
        <w:tc>
          <w:tcPr>
            <w:tcW w:w="3715" w:type="dxa"/>
          </w:tcPr>
          <w:p w14:paraId="44A0E0D3" w14:textId="77777777" w:rsidR="00987F8F" w:rsidRPr="005921BA" w:rsidRDefault="00987F8F" w:rsidP="00EA7623">
            <w:pPr>
              <w:jc w:val="right"/>
              <w:rPr>
                <w:sz w:val="18"/>
                <w:szCs w:val="18"/>
              </w:rPr>
            </w:pPr>
            <w:r w:rsidRPr="005921BA">
              <w:rPr>
                <w:sz w:val="18"/>
                <w:szCs w:val="18"/>
              </w:rPr>
              <w:t>Localidad y Código Postal:</w:t>
            </w:r>
          </w:p>
        </w:tc>
        <w:tc>
          <w:tcPr>
            <w:tcW w:w="6633" w:type="dxa"/>
          </w:tcPr>
          <w:p w14:paraId="6ADDD903" w14:textId="77777777" w:rsidR="00987F8F" w:rsidRPr="005921BA" w:rsidRDefault="00987F8F" w:rsidP="00EA7623">
            <w:pPr>
              <w:rPr>
                <w:sz w:val="20"/>
                <w:szCs w:val="20"/>
              </w:rPr>
            </w:pPr>
          </w:p>
        </w:tc>
      </w:tr>
      <w:tr w:rsidR="00987F8F" w:rsidRPr="005921BA" w14:paraId="5CF90D0A" w14:textId="77777777" w:rsidTr="00EA7623">
        <w:tc>
          <w:tcPr>
            <w:tcW w:w="3715" w:type="dxa"/>
          </w:tcPr>
          <w:p w14:paraId="06C7731E" w14:textId="77777777" w:rsidR="00987F8F" w:rsidRPr="005921BA" w:rsidRDefault="00987F8F" w:rsidP="00EA7623">
            <w:pPr>
              <w:jc w:val="right"/>
              <w:rPr>
                <w:sz w:val="18"/>
                <w:szCs w:val="18"/>
              </w:rPr>
            </w:pPr>
            <w:r w:rsidRPr="005921BA">
              <w:rPr>
                <w:sz w:val="18"/>
                <w:szCs w:val="18"/>
              </w:rPr>
              <w:t>Teléfono</w:t>
            </w:r>
          </w:p>
        </w:tc>
        <w:tc>
          <w:tcPr>
            <w:tcW w:w="6633" w:type="dxa"/>
          </w:tcPr>
          <w:p w14:paraId="2C97F75A" w14:textId="77777777" w:rsidR="00987F8F" w:rsidRPr="005921BA" w:rsidRDefault="00987F8F" w:rsidP="00EA7623">
            <w:pPr>
              <w:rPr>
                <w:sz w:val="20"/>
                <w:szCs w:val="20"/>
              </w:rPr>
            </w:pPr>
          </w:p>
        </w:tc>
      </w:tr>
      <w:tr w:rsidR="007E5923" w:rsidRPr="005921BA" w14:paraId="20140A12" w14:textId="77777777" w:rsidTr="00EA7623">
        <w:tc>
          <w:tcPr>
            <w:tcW w:w="3715" w:type="dxa"/>
          </w:tcPr>
          <w:p w14:paraId="0847F61C" w14:textId="31216A0A" w:rsidR="007E5923" w:rsidRPr="005921BA" w:rsidRDefault="007E5923" w:rsidP="00EA7623">
            <w:pPr>
              <w:jc w:val="right"/>
              <w:rPr>
                <w:sz w:val="18"/>
                <w:szCs w:val="18"/>
              </w:rPr>
            </w:pPr>
            <w:r>
              <w:rPr>
                <w:sz w:val="18"/>
                <w:szCs w:val="18"/>
              </w:rPr>
              <w:t>Tipo de reunión (presencial o virtual)</w:t>
            </w:r>
          </w:p>
        </w:tc>
        <w:tc>
          <w:tcPr>
            <w:tcW w:w="6633" w:type="dxa"/>
          </w:tcPr>
          <w:p w14:paraId="4BB9558E" w14:textId="77777777" w:rsidR="007E5923" w:rsidRPr="005921BA" w:rsidRDefault="007E5923" w:rsidP="00EA7623">
            <w:pPr>
              <w:rPr>
                <w:sz w:val="20"/>
                <w:szCs w:val="20"/>
              </w:rPr>
            </w:pPr>
          </w:p>
        </w:tc>
      </w:tr>
    </w:tbl>
    <w:p w14:paraId="59760E33" w14:textId="77777777" w:rsidR="00987F8F" w:rsidRPr="005921BA" w:rsidRDefault="00987F8F" w:rsidP="00987F8F">
      <w:pPr>
        <w:rPr>
          <w:sz w:val="6"/>
          <w:szCs w:val="6"/>
        </w:rPr>
      </w:pPr>
    </w:p>
    <w:p w14:paraId="210BA501" w14:textId="77777777" w:rsidR="00987F8F" w:rsidRPr="005921BA" w:rsidRDefault="00987F8F" w:rsidP="009A2852">
      <w:pPr>
        <w:pStyle w:val="Prrafodelista"/>
        <w:numPr>
          <w:ilvl w:val="0"/>
          <w:numId w:val="5"/>
        </w:numPr>
        <w:ind w:left="284" w:firstLine="0"/>
        <w:rPr>
          <w:rFonts w:ascii="Soberana Sans" w:hAnsi="Soberana Sans"/>
          <w:b/>
          <w:sz w:val="18"/>
          <w:szCs w:val="18"/>
        </w:rPr>
      </w:pPr>
      <w:r w:rsidRPr="005921BA">
        <w:rPr>
          <w:rFonts w:ascii="Soberana Sans" w:hAnsi="Soberana Sans"/>
          <w:b/>
          <w:sz w:val="18"/>
          <w:szCs w:val="18"/>
        </w:rPr>
        <w:t>Objetivo de la reunión</w:t>
      </w:r>
    </w:p>
    <w:p w14:paraId="56C5CF1C" w14:textId="77777777" w:rsidR="00987F8F" w:rsidRPr="005921BA" w:rsidRDefault="00987F8F" w:rsidP="00987F8F">
      <w:pPr>
        <w:rPr>
          <w:sz w:val="10"/>
          <w:szCs w:val="10"/>
        </w:rPr>
      </w:pPr>
    </w:p>
    <w:tbl>
      <w:tblPr>
        <w:tblStyle w:val="Tablaconcuadrcula"/>
        <w:tblW w:w="0" w:type="auto"/>
        <w:tblInd w:w="-34" w:type="dxa"/>
        <w:tblBorders>
          <w:left w:val="none" w:sz="0" w:space="0" w:color="auto"/>
          <w:right w:val="none" w:sz="0" w:space="0" w:color="auto"/>
        </w:tblBorders>
        <w:tblLook w:val="04A0" w:firstRow="1" w:lastRow="0" w:firstColumn="1" w:lastColumn="0" w:noHBand="0" w:noVBand="1"/>
      </w:tblPr>
      <w:tblGrid>
        <w:gridCol w:w="9012"/>
      </w:tblGrid>
      <w:tr w:rsidR="00987F8F" w:rsidRPr="005921BA" w14:paraId="14F81E74" w14:textId="77777777" w:rsidTr="00EA7623">
        <w:tc>
          <w:tcPr>
            <w:tcW w:w="9012" w:type="dxa"/>
          </w:tcPr>
          <w:p w14:paraId="7DA74467" w14:textId="77777777" w:rsidR="00987F8F" w:rsidRPr="005921BA" w:rsidRDefault="00987F8F" w:rsidP="00EA7623"/>
        </w:tc>
      </w:tr>
      <w:tr w:rsidR="00987F8F" w:rsidRPr="005921BA" w14:paraId="74A11CFF" w14:textId="77777777" w:rsidTr="00EA7623">
        <w:tc>
          <w:tcPr>
            <w:tcW w:w="9012" w:type="dxa"/>
          </w:tcPr>
          <w:p w14:paraId="0DB50583" w14:textId="77777777" w:rsidR="00987F8F" w:rsidRPr="005921BA" w:rsidRDefault="00987F8F" w:rsidP="00EA7623"/>
        </w:tc>
      </w:tr>
    </w:tbl>
    <w:p w14:paraId="63E25B7F" w14:textId="77777777" w:rsidR="00987F8F" w:rsidRPr="005921BA" w:rsidRDefault="00987F8F" w:rsidP="00987F8F">
      <w:pPr>
        <w:rPr>
          <w:sz w:val="10"/>
          <w:szCs w:val="10"/>
        </w:rPr>
      </w:pPr>
    </w:p>
    <w:p w14:paraId="7DDCF086" w14:textId="77777777" w:rsidR="00987F8F" w:rsidRPr="00070486" w:rsidRDefault="00987F8F" w:rsidP="009A2852">
      <w:pPr>
        <w:pStyle w:val="Prrafodelista"/>
        <w:numPr>
          <w:ilvl w:val="0"/>
          <w:numId w:val="5"/>
        </w:numPr>
        <w:jc w:val="both"/>
        <w:rPr>
          <w:rFonts w:ascii="Soberana Sans" w:hAnsi="Soberana Sans"/>
          <w:b/>
          <w:sz w:val="18"/>
          <w:szCs w:val="18"/>
        </w:rPr>
      </w:pPr>
      <w:r w:rsidRPr="00070486">
        <w:rPr>
          <w:rFonts w:ascii="Soberana Sans" w:hAnsi="Soberana Sans"/>
          <w:b/>
          <w:sz w:val="18"/>
          <w:szCs w:val="18"/>
        </w:rPr>
        <w:t>Peticiones ciudadanas, quejas o denuncias relaci</w:t>
      </w:r>
      <w:r>
        <w:rPr>
          <w:rFonts w:ascii="Soberana Sans" w:hAnsi="Soberana Sans"/>
          <w:b/>
          <w:sz w:val="18"/>
          <w:szCs w:val="18"/>
        </w:rPr>
        <w:t>onadas con el Programa u otras n</w:t>
      </w:r>
      <w:r w:rsidRPr="00070486">
        <w:rPr>
          <w:rFonts w:ascii="Soberana Sans" w:hAnsi="Soberana Sans"/>
          <w:b/>
          <w:sz w:val="18"/>
          <w:szCs w:val="18"/>
        </w:rPr>
        <w:t>ecesidades, opiniones e inquietudes expresadas por los integrantes del Comité</w:t>
      </w:r>
    </w:p>
    <w:p w14:paraId="20043945" w14:textId="77777777" w:rsidR="00987F8F" w:rsidRPr="00070486" w:rsidRDefault="00987F8F" w:rsidP="00987F8F">
      <w:pPr>
        <w:rPr>
          <w:sz w:val="10"/>
          <w:szCs w:val="10"/>
        </w:rPr>
      </w:pPr>
    </w:p>
    <w:tbl>
      <w:tblPr>
        <w:tblStyle w:val="Tablaconcuadrcula"/>
        <w:tblW w:w="0" w:type="auto"/>
        <w:tblInd w:w="-34" w:type="dxa"/>
        <w:tblBorders>
          <w:left w:val="none" w:sz="0" w:space="0" w:color="auto"/>
          <w:right w:val="none" w:sz="0" w:space="0" w:color="auto"/>
        </w:tblBorders>
        <w:tblLook w:val="04A0" w:firstRow="1" w:lastRow="0" w:firstColumn="1" w:lastColumn="0" w:noHBand="0" w:noVBand="1"/>
      </w:tblPr>
      <w:tblGrid>
        <w:gridCol w:w="9012"/>
      </w:tblGrid>
      <w:tr w:rsidR="00987F8F" w:rsidRPr="007A7856" w14:paraId="2A055F45" w14:textId="77777777" w:rsidTr="00EA7623">
        <w:tc>
          <w:tcPr>
            <w:tcW w:w="9012" w:type="dxa"/>
          </w:tcPr>
          <w:p w14:paraId="5D15D7D1" w14:textId="77777777" w:rsidR="00987F8F" w:rsidRPr="005921BA" w:rsidRDefault="00987F8F" w:rsidP="00EA7623"/>
        </w:tc>
      </w:tr>
      <w:tr w:rsidR="00987F8F" w:rsidRPr="007A7856" w14:paraId="35651303" w14:textId="77777777" w:rsidTr="00EA7623">
        <w:tc>
          <w:tcPr>
            <w:tcW w:w="9012" w:type="dxa"/>
          </w:tcPr>
          <w:p w14:paraId="2B249496" w14:textId="77777777" w:rsidR="00987F8F" w:rsidRPr="005921BA" w:rsidRDefault="00987F8F" w:rsidP="00EA7623"/>
        </w:tc>
      </w:tr>
    </w:tbl>
    <w:p w14:paraId="01972FBD" w14:textId="77777777" w:rsidR="00987F8F" w:rsidRDefault="00987F8F" w:rsidP="00987F8F">
      <w:pPr>
        <w:rPr>
          <w:sz w:val="6"/>
          <w:szCs w:val="6"/>
        </w:rPr>
      </w:pPr>
    </w:p>
    <w:p w14:paraId="200F0A61" w14:textId="77777777" w:rsidR="00987F8F" w:rsidRDefault="00987F8F" w:rsidP="00987F8F">
      <w:pPr>
        <w:rPr>
          <w:sz w:val="6"/>
          <w:szCs w:val="6"/>
        </w:rPr>
      </w:pPr>
    </w:p>
    <w:p w14:paraId="1B56CA7F" w14:textId="0FECE65D" w:rsidR="007E5923" w:rsidRDefault="007E5923" w:rsidP="007E5923">
      <w:pPr>
        <w:pStyle w:val="Prrafodelista"/>
        <w:numPr>
          <w:ilvl w:val="0"/>
          <w:numId w:val="5"/>
        </w:numPr>
        <w:jc w:val="both"/>
        <w:rPr>
          <w:rFonts w:ascii="Soberana Sans" w:hAnsi="Soberana Sans"/>
          <w:b/>
          <w:sz w:val="18"/>
          <w:szCs w:val="18"/>
        </w:rPr>
      </w:pPr>
      <w:r>
        <w:rPr>
          <w:rFonts w:ascii="Soberana Sans" w:hAnsi="Soberana Sans"/>
          <w:b/>
          <w:sz w:val="18"/>
          <w:szCs w:val="18"/>
        </w:rPr>
        <w:t xml:space="preserve">Temas tratados </w:t>
      </w:r>
    </w:p>
    <w:p w14:paraId="5C3A6103" w14:textId="71DD6AC1" w:rsidR="007E5923" w:rsidRDefault="007E5923" w:rsidP="007E5923">
      <w:pPr>
        <w:jc w:val="both"/>
        <w:rPr>
          <w:rFonts w:ascii="Soberana Sans" w:hAnsi="Soberana Sans"/>
          <w:b/>
          <w:sz w:val="18"/>
          <w:szCs w:val="18"/>
        </w:rPr>
      </w:pPr>
      <w:r>
        <w:rPr>
          <w:rFonts w:ascii="Soberana Sans" w:hAnsi="Soberana Sans"/>
          <w:b/>
          <w:sz w:val="18"/>
          <w:szCs w:val="18"/>
        </w:rPr>
        <w:t>____________________________________________________________________________________________________</w:t>
      </w:r>
    </w:p>
    <w:p w14:paraId="56556194" w14:textId="40C62934" w:rsidR="007E5923" w:rsidRPr="007E5923" w:rsidRDefault="007E5923" w:rsidP="007E5923">
      <w:pPr>
        <w:jc w:val="both"/>
        <w:rPr>
          <w:rFonts w:ascii="Soberana Sans" w:hAnsi="Soberana Sans"/>
          <w:b/>
          <w:sz w:val="18"/>
          <w:szCs w:val="18"/>
        </w:rPr>
      </w:pPr>
      <w:r>
        <w:rPr>
          <w:rFonts w:ascii="Soberana Sans" w:hAnsi="Soberana Sans"/>
          <w:b/>
          <w:sz w:val="18"/>
          <w:szCs w:val="18"/>
        </w:rPr>
        <w:t>____________________________________________________________________________________________________</w:t>
      </w:r>
    </w:p>
    <w:p w14:paraId="7C0DDEDD" w14:textId="77777777" w:rsidR="00987F8F" w:rsidRDefault="00987F8F" w:rsidP="00987F8F">
      <w:pPr>
        <w:rPr>
          <w:sz w:val="6"/>
          <w:szCs w:val="6"/>
        </w:rPr>
      </w:pPr>
    </w:p>
    <w:p w14:paraId="3B2BAF65" w14:textId="77777777" w:rsidR="00987F8F" w:rsidRDefault="00987F8F" w:rsidP="00987F8F">
      <w:pPr>
        <w:rPr>
          <w:sz w:val="6"/>
          <w:szCs w:val="6"/>
        </w:rPr>
      </w:pPr>
    </w:p>
    <w:p w14:paraId="15F49587" w14:textId="77777777" w:rsidR="00987F8F" w:rsidRDefault="00987F8F" w:rsidP="00987F8F">
      <w:pPr>
        <w:rPr>
          <w:sz w:val="6"/>
          <w:szCs w:val="6"/>
        </w:rPr>
      </w:pPr>
    </w:p>
    <w:p w14:paraId="63191BBB" w14:textId="77777777" w:rsidR="00987F8F" w:rsidRPr="00070486" w:rsidRDefault="00987F8F" w:rsidP="00987F8F">
      <w:pPr>
        <w:rPr>
          <w:sz w:val="6"/>
          <w:szCs w:val="6"/>
        </w:rPr>
      </w:pPr>
    </w:p>
    <w:tbl>
      <w:tblPr>
        <w:tblStyle w:val="Tablaconcuadrcula"/>
        <w:tblW w:w="10348" w:type="dxa"/>
        <w:tblInd w:w="-459" w:type="dxa"/>
        <w:tblLook w:val="04A0" w:firstRow="1" w:lastRow="0" w:firstColumn="1" w:lastColumn="0" w:noHBand="0" w:noVBand="1"/>
      </w:tblPr>
      <w:tblGrid>
        <w:gridCol w:w="5387"/>
        <w:gridCol w:w="1559"/>
        <w:gridCol w:w="3402"/>
      </w:tblGrid>
      <w:tr w:rsidR="00987F8F" w:rsidRPr="005921BA" w14:paraId="0907597B" w14:textId="77777777" w:rsidTr="00EA7623">
        <w:tc>
          <w:tcPr>
            <w:tcW w:w="10348" w:type="dxa"/>
            <w:gridSpan w:val="3"/>
            <w:shd w:val="clear" w:color="auto" w:fill="D9D9D9" w:themeFill="background1" w:themeFillShade="D9"/>
          </w:tcPr>
          <w:p w14:paraId="5549BDE8" w14:textId="77777777" w:rsidR="00987F8F" w:rsidRPr="005921BA" w:rsidRDefault="00987F8F" w:rsidP="00EA7623">
            <w:pPr>
              <w:jc w:val="center"/>
              <w:rPr>
                <w:b/>
              </w:rPr>
            </w:pPr>
            <w:r w:rsidRPr="005921BA">
              <w:rPr>
                <w:rFonts w:ascii="Soberana Sans" w:hAnsi="Soberana Sans"/>
                <w:b/>
                <w:sz w:val="20"/>
                <w:szCs w:val="20"/>
              </w:rPr>
              <w:t>ACUERDOS Y COMPROMISOS</w:t>
            </w:r>
          </w:p>
        </w:tc>
      </w:tr>
      <w:tr w:rsidR="00987F8F" w:rsidRPr="005921BA" w14:paraId="2036B528" w14:textId="77777777" w:rsidTr="00EA7623">
        <w:tc>
          <w:tcPr>
            <w:tcW w:w="5387" w:type="dxa"/>
          </w:tcPr>
          <w:p w14:paraId="7A00823F" w14:textId="77777777" w:rsidR="00987F8F" w:rsidRPr="005921BA" w:rsidRDefault="00987F8F" w:rsidP="00EA7623">
            <w:pPr>
              <w:jc w:val="center"/>
              <w:rPr>
                <w:sz w:val="18"/>
                <w:szCs w:val="18"/>
              </w:rPr>
            </w:pPr>
            <w:r w:rsidRPr="005921BA">
              <w:rPr>
                <w:rFonts w:ascii="Soberana Sans" w:hAnsi="Soberana Sans"/>
                <w:b/>
                <w:sz w:val="20"/>
                <w:szCs w:val="20"/>
              </w:rPr>
              <w:t>ACTIVIDADES</w:t>
            </w:r>
          </w:p>
        </w:tc>
        <w:tc>
          <w:tcPr>
            <w:tcW w:w="1559" w:type="dxa"/>
          </w:tcPr>
          <w:p w14:paraId="00919E6E" w14:textId="77777777" w:rsidR="00987F8F" w:rsidRPr="005921BA" w:rsidRDefault="00987F8F" w:rsidP="00EA7623">
            <w:pPr>
              <w:jc w:val="center"/>
              <w:rPr>
                <w:sz w:val="20"/>
                <w:szCs w:val="20"/>
              </w:rPr>
            </w:pPr>
            <w:r w:rsidRPr="005921BA">
              <w:rPr>
                <w:rFonts w:ascii="Soberana Sans" w:hAnsi="Soberana Sans"/>
                <w:b/>
                <w:sz w:val="20"/>
                <w:szCs w:val="20"/>
              </w:rPr>
              <w:t>FECHA</w:t>
            </w:r>
          </w:p>
        </w:tc>
        <w:tc>
          <w:tcPr>
            <w:tcW w:w="3402" w:type="dxa"/>
          </w:tcPr>
          <w:p w14:paraId="6D779908" w14:textId="77777777" w:rsidR="00987F8F" w:rsidRPr="005921BA" w:rsidRDefault="00987F8F" w:rsidP="00EA7623">
            <w:pPr>
              <w:jc w:val="center"/>
              <w:rPr>
                <w:sz w:val="20"/>
                <w:szCs w:val="20"/>
              </w:rPr>
            </w:pPr>
            <w:r w:rsidRPr="005921BA">
              <w:rPr>
                <w:rFonts w:ascii="Soberana Sans" w:hAnsi="Soberana Sans"/>
                <w:b/>
                <w:sz w:val="20"/>
                <w:szCs w:val="20"/>
              </w:rPr>
              <w:t>RESPONSABLE</w:t>
            </w:r>
          </w:p>
        </w:tc>
      </w:tr>
      <w:tr w:rsidR="00987F8F" w:rsidRPr="005921BA" w14:paraId="180A183F" w14:textId="77777777" w:rsidTr="00EA7623">
        <w:tc>
          <w:tcPr>
            <w:tcW w:w="5387" w:type="dxa"/>
          </w:tcPr>
          <w:p w14:paraId="6DD0781A" w14:textId="77777777" w:rsidR="00987F8F" w:rsidRPr="005921BA" w:rsidRDefault="00987F8F" w:rsidP="00EA7623">
            <w:pPr>
              <w:jc w:val="right"/>
              <w:rPr>
                <w:sz w:val="18"/>
                <w:szCs w:val="18"/>
              </w:rPr>
            </w:pPr>
          </w:p>
        </w:tc>
        <w:tc>
          <w:tcPr>
            <w:tcW w:w="1559" w:type="dxa"/>
          </w:tcPr>
          <w:p w14:paraId="719C5C9A" w14:textId="77777777" w:rsidR="00987F8F" w:rsidRPr="005921BA" w:rsidRDefault="00987F8F" w:rsidP="00EA7623">
            <w:pPr>
              <w:rPr>
                <w:sz w:val="20"/>
                <w:szCs w:val="20"/>
              </w:rPr>
            </w:pPr>
          </w:p>
        </w:tc>
        <w:tc>
          <w:tcPr>
            <w:tcW w:w="3402" w:type="dxa"/>
          </w:tcPr>
          <w:p w14:paraId="16997429" w14:textId="77777777" w:rsidR="00987F8F" w:rsidRPr="005921BA" w:rsidRDefault="00987F8F" w:rsidP="00EA7623">
            <w:pPr>
              <w:rPr>
                <w:sz w:val="20"/>
                <w:szCs w:val="20"/>
              </w:rPr>
            </w:pPr>
          </w:p>
        </w:tc>
      </w:tr>
      <w:tr w:rsidR="00987F8F" w:rsidRPr="005921BA" w14:paraId="0A1E8687" w14:textId="77777777" w:rsidTr="00EA7623">
        <w:tc>
          <w:tcPr>
            <w:tcW w:w="5387" w:type="dxa"/>
          </w:tcPr>
          <w:p w14:paraId="5650EA13" w14:textId="77777777" w:rsidR="00987F8F" w:rsidRPr="005921BA" w:rsidRDefault="00987F8F" w:rsidP="00EA7623">
            <w:pPr>
              <w:jc w:val="right"/>
              <w:rPr>
                <w:sz w:val="18"/>
                <w:szCs w:val="18"/>
              </w:rPr>
            </w:pPr>
          </w:p>
        </w:tc>
        <w:tc>
          <w:tcPr>
            <w:tcW w:w="1559" w:type="dxa"/>
          </w:tcPr>
          <w:p w14:paraId="7930B5CA" w14:textId="77777777" w:rsidR="00987F8F" w:rsidRPr="005921BA" w:rsidRDefault="00987F8F" w:rsidP="00EA7623">
            <w:pPr>
              <w:rPr>
                <w:sz w:val="20"/>
                <w:szCs w:val="20"/>
              </w:rPr>
            </w:pPr>
          </w:p>
        </w:tc>
        <w:tc>
          <w:tcPr>
            <w:tcW w:w="3402" w:type="dxa"/>
          </w:tcPr>
          <w:p w14:paraId="5CBAECE2" w14:textId="77777777" w:rsidR="00987F8F" w:rsidRPr="005921BA" w:rsidRDefault="00987F8F" w:rsidP="00EA7623">
            <w:pPr>
              <w:rPr>
                <w:sz w:val="20"/>
                <w:szCs w:val="20"/>
              </w:rPr>
            </w:pPr>
          </w:p>
        </w:tc>
      </w:tr>
    </w:tbl>
    <w:p w14:paraId="501B9626" w14:textId="77777777" w:rsidR="00987F8F" w:rsidRPr="00EF1673" w:rsidRDefault="00987F8F" w:rsidP="00987F8F">
      <w:pPr>
        <w:rPr>
          <w:sz w:val="6"/>
          <w:szCs w:val="10"/>
        </w:rPr>
      </w:pPr>
    </w:p>
    <w:p w14:paraId="4D5C16FB" w14:textId="16232170" w:rsidR="00987F8F" w:rsidRPr="007277EE" w:rsidRDefault="00987F8F" w:rsidP="00987F8F">
      <w:pPr>
        <w:jc w:val="both"/>
        <w:rPr>
          <w:rFonts w:ascii="Soberana Sans" w:hAnsi="Soberana Sans"/>
          <w:b/>
          <w:sz w:val="16"/>
          <w:szCs w:val="18"/>
        </w:rPr>
      </w:pPr>
      <w:r w:rsidRPr="007277EE">
        <w:rPr>
          <w:rFonts w:ascii="Soberana Sans" w:hAnsi="Soberana Sans"/>
          <w:b/>
          <w:sz w:val="16"/>
          <w:szCs w:val="18"/>
        </w:rPr>
        <w:t>REGISTRO DE ASISTENTES EN LA REUNIÓN</w:t>
      </w:r>
      <w:r w:rsidR="00926DD5">
        <w:rPr>
          <w:rFonts w:ascii="Soberana Sans" w:hAnsi="Soberana Sans"/>
          <w:b/>
          <w:sz w:val="16"/>
          <w:szCs w:val="18"/>
        </w:rPr>
        <w:t xml:space="preserve"> (funcionarios, beneficiarios e integrantes que asistieron)</w:t>
      </w:r>
    </w:p>
    <w:p w14:paraId="60EA7997" w14:textId="77777777" w:rsidR="00987F8F" w:rsidRDefault="00987F8F" w:rsidP="00987F8F">
      <w:pPr>
        <w:rPr>
          <w:rFonts w:ascii="Soberana Sans" w:hAnsi="Soberana Sans"/>
          <w:sz w:val="16"/>
          <w:szCs w:val="1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701"/>
        <w:gridCol w:w="1701"/>
        <w:gridCol w:w="1701"/>
      </w:tblGrid>
      <w:tr w:rsidR="00987F8F" w:rsidRPr="005921BA" w14:paraId="14CCA4DB" w14:textId="77777777" w:rsidTr="00EA7623">
        <w:trPr>
          <w:trHeight w:val="20"/>
        </w:trPr>
        <w:tc>
          <w:tcPr>
            <w:tcW w:w="5245" w:type="dxa"/>
            <w:shd w:val="clear" w:color="auto" w:fill="D9D9D9" w:themeFill="background1" w:themeFillShade="D9"/>
            <w:vAlign w:val="center"/>
          </w:tcPr>
          <w:p w14:paraId="1E4790F7"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Nombre Completo</w:t>
            </w:r>
          </w:p>
        </w:tc>
        <w:tc>
          <w:tcPr>
            <w:tcW w:w="1701" w:type="dxa"/>
            <w:shd w:val="clear" w:color="auto" w:fill="D9D9D9" w:themeFill="background1" w:themeFillShade="D9"/>
            <w:vAlign w:val="center"/>
          </w:tcPr>
          <w:p w14:paraId="3A9117EA"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Institución o cargo</w:t>
            </w:r>
          </w:p>
        </w:tc>
        <w:tc>
          <w:tcPr>
            <w:tcW w:w="1701" w:type="dxa"/>
            <w:shd w:val="clear" w:color="auto" w:fill="D9D9D9" w:themeFill="background1" w:themeFillShade="D9"/>
            <w:vAlign w:val="center"/>
          </w:tcPr>
          <w:p w14:paraId="6B4F5115"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Teléfono</w:t>
            </w:r>
          </w:p>
        </w:tc>
        <w:tc>
          <w:tcPr>
            <w:tcW w:w="1701" w:type="dxa"/>
            <w:shd w:val="clear" w:color="auto" w:fill="D9D9D9" w:themeFill="background1" w:themeFillShade="D9"/>
            <w:vAlign w:val="center"/>
          </w:tcPr>
          <w:p w14:paraId="5CE6941B"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Firma</w:t>
            </w:r>
          </w:p>
        </w:tc>
      </w:tr>
      <w:tr w:rsidR="00987F8F" w:rsidRPr="005921BA" w14:paraId="46AE48AD" w14:textId="77777777" w:rsidTr="00EA7623">
        <w:trPr>
          <w:trHeight w:val="20"/>
        </w:trPr>
        <w:tc>
          <w:tcPr>
            <w:tcW w:w="5245" w:type="dxa"/>
          </w:tcPr>
          <w:p w14:paraId="09DD1F42" w14:textId="77777777" w:rsidR="00987F8F" w:rsidRPr="005921BA" w:rsidRDefault="00987F8F" w:rsidP="00EA7623">
            <w:pPr>
              <w:rPr>
                <w:rFonts w:ascii="Soberana Sans" w:hAnsi="Soberana Sans"/>
                <w:sz w:val="20"/>
                <w:szCs w:val="20"/>
              </w:rPr>
            </w:pPr>
          </w:p>
        </w:tc>
        <w:tc>
          <w:tcPr>
            <w:tcW w:w="1701" w:type="dxa"/>
          </w:tcPr>
          <w:p w14:paraId="0304D536" w14:textId="77777777" w:rsidR="00987F8F" w:rsidRPr="005921BA" w:rsidRDefault="00987F8F" w:rsidP="00EA7623">
            <w:pPr>
              <w:rPr>
                <w:rFonts w:ascii="Soberana Sans" w:hAnsi="Soberana Sans"/>
                <w:sz w:val="20"/>
                <w:szCs w:val="20"/>
              </w:rPr>
            </w:pPr>
          </w:p>
        </w:tc>
        <w:tc>
          <w:tcPr>
            <w:tcW w:w="1701" w:type="dxa"/>
          </w:tcPr>
          <w:p w14:paraId="6B742EDD" w14:textId="77777777" w:rsidR="00987F8F" w:rsidRPr="005921BA" w:rsidRDefault="00987F8F" w:rsidP="00EA7623">
            <w:pPr>
              <w:rPr>
                <w:rFonts w:ascii="Soberana Sans" w:hAnsi="Soberana Sans"/>
                <w:sz w:val="20"/>
                <w:szCs w:val="20"/>
              </w:rPr>
            </w:pPr>
          </w:p>
        </w:tc>
        <w:tc>
          <w:tcPr>
            <w:tcW w:w="1701" w:type="dxa"/>
          </w:tcPr>
          <w:p w14:paraId="6336C19B" w14:textId="77777777" w:rsidR="00987F8F" w:rsidRPr="005921BA" w:rsidRDefault="00987F8F" w:rsidP="00EA7623">
            <w:pPr>
              <w:rPr>
                <w:rFonts w:ascii="Soberana Sans" w:hAnsi="Soberana Sans"/>
                <w:sz w:val="20"/>
                <w:szCs w:val="20"/>
              </w:rPr>
            </w:pPr>
          </w:p>
        </w:tc>
      </w:tr>
      <w:tr w:rsidR="00987F8F" w:rsidRPr="005921BA" w14:paraId="13F96DCF" w14:textId="77777777" w:rsidTr="00EA7623">
        <w:trPr>
          <w:trHeight w:val="20"/>
        </w:trPr>
        <w:tc>
          <w:tcPr>
            <w:tcW w:w="5245" w:type="dxa"/>
          </w:tcPr>
          <w:p w14:paraId="2726E7DF" w14:textId="77777777" w:rsidR="00987F8F" w:rsidRPr="005921BA" w:rsidRDefault="00987F8F" w:rsidP="00EA7623">
            <w:pPr>
              <w:rPr>
                <w:rFonts w:ascii="Soberana Sans" w:hAnsi="Soberana Sans"/>
                <w:sz w:val="20"/>
                <w:szCs w:val="20"/>
              </w:rPr>
            </w:pPr>
          </w:p>
        </w:tc>
        <w:tc>
          <w:tcPr>
            <w:tcW w:w="1701" w:type="dxa"/>
          </w:tcPr>
          <w:p w14:paraId="1A9A1361" w14:textId="77777777" w:rsidR="00987F8F" w:rsidRPr="005921BA" w:rsidRDefault="00987F8F" w:rsidP="00EA7623">
            <w:pPr>
              <w:rPr>
                <w:rFonts w:ascii="Soberana Sans" w:hAnsi="Soberana Sans"/>
                <w:sz w:val="20"/>
                <w:szCs w:val="20"/>
              </w:rPr>
            </w:pPr>
          </w:p>
        </w:tc>
        <w:tc>
          <w:tcPr>
            <w:tcW w:w="1701" w:type="dxa"/>
          </w:tcPr>
          <w:p w14:paraId="23E64103" w14:textId="77777777" w:rsidR="00987F8F" w:rsidRPr="005921BA" w:rsidRDefault="00987F8F" w:rsidP="00EA7623">
            <w:pPr>
              <w:rPr>
                <w:rFonts w:ascii="Soberana Sans" w:hAnsi="Soberana Sans"/>
                <w:sz w:val="20"/>
                <w:szCs w:val="20"/>
              </w:rPr>
            </w:pPr>
          </w:p>
        </w:tc>
        <w:tc>
          <w:tcPr>
            <w:tcW w:w="1701" w:type="dxa"/>
          </w:tcPr>
          <w:p w14:paraId="5358E296" w14:textId="77777777" w:rsidR="00987F8F" w:rsidRPr="005921BA" w:rsidRDefault="00987F8F" w:rsidP="00EA7623">
            <w:pPr>
              <w:rPr>
                <w:rFonts w:ascii="Soberana Sans" w:hAnsi="Soberana Sans"/>
                <w:sz w:val="20"/>
                <w:szCs w:val="20"/>
              </w:rPr>
            </w:pPr>
          </w:p>
        </w:tc>
      </w:tr>
      <w:tr w:rsidR="00987F8F" w:rsidRPr="005921BA" w14:paraId="2047B15A" w14:textId="77777777" w:rsidTr="00EA7623">
        <w:trPr>
          <w:trHeight w:val="20"/>
        </w:trPr>
        <w:tc>
          <w:tcPr>
            <w:tcW w:w="5245" w:type="dxa"/>
          </w:tcPr>
          <w:p w14:paraId="62F66574" w14:textId="77777777" w:rsidR="00987F8F" w:rsidRPr="005921BA" w:rsidRDefault="00987F8F" w:rsidP="00EA7623">
            <w:pPr>
              <w:rPr>
                <w:rFonts w:ascii="Soberana Sans" w:hAnsi="Soberana Sans"/>
                <w:sz w:val="20"/>
                <w:szCs w:val="20"/>
              </w:rPr>
            </w:pPr>
          </w:p>
        </w:tc>
        <w:tc>
          <w:tcPr>
            <w:tcW w:w="1701" w:type="dxa"/>
          </w:tcPr>
          <w:p w14:paraId="219F0961" w14:textId="77777777" w:rsidR="00987F8F" w:rsidRPr="005921BA" w:rsidRDefault="00987F8F" w:rsidP="00EA7623">
            <w:pPr>
              <w:rPr>
                <w:rFonts w:ascii="Soberana Sans" w:hAnsi="Soberana Sans"/>
                <w:sz w:val="20"/>
                <w:szCs w:val="20"/>
              </w:rPr>
            </w:pPr>
          </w:p>
        </w:tc>
        <w:tc>
          <w:tcPr>
            <w:tcW w:w="1701" w:type="dxa"/>
          </w:tcPr>
          <w:p w14:paraId="6D3799D7" w14:textId="77777777" w:rsidR="00987F8F" w:rsidRPr="005921BA" w:rsidRDefault="00987F8F" w:rsidP="00EA7623">
            <w:pPr>
              <w:rPr>
                <w:rFonts w:ascii="Soberana Sans" w:hAnsi="Soberana Sans"/>
                <w:sz w:val="20"/>
                <w:szCs w:val="20"/>
              </w:rPr>
            </w:pPr>
          </w:p>
        </w:tc>
        <w:tc>
          <w:tcPr>
            <w:tcW w:w="1701" w:type="dxa"/>
          </w:tcPr>
          <w:p w14:paraId="0915B183" w14:textId="77777777" w:rsidR="00987F8F" w:rsidRPr="005921BA" w:rsidRDefault="00987F8F" w:rsidP="00EA7623">
            <w:pPr>
              <w:rPr>
                <w:rFonts w:ascii="Soberana Sans" w:hAnsi="Soberana Sans"/>
                <w:sz w:val="20"/>
                <w:szCs w:val="20"/>
              </w:rPr>
            </w:pPr>
          </w:p>
        </w:tc>
      </w:tr>
      <w:tr w:rsidR="00987F8F" w:rsidRPr="005921BA" w14:paraId="7303358B" w14:textId="77777777" w:rsidTr="00EA7623">
        <w:trPr>
          <w:trHeight w:val="20"/>
        </w:trPr>
        <w:tc>
          <w:tcPr>
            <w:tcW w:w="5245" w:type="dxa"/>
          </w:tcPr>
          <w:p w14:paraId="796B9D76" w14:textId="77777777" w:rsidR="00987F8F" w:rsidRPr="005921BA" w:rsidRDefault="00987F8F" w:rsidP="00EA7623">
            <w:pPr>
              <w:rPr>
                <w:rFonts w:ascii="Soberana Sans" w:hAnsi="Soberana Sans"/>
                <w:sz w:val="20"/>
                <w:szCs w:val="20"/>
              </w:rPr>
            </w:pPr>
          </w:p>
        </w:tc>
        <w:tc>
          <w:tcPr>
            <w:tcW w:w="1701" w:type="dxa"/>
          </w:tcPr>
          <w:p w14:paraId="3084BAEB" w14:textId="77777777" w:rsidR="00987F8F" w:rsidRPr="005921BA" w:rsidRDefault="00987F8F" w:rsidP="00EA7623">
            <w:pPr>
              <w:rPr>
                <w:rFonts w:ascii="Soberana Sans" w:hAnsi="Soberana Sans"/>
                <w:sz w:val="20"/>
                <w:szCs w:val="20"/>
              </w:rPr>
            </w:pPr>
          </w:p>
        </w:tc>
        <w:tc>
          <w:tcPr>
            <w:tcW w:w="1701" w:type="dxa"/>
          </w:tcPr>
          <w:p w14:paraId="6F03975E" w14:textId="77777777" w:rsidR="00987F8F" w:rsidRPr="005921BA" w:rsidRDefault="00987F8F" w:rsidP="00EA7623">
            <w:pPr>
              <w:rPr>
                <w:rFonts w:ascii="Soberana Sans" w:hAnsi="Soberana Sans"/>
                <w:sz w:val="20"/>
                <w:szCs w:val="20"/>
              </w:rPr>
            </w:pPr>
          </w:p>
        </w:tc>
        <w:tc>
          <w:tcPr>
            <w:tcW w:w="1701" w:type="dxa"/>
          </w:tcPr>
          <w:p w14:paraId="77D2F4B8" w14:textId="77777777" w:rsidR="00987F8F" w:rsidRPr="005921BA" w:rsidRDefault="00987F8F" w:rsidP="00EA7623">
            <w:pPr>
              <w:rPr>
                <w:rFonts w:ascii="Soberana Sans" w:hAnsi="Soberana Sans"/>
                <w:sz w:val="20"/>
                <w:szCs w:val="20"/>
              </w:rPr>
            </w:pPr>
          </w:p>
        </w:tc>
      </w:tr>
    </w:tbl>
    <w:p w14:paraId="5D2A1BB1" w14:textId="09CCD107" w:rsidR="00987F8F" w:rsidRPr="00142E01" w:rsidRDefault="00987F8F" w:rsidP="00987F8F">
      <w:pPr>
        <w:rPr>
          <w:rFonts w:ascii="Soberana Sans" w:hAnsi="Soberana Sans"/>
          <w:sz w:val="16"/>
          <w:szCs w:val="16"/>
        </w:rPr>
      </w:pPr>
      <w:r w:rsidRPr="00070486">
        <w:rPr>
          <w:rFonts w:ascii="Soberana Sans" w:hAnsi="Soberana Sans"/>
          <w:sz w:val="16"/>
          <w:szCs w:val="16"/>
        </w:rPr>
        <w:t>El Enlace Estatal hará el llenado de este formato, para su reporte en el SIC</w:t>
      </w:r>
      <w:r w:rsidR="004C0515">
        <w:rPr>
          <w:rFonts w:ascii="Soberana Sans" w:hAnsi="Soberana Sans"/>
          <w:sz w:val="16"/>
          <w:szCs w:val="16"/>
        </w:rPr>
        <w:t>S</w:t>
      </w:r>
    </w:p>
    <w:p w14:paraId="33753B6E" w14:textId="77777777" w:rsidR="00F52A78" w:rsidRDefault="00F52A78" w:rsidP="00B622D1">
      <w:pPr>
        <w:spacing w:line="28" w:lineRule="atLeast"/>
        <w:ind w:right="332"/>
        <w:contextualSpacing/>
        <w:rPr>
          <w:rFonts w:ascii="Montserrat" w:hAnsi="Montserrat"/>
          <w:sz w:val="18"/>
          <w:szCs w:val="20"/>
        </w:rPr>
      </w:pPr>
    </w:p>
    <w:p w14:paraId="3375B48B" w14:textId="77777777" w:rsidR="00F52A78" w:rsidRDefault="00F52A78" w:rsidP="00B622D1">
      <w:pPr>
        <w:spacing w:line="28" w:lineRule="atLeast"/>
        <w:ind w:right="332"/>
        <w:contextualSpacing/>
        <w:rPr>
          <w:rFonts w:ascii="Montserrat" w:hAnsi="Montserrat"/>
          <w:sz w:val="18"/>
          <w:szCs w:val="20"/>
        </w:rPr>
      </w:pPr>
    </w:p>
    <w:p w14:paraId="459BFA35" w14:textId="77777777" w:rsidR="00F52A78" w:rsidRDefault="00F52A78" w:rsidP="00B622D1">
      <w:pPr>
        <w:spacing w:line="28" w:lineRule="atLeast"/>
        <w:ind w:right="332"/>
        <w:contextualSpacing/>
        <w:rPr>
          <w:rFonts w:ascii="Montserrat" w:hAnsi="Montserrat"/>
          <w:sz w:val="18"/>
          <w:szCs w:val="20"/>
        </w:rPr>
      </w:pPr>
    </w:p>
    <w:p w14:paraId="0BDAA88F" w14:textId="77777777" w:rsidR="00F52A78" w:rsidRDefault="00F52A78" w:rsidP="00B622D1">
      <w:pPr>
        <w:spacing w:line="28" w:lineRule="atLeast"/>
        <w:ind w:right="332"/>
        <w:contextualSpacing/>
        <w:rPr>
          <w:rFonts w:ascii="Montserrat" w:hAnsi="Montserrat"/>
          <w:sz w:val="18"/>
          <w:szCs w:val="20"/>
        </w:rPr>
      </w:pPr>
    </w:p>
    <w:p w14:paraId="5E813F9A" w14:textId="77777777" w:rsidR="00F52A78" w:rsidRDefault="00F52A78" w:rsidP="00B622D1">
      <w:pPr>
        <w:spacing w:line="28" w:lineRule="atLeast"/>
        <w:ind w:right="332"/>
        <w:contextualSpacing/>
        <w:rPr>
          <w:rFonts w:ascii="Montserrat" w:hAnsi="Montserrat"/>
          <w:sz w:val="18"/>
          <w:szCs w:val="20"/>
        </w:rPr>
      </w:pPr>
    </w:p>
    <w:p w14:paraId="1F71E5FE" w14:textId="77777777" w:rsidR="00F52A78" w:rsidRDefault="00F52A78" w:rsidP="00B622D1">
      <w:pPr>
        <w:spacing w:line="28" w:lineRule="atLeast"/>
        <w:ind w:right="332"/>
        <w:contextualSpacing/>
        <w:rPr>
          <w:rFonts w:ascii="Montserrat" w:hAnsi="Montserrat"/>
          <w:sz w:val="18"/>
          <w:szCs w:val="20"/>
        </w:rPr>
      </w:pPr>
    </w:p>
    <w:p w14:paraId="6F90FC17" w14:textId="77777777" w:rsidR="00F52A78" w:rsidRDefault="00F52A78" w:rsidP="00B622D1">
      <w:pPr>
        <w:spacing w:line="28" w:lineRule="atLeast"/>
        <w:ind w:right="332"/>
        <w:contextualSpacing/>
        <w:rPr>
          <w:rFonts w:ascii="Montserrat" w:hAnsi="Montserrat"/>
          <w:sz w:val="18"/>
          <w:szCs w:val="20"/>
        </w:rPr>
      </w:pPr>
    </w:p>
    <w:p w14:paraId="2823EEC0" w14:textId="77777777" w:rsidR="00F52A78" w:rsidRDefault="00F52A78" w:rsidP="00B622D1">
      <w:pPr>
        <w:spacing w:line="28" w:lineRule="atLeast"/>
        <w:ind w:right="332"/>
        <w:contextualSpacing/>
        <w:rPr>
          <w:rFonts w:ascii="Montserrat" w:hAnsi="Montserrat"/>
          <w:sz w:val="18"/>
          <w:szCs w:val="20"/>
        </w:rPr>
      </w:pPr>
    </w:p>
    <w:p w14:paraId="058B00EA" w14:textId="77777777" w:rsidR="00F52A78" w:rsidRDefault="00F52A78" w:rsidP="00B622D1">
      <w:pPr>
        <w:spacing w:line="28" w:lineRule="atLeast"/>
        <w:ind w:right="332"/>
        <w:contextualSpacing/>
        <w:rPr>
          <w:rFonts w:ascii="Montserrat" w:hAnsi="Montserrat"/>
          <w:sz w:val="18"/>
          <w:szCs w:val="20"/>
        </w:rPr>
      </w:pPr>
    </w:p>
    <w:p w14:paraId="40AEB739" w14:textId="77777777" w:rsidR="00F52A78" w:rsidRDefault="00F52A78" w:rsidP="00B622D1">
      <w:pPr>
        <w:spacing w:line="28" w:lineRule="atLeast"/>
        <w:ind w:right="332"/>
        <w:contextualSpacing/>
        <w:rPr>
          <w:rFonts w:ascii="Montserrat" w:hAnsi="Montserrat"/>
          <w:sz w:val="18"/>
          <w:szCs w:val="20"/>
        </w:rPr>
      </w:pPr>
    </w:p>
    <w:p w14:paraId="09B7D19D" w14:textId="77777777" w:rsidR="00F52A78" w:rsidRDefault="00F52A78" w:rsidP="00B622D1">
      <w:pPr>
        <w:spacing w:line="28" w:lineRule="atLeast"/>
        <w:ind w:right="332"/>
        <w:contextualSpacing/>
        <w:rPr>
          <w:rFonts w:ascii="Montserrat" w:hAnsi="Montserrat"/>
          <w:sz w:val="18"/>
          <w:szCs w:val="20"/>
        </w:rPr>
      </w:pPr>
    </w:p>
    <w:p w14:paraId="6BF12795" w14:textId="77777777" w:rsidR="00F52A78" w:rsidRDefault="00F52A78" w:rsidP="00B622D1">
      <w:pPr>
        <w:spacing w:line="28" w:lineRule="atLeast"/>
        <w:ind w:right="332"/>
        <w:contextualSpacing/>
        <w:rPr>
          <w:rFonts w:ascii="Montserrat" w:hAnsi="Montserrat"/>
          <w:sz w:val="18"/>
          <w:szCs w:val="20"/>
        </w:rPr>
      </w:pPr>
    </w:p>
    <w:p w14:paraId="1D887E23" w14:textId="77777777" w:rsidR="00F52A78" w:rsidRDefault="00F52A78" w:rsidP="00B622D1">
      <w:pPr>
        <w:spacing w:line="28" w:lineRule="atLeast"/>
        <w:ind w:right="332"/>
        <w:contextualSpacing/>
        <w:rPr>
          <w:rFonts w:ascii="Montserrat" w:hAnsi="Montserrat"/>
          <w:sz w:val="18"/>
          <w:szCs w:val="20"/>
        </w:rPr>
      </w:pPr>
    </w:p>
    <w:p w14:paraId="185BB3B3" w14:textId="77777777" w:rsidR="00F52A78" w:rsidRDefault="00F52A78" w:rsidP="00B622D1">
      <w:pPr>
        <w:spacing w:line="28" w:lineRule="atLeast"/>
        <w:ind w:right="332"/>
        <w:contextualSpacing/>
        <w:rPr>
          <w:rFonts w:ascii="Montserrat" w:hAnsi="Montserrat"/>
          <w:sz w:val="18"/>
          <w:szCs w:val="20"/>
        </w:rPr>
      </w:pPr>
    </w:p>
    <w:p w14:paraId="1109893C" w14:textId="77777777" w:rsidR="00F52A78" w:rsidRDefault="00F52A78" w:rsidP="00B622D1">
      <w:pPr>
        <w:spacing w:line="28" w:lineRule="atLeast"/>
        <w:ind w:right="332"/>
        <w:contextualSpacing/>
        <w:rPr>
          <w:rFonts w:ascii="Montserrat" w:hAnsi="Montserrat"/>
          <w:sz w:val="18"/>
          <w:szCs w:val="20"/>
        </w:rPr>
      </w:pPr>
    </w:p>
    <w:p w14:paraId="35E286E8" w14:textId="77777777" w:rsidR="00F52A78" w:rsidRDefault="00F52A78" w:rsidP="00B622D1">
      <w:pPr>
        <w:spacing w:line="28" w:lineRule="atLeast"/>
        <w:ind w:right="332"/>
        <w:contextualSpacing/>
        <w:rPr>
          <w:rFonts w:ascii="Montserrat" w:hAnsi="Montserrat"/>
          <w:sz w:val="18"/>
          <w:szCs w:val="20"/>
        </w:rPr>
      </w:pPr>
    </w:p>
    <w:p w14:paraId="4E5E5064" w14:textId="77777777" w:rsidR="00F52A78" w:rsidRDefault="00F52A78" w:rsidP="00B622D1">
      <w:pPr>
        <w:spacing w:line="28" w:lineRule="atLeast"/>
        <w:ind w:right="332"/>
        <w:contextualSpacing/>
        <w:rPr>
          <w:rFonts w:ascii="Montserrat" w:hAnsi="Montserrat"/>
          <w:sz w:val="18"/>
          <w:szCs w:val="20"/>
        </w:rPr>
      </w:pPr>
    </w:p>
    <w:p w14:paraId="133EEB91" w14:textId="77777777" w:rsidR="002E5D14" w:rsidRDefault="002E5D14" w:rsidP="00B622D1">
      <w:pPr>
        <w:spacing w:line="28" w:lineRule="atLeast"/>
        <w:ind w:right="332"/>
        <w:contextualSpacing/>
        <w:rPr>
          <w:rFonts w:ascii="Montserrat" w:hAnsi="Montserrat"/>
          <w:sz w:val="18"/>
          <w:szCs w:val="20"/>
        </w:rPr>
      </w:pPr>
    </w:p>
    <w:p w14:paraId="6FDFC7FB" w14:textId="6EF02FDD" w:rsidR="002E5D14" w:rsidRDefault="002E5D14" w:rsidP="00B622D1">
      <w:pPr>
        <w:spacing w:line="28" w:lineRule="atLeast"/>
        <w:ind w:right="332"/>
        <w:contextualSpacing/>
        <w:rPr>
          <w:rFonts w:ascii="Montserrat" w:hAnsi="Montserrat"/>
          <w:sz w:val="18"/>
          <w:szCs w:val="20"/>
        </w:rPr>
      </w:pPr>
    </w:p>
    <w:p w14:paraId="0F691E02" w14:textId="4EB0FBC8" w:rsidR="00D115F4" w:rsidRDefault="00D115F4" w:rsidP="00B622D1">
      <w:pPr>
        <w:spacing w:line="28" w:lineRule="atLeast"/>
        <w:ind w:right="332"/>
        <w:contextualSpacing/>
        <w:rPr>
          <w:rFonts w:ascii="Montserrat" w:hAnsi="Montserrat"/>
          <w:sz w:val="18"/>
          <w:szCs w:val="20"/>
        </w:rPr>
      </w:pPr>
    </w:p>
    <w:p w14:paraId="76B80550" w14:textId="0CB0D037" w:rsidR="00D115F4" w:rsidRDefault="00D115F4" w:rsidP="00B622D1">
      <w:pPr>
        <w:spacing w:line="28" w:lineRule="atLeast"/>
        <w:ind w:right="332"/>
        <w:contextualSpacing/>
        <w:rPr>
          <w:rFonts w:ascii="Montserrat" w:hAnsi="Montserrat"/>
          <w:sz w:val="18"/>
          <w:szCs w:val="20"/>
        </w:rPr>
      </w:pPr>
    </w:p>
    <w:p w14:paraId="76309516" w14:textId="40D4554B" w:rsidR="00D115F4" w:rsidRDefault="00D115F4" w:rsidP="00B622D1">
      <w:pPr>
        <w:spacing w:line="28" w:lineRule="atLeast"/>
        <w:ind w:right="332"/>
        <w:contextualSpacing/>
        <w:rPr>
          <w:rFonts w:ascii="Montserrat" w:hAnsi="Montserrat"/>
          <w:sz w:val="18"/>
          <w:szCs w:val="20"/>
        </w:rPr>
      </w:pPr>
    </w:p>
    <w:p w14:paraId="2CD8F218" w14:textId="19CC4003" w:rsidR="00D115F4" w:rsidRDefault="00D115F4" w:rsidP="00B622D1">
      <w:pPr>
        <w:spacing w:line="28" w:lineRule="atLeast"/>
        <w:ind w:right="332"/>
        <w:contextualSpacing/>
        <w:rPr>
          <w:rFonts w:ascii="Montserrat" w:hAnsi="Montserrat"/>
          <w:sz w:val="18"/>
          <w:szCs w:val="20"/>
        </w:rPr>
      </w:pPr>
    </w:p>
    <w:p w14:paraId="4BC07CE5" w14:textId="328433CF" w:rsidR="00D115F4" w:rsidRDefault="00D115F4" w:rsidP="00B622D1">
      <w:pPr>
        <w:spacing w:line="28" w:lineRule="atLeast"/>
        <w:ind w:right="332"/>
        <w:contextualSpacing/>
        <w:rPr>
          <w:rFonts w:ascii="Montserrat" w:hAnsi="Montserrat"/>
          <w:sz w:val="18"/>
          <w:szCs w:val="20"/>
        </w:rPr>
      </w:pPr>
    </w:p>
    <w:p w14:paraId="14C46524" w14:textId="4D68E0DB" w:rsidR="00D115F4" w:rsidRDefault="00D115F4" w:rsidP="00B622D1">
      <w:pPr>
        <w:spacing w:line="28" w:lineRule="atLeast"/>
        <w:ind w:right="332"/>
        <w:contextualSpacing/>
        <w:rPr>
          <w:rFonts w:ascii="Montserrat" w:hAnsi="Montserrat"/>
          <w:sz w:val="18"/>
          <w:szCs w:val="20"/>
        </w:rPr>
      </w:pPr>
    </w:p>
    <w:p w14:paraId="4B871609" w14:textId="1865475D" w:rsidR="00D115F4" w:rsidRDefault="00D115F4" w:rsidP="00B622D1">
      <w:pPr>
        <w:spacing w:line="28" w:lineRule="atLeast"/>
        <w:ind w:right="332"/>
        <w:contextualSpacing/>
        <w:rPr>
          <w:rFonts w:ascii="Montserrat" w:hAnsi="Montserrat"/>
          <w:sz w:val="18"/>
          <w:szCs w:val="20"/>
        </w:rPr>
      </w:pPr>
    </w:p>
    <w:p w14:paraId="20BFEA49" w14:textId="77777777" w:rsidR="00D115F4" w:rsidRDefault="00D115F4" w:rsidP="00B622D1">
      <w:pPr>
        <w:spacing w:line="28" w:lineRule="atLeast"/>
        <w:ind w:right="332"/>
        <w:contextualSpacing/>
        <w:rPr>
          <w:rFonts w:ascii="Montserrat" w:hAnsi="Montserrat"/>
          <w:sz w:val="18"/>
          <w:szCs w:val="20"/>
        </w:rPr>
      </w:pPr>
    </w:p>
    <w:p w14:paraId="0120E11E" w14:textId="702A57CB" w:rsidR="00F52A78" w:rsidRDefault="00F52A78" w:rsidP="00B622D1">
      <w:pPr>
        <w:spacing w:line="28" w:lineRule="atLeast"/>
        <w:ind w:right="332"/>
        <w:contextualSpacing/>
        <w:rPr>
          <w:rFonts w:ascii="Montserrat" w:hAnsi="Montserrat"/>
          <w:sz w:val="18"/>
          <w:szCs w:val="20"/>
        </w:rPr>
      </w:pPr>
    </w:p>
    <w:p w14:paraId="2376E801" w14:textId="23AF3F83" w:rsidR="00D115F4" w:rsidRDefault="00D115F4" w:rsidP="00B622D1">
      <w:pPr>
        <w:spacing w:line="28" w:lineRule="atLeast"/>
        <w:ind w:right="332"/>
        <w:contextualSpacing/>
        <w:rPr>
          <w:rFonts w:ascii="Montserrat" w:hAnsi="Montserrat"/>
          <w:sz w:val="18"/>
          <w:szCs w:val="20"/>
        </w:rPr>
      </w:pPr>
    </w:p>
    <w:p w14:paraId="15245391" w14:textId="2DA6A663" w:rsidR="00D115F4" w:rsidRDefault="00D115F4" w:rsidP="00B622D1">
      <w:pPr>
        <w:spacing w:line="28" w:lineRule="atLeast"/>
        <w:ind w:right="332"/>
        <w:contextualSpacing/>
        <w:rPr>
          <w:rFonts w:ascii="Montserrat" w:hAnsi="Montserrat"/>
          <w:sz w:val="18"/>
          <w:szCs w:val="20"/>
        </w:rPr>
      </w:pPr>
    </w:p>
    <w:p w14:paraId="6D49ED18" w14:textId="48199659" w:rsidR="00D115F4" w:rsidRDefault="00D115F4" w:rsidP="00B622D1">
      <w:pPr>
        <w:spacing w:line="28" w:lineRule="atLeast"/>
        <w:ind w:right="332"/>
        <w:contextualSpacing/>
        <w:rPr>
          <w:rFonts w:ascii="Montserrat" w:hAnsi="Montserrat"/>
          <w:sz w:val="18"/>
          <w:szCs w:val="20"/>
        </w:rPr>
      </w:pPr>
    </w:p>
    <w:p w14:paraId="18A9AC13" w14:textId="403B2347" w:rsidR="00D115F4" w:rsidRDefault="00D115F4" w:rsidP="00B622D1">
      <w:pPr>
        <w:spacing w:line="28" w:lineRule="atLeast"/>
        <w:ind w:right="332"/>
        <w:contextualSpacing/>
        <w:rPr>
          <w:rFonts w:ascii="Montserrat" w:hAnsi="Montserrat"/>
          <w:sz w:val="18"/>
          <w:szCs w:val="20"/>
        </w:rPr>
      </w:pPr>
    </w:p>
    <w:p w14:paraId="37C5347C" w14:textId="237B3CC9" w:rsidR="00D115F4" w:rsidRDefault="00D115F4" w:rsidP="00B622D1">
      <w:pPr>
        <w:spacing w:line="28" w:lineRule="atLeast"/>
        <w:ind w:right="332"/>
        <w:contextualSpacing/>
        <w:rPr>
          <w:rFonts w:ascii="Montserrat" w:hAnsi="Montserrat"/>
          <w:sz w:val="18"/>
          <w:szCs w:val="20"/>
        </w:rPr>
      </w:pPr>
    </w:p>
    <w:p w14:paraId="49D7A64A" w14:textId="7113325B" w:rsidR="00D115F4" w:rsidRDefault="00D115F4" w:rsidP="00B622D1">
      <w:pPr>
        <w:spacing w:line="28" w:lineRule="atLeast"/>
        <w:ind w:right="332"/>
        <w:contextualSpacing/>
        <w:rPr>
          <w:rFonts w:ascii="Montserrat" w:hAnsi="Montserrat"/>
          <w:sz w:val="18"/>
          <w:szCs w:val="20"/>
        </w:rPr>
      </w:pPr>
    </w:p>
    <w:p w14:paraId="087FC639" w14:textId="28E4213F" w:rsidR="00D115F4" w:rsidRDefault="00D115F4" w:rsidP="00B622D1">
      <w:pPr>
        <w:spacing w:line="28" w:lineRule="atLeast"/>
        <w:ind w:right="332"/>
        <w:contextualSpacing/>
        <w:rPr>
          <w:rFonts w:ascii="Montserrat" w:hAnsi="Montserrat"/>
          <w:sz w:val="18"/>
          <w:szCs w:val="20"/>
        </w:rPr>
      </w:pPr>
    </w:p>
    <w:p w14:paraId="52DC2BA0" w14:textId="63828CBD" w:rsidR="00D115F4" w:rsidRDefault="00D115F4" w:rsidP="00B622D1">
      <w:pPr>
        <w:spacing w:line="28" w:lineRule="atLeast"/>
        <w:ind w:right="332"/>
        <w:contextualSpacing/>
        <w:rPr>
          <w:rFonts w:ascii="Montserrat" w:hAnsi="Montserrat"/>
          <w:sz w:val="18"/>
          <w:szCs w:val="20"/>
        </w:rPr>
      </w:pPr>
    </w:p>
    <w:p w14:paraId="225E12EB" w14:textId="77777777" w:rsidR="00D115F4" w:rsidRDefault="00D115F4" w:rsidP="00B622D1">
      <w:pPr>
        <w:spacing w:line="28" w:lineRule="atLeast"/>
        <w:ind w:right="332"/>
        <w:contextualSpacing/>
        <w:rPr>
          <w:rFonts w:ascii="Montserrat" w:hAnsi="Montserrat"/>
          <w:sz w:val="18"/>
          <w:szCs w:val="20"/>
        </w:rPr>
      </w:pPr>
    </w:p>
    <w:p w14:paraId="6568F751" w14:textId="77777777" w:rsidR="00F52A78" w:rsidRDefault="00F52A78" w:rsidP="00B622D1">
      <w:pPr>
        <w:spacing w:line="28" w:lineRule="atLeast"/>
        <w:ind w:right="332"/>
        <w:contextualSpacing/>
        <w:rPr>
          <w:rFonts w:ascii="Montserrat" w:hAnsi="Montserrat"/>
          <w:sz w:val="18"/>
          <w:szCs w:val="20"/>
        </w:rPr>
      </w:pPr>
    </w:p>
    <w:p w14:paraId="06E4B9D8" w14:textId="77777777" w:rsidR="00987F8F" w:rsidRPr="00C17B16" w:rsidRDefault="00987F8F" w:rsidP="00987F8F">
      <w:pPr>
        <w:jc w:val="right"/>
        <w:rPr>
          <w:rFonts w:ascii="Montserrat Black" w:hAnsi="Montserrat Black"/>
          <w:noProof/>
          <w:sz w:val="72"/>
          <w:szCs w:val="72"/>
          <w:lang w:eastAsia="es-MX"/>
        </w:rPr>
      </w:pPr>
      <w:r w:rsidRPr="00C17B16">
        <w:rPr>
          <w:rFonts w:ascii="Montserrat Black" w:hAnsi="Montserrat Black"/>
          <w:noProof/>
          <w:sz w:val="72"/>
          <w:szCs w:val="72"/>
          <w:lang w:eastAsia="es-MX"/>
        </w:rPr>
        <w:t xml:space="preserve">ANEXO 5. </w:t>
      </w:r>
    </w:p>
    <w:p w14:paraId="0FBA4320" w14:textId="77777777" w:rsidR="00987F8F" w:rsidRPr="00B75480" w:rsidRDefault="00987F8F" w:rsidP="00987F8F">
      <w:pPr>
        <w:ind w:left="1416"/>
        <w:jc w:val="right"/>
        <w:rPr>
          <w:rFonts w:ascii="Montserrat" w:hAnsi="Montserrat"/>
          <w:b/>
          <w:noProof/>
          <w:sz w:val="48"/>
          <w:szCs w:val="48"/>
          <w:lang w:eastAsia="es-MX"/>
        </w:rPr>
      </w:pPr>
      <w:r w:rsidRPr="00B75480">
        <w:rPr>
          <w:rFonts w:ascii="Montserrat" w:hAnsi="Montserrat"/>
          <w:noProof/>
          <w:sz w:val="48"/>
          <w:szCs w:val="48"/>
          <w:lang w:eastAsia="es-MX"/>
        </w:rPr>
        <w:t>Lista de Asistencia de la Reunión del Comité de Contraloría Social</w:t>
      </w:r>
    </w:p>
    <w:p w14:paraId="2BEA5DD0" w14:textId="58E5FA75" w:rsidR="00987F8F" w:rsidRDefault="00987F8F" w:rsidP="00987F8F">
      <w:pPr>
        <w:rPr>
          <w:rFonts w:ascii="Montserrat" w:hAnsi="Montserrat"/>
          <w:sz w:val="18"/>
          <w:szCs w:val="20"/>
        </w:rPr>
      </w:pPr>
    </w:p>
    <w:p w14:paraId="09C63D90" w14:textId="2782D17B" w:rsidR="00D115F4" w:rsidRDefault="00D115F4" w:rsidP="00987F8F">
      <w:pPr>
        <w:rPr>
          <w:rFonts w:ascii="Montserrat" w:hAnsi="Montserrat"/>
        </w:rPr>
      </w:pPr>
    </w:p>
    <w:p w14:paraId="60AB2603" w14:textId="20DE2220" w:rsidR="00CD5CF2" w:rsidRDefault="00CD5CF2" w:rsidP="00987F8F">
      <w:pPr>
        <w:rPr>
          <w:rFonts w:ascii="Montserrat" w:hAnsi="Montserrat"/>
        </w:rPr>
      </w:pPr>
    </w:p>
    <w:p w14:paraId="04CFE1B9" w14:textId="36131D3F" w:rsidR="00CD5CF2" w:rsidRDefault="00CD5CF2" w:rsidP="00987F8F">
      <w:pPr>
        <w:rPr>
          <w:rFonts w:ascii="Montserrat" w:hAnsi="Montserrat"/>
        </w:rPr>
      </w:pPr>
    </w:p>
    <w:p w14:paraId="1655C5B8" w14:textId="738ED06C" w:rsidR="00CD5CF2" w:rsidRDefault="00CD5CF2" w:rsidP="00987F8F">
      <w:pPr>
        <w:rPr>
          <w:rFonts w:ascii="Montserrat" w:hAnsi="Montserrat"/>
        </w:rPr>
      </w:pPr>
    </w:p>
    <w:p w14:paraId="48DEC25C" w14:textId="24D31878" w:rsidR="00CD5CF2" w:rsidRDefault="00CD5CF2" w:rsidP="00987F8F">
      <w:pPr>
        <w:rPr>
          <w:rFonts w:ascii="Montserrat" w:hAnsi="Montserrat"/>
        </w:rPr>
      </w:pPr>
    </w:p>
    <w:p w14:paraId="515E6D4A" w14:textId="2E93847A" w:rsidR="00CD5CF2" w:rsidRDefault="00CD5CF2" w:rsidP="00987F8F">
      <w:pPr>
        <w:rPr>
          <w:rFonts w:ascii="Montserrat" w:hAnsi="Montserrat"/>
        </w:rPr>
      </w:pPr>
    </w:p>
    <w:p w14:paraId="6C4E18EE" w14:textId="0B1F4FC9" w:rsidR="00CD5CF2" w:rsidRDefault="00CD5CF2" w:rsidP="00987F8F">
      <w:pPr>
        <w:rPr>
          <w:rFonts w:ascii="Montserrat" w:hAnsi="Montserrat"/>
        </w:rPr>
      </w:pPr>
    </w:p>
    <w:p w14:paraId="4B448618" w14:textId="1ED929C7" w:rsidR="00CD5CF2" w:rsidRDefault="00CD5CF2" w:rsidP="00987F8F">
      <w:pPr>
        <w:rPr>
          <w:rFonts w:ascii="Montserrat" w:hAnsi="Montserrat"/>
        </w:rPr>
      </w:pPr>
    </w:p>
    <w:p w14:paraId="0C246FB8" w14:textId="77777777" w:rsidR="00CD5CF2" w:rsidRDefault="00CD5CF2" w:rsidP="00987F8F">
      <w:pPr>
        <w:rPr>
          <w:rFonts w:ascii="Montserrat" w:hAnsi="Montserrat"/>
        </w:rPr>
      </w:pPr>
    </w:p>
    <w:p w14:paraId="591DB41A" w14:textId="77777777" w:rsidR="00987F8F" w:rsidRPr="00C80072" w:rsidRDefault="00987F8F" w:rsidP="00987F8F">
      <w:pPr>
        <w:jc w:val="right"/>
        <w:rPr>
          <w:rFonts w:ascii="Montserrat" w:hAnsi="Montserrat"/>
          <w:b/>
          <w:smallCaps/>
        </w:rPr>
      </w:pPr>
      <w:r>
        <w:rPr>
          <w:rFonts w:ascii="Montserrat" w:hAnsi="Montserrat"/>
          <w:b/>
          <w:smallCaps/>
        </w:rPr>
        <w:t>L</w:t>
      </w:r>
      <w:r w:rsidRPr="00C80072">
        <w:rPr>
          <w:rFonts w:ascii="Montserrat" w:hAnsi="Montserrat"/>
          <w:b/>
          <w:smallCaps/>
        </w:rPr>
        <w:t>ista de asistencia</w:t>
      </w:r>
    </w:p>
    <w:p w14:paraId="6393247B" w14:textId="77777777" w:rsidR="00987F8F" w:rsidRPr="00C80072" w:rsidRDefault="00987F8F" w:rsidP="00987F8F">
      <w:pPr>
        <w:jc w:val="right"/>
        <w:rPr>
          <w:rFonts w:ascii="Montserrat" w:hAnsi="Montserrat"/>
          <w:b/>
          <w:smallCaps/>
        </w:rPr>
      </w:pPr>
      <w:r w:rsidRPr="00C80072">
        <w:rPr>
          <w:rFonts w:ascii="Montserrat" w:hAnsi="Montserrat"/>
          <w:b/>
          <w:smallCaps/>
        </w:rPr>
        <w:t>Contraloría Social del PRODEP</w:t>
      </w:r>
    </w:p>
    <w:p w14:paraId="4A45C471" w14:textId="77777777" w:rsidR="00987F8F" w:rsidRDefault="00987F8F" w:rsidP="00987F8F">
      <w:pPr>
        <w:rPr>
          <w:rFonts w:ascii="Montserrat" w:hAnsi="Montserrat"/>
        </w:rPr>
      </w:pPr>
    </w:p>
    <w:tbl>
      <w:tblPr>
        <w:tblW w:w="10065" w:type="dxa"/>
        <w:tblInd w:w="-431" w:type="dxa"/>
        <w:tblLayout w:type="fixed"/>
        <w:tblCellMar>
          <w:left w:w="0" w:type="dxa"/>
          <w:right w:w="0" w:type="dxa"/>
        </w:tblCellMar>
        <w:tblLook w:val="01E0" w:firstRow="1" w:lastRow="1" w:firstColumn="1" w:lastColumn="1" w:noHBand="0" w:noVBand="0"/>
      </w:tblPr>
      <w:tblGrid>
        <w:gridCol w:w="4050"/>
        <w:gridCol w:w="3188"/>
        <w:gridCol w:w="2827"/>
      </w:tblGrid>
      <w:tr w:rsidR="00B77623" w:rsidRPr="00A0260E" w14:paraId="6200DEF1" w14:textId="77777777" w:rsidTr="009159AA">
        <w:trPr>
          <w:trHeight w:hRule="exact" w:val="278"/>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9"/>
          </w:tcPr>
          <w:p w14:paraId="39F75EE9" w14:textId="77777777" w:rsidR="00B77623" w:rsidRPr="00A0260E" w:rsidRDefault="00B77623" w:rsidP="009A2852">
            <w:pPr>
              <w:pStyle w:val="Prrafodelista"/>
              <w:widowControl w:val="0"/>
              <w:numPr>
                <w:ilvl w:val="0"/>
                <w:numId w:val="36"/>
              </w:numPr>
              <w:spacing w:line="260" w:lineRule="exact"/>
              <w:ind w:right="-20"/>
              <w:jc w:val="center"/>
              <w:rPr>
                <w:rFonts w:ascii="Montserrat" w:eastAsia="Calibri" w:hAnsi="Montserrat" w:cs="Calibri"/>
                <w:noProof/>
              </w:rPr>
            </w:pPr>
            <w:r w:rsidRPr="00A0260E">
              <w:rPr>
                <w:rFonts w:ascii="Montserrat" w:eastAsia="Calibri" w:hAnsi="Montserrat" w:cs="Calibri"/>
                <w:b/>
                <w:bCs/>
                <w:noProof/>
              </w:rPr>
              <w:t>D</w:t>
            </w:r>
            <w:r w:rsidRPr="00A0260E">
              <w:rPr>
                <w:rFonts w:ascii="Montserrat" w:eastAsia="Calibri" w:hAnsi="Montserrat" w:cs="Calibri"/>
                <w:b/>
                <w:bCs/>
                <w:noProof/>
                <w:spacing w:val="-1"/>
              </w:rPr>
              <w:t>a</w:t>
            </w:r>
            <w:r w:rsidRPr="00A0260E">
              <w:rPr>
                <w:rFonts w:ascii="Montserrat" w:eastAsia="Calibri" w:hAnsi="Montserrat" w:cs="Calibri"/>
                <w:b/>
                <w:bCs/>
                <w:noProof/>
              </w:rPr>
              <w:t>t</w:t>
            </w:r>
            <w:r w:rsidRPr="00A0260E">
              <w:rPr>
                <w:rFonts w:ascii="Montserrat" w:eastAsia="Calibri" w:hAnsi="Montserrat" w:cs="Calibri"/>
                <w:b/>
                <w:bCs/>
                <w:noProof/>
                <w:spacing w:val="-1"/>
              </w:rPr>
              <w:t>o</w:t>
            </w:r>
            <w:r w:rsidRPr="00A0260E">
              <w:rPr>
                <w:rFonts w:ascii="Montserrat" w:eastAsia="Calibri" w:hAnsi="Montserrat" w:cs="Calibri"/>
                <w:b/>
                <w:bCs/>
                <w:noProof/>
              </w:rPr>
              <w:t>s</w:t>
            </w:r>
            <w:r w:rsidRPr="00A0260E">
              <w:rPr>
                <w:rFonts w:ascii="Montserrat" w:eastAsia="Calibri" w:hAnsi="Montserrat" w:cs="Calibri"/>
                <w:b/>
                <w:bCs/>
                <w:noProof/>
                <w:spacing w:val="1"/>
              </w:rPr>
              <w:t xml:space="preserve"> </w:t>
            </w:r>
            <w:r>
              <w:rPr>
                <w:rFonts w:ascii="Montserrat" w:eastAsia="Calibri" w:hAnsi="Montserrat" w:cs="Calibri"/>
                <w:b/>
                <w:bCs/>
                <w:noProof/>
                <w:spacing w:val="1"/>
              </w:rPr>
              <w:t>de contacto</w:t>
            </w:r>
            <w:r w:rsidRPr="00A0260E">
              <w:rPr>
                <w:rFonts w:ascii="Montserrat" w:eastAsia="Calibri" w:hAnsi="Montserrat" w:cs="Calibri"/>
                <w:b/>
                <w:bCs/>
                <w:noProof/>
                <w:spacing w:val="1"/>
              </w:rPr>
              <w:t xml:space="preserve"> </w:t>
            </w:r>
            <w:r w:rsidRPr="00A0260E">
              <w:rPr>
                <w:rFonts w:ascii="Montserrat" w:eastAsia="Calibri" w:hAnsi="Montserrat" w:cs="Calibri"/>
                <w:b/>
                <w:bCs/>
                <w:noProof/>
              </w:rPr>
              <w:t>d</w:t>
            </w:r>
            <w:r w:rsidRPr="00A0260E">
              <w:rPr>
                <w:rFonts w:ascii="Montserrat" w:eastAsia="Calibri" w:hAnsi="Montserrat" w:cs="Calibri"/>
                <w:b/>
                <w:bCs/>
                <w:noProof/>
                <w:spacing w:val="-1"/>
              </w:rPr>
              <w:t>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oo</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d</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nado</w:t>
            </w:r>
            <w:r w:rsidRPr="00A0260E">
              <w:rPr>
                <w:rFonts w:ascii="Montserrat" w:eastAsia="Calibri" w:hAnsi="Montserrat" w:cs="Calibri"/>
                <w:b/>
                <w:bCs/>
                <w:noProof/>
              </w:rPr>
              <w:t>r</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de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C</w:t>
            </w:r>
            <w:r w:rsidRPr="00A0260E">
              <w:rPr>
                <w:rFonts w:ascii="Montserrat" w:eastAsia="Calibri" w:hAnsi="Montserrat" w:cs="Calibri"/>
                <w:b/>
                <w:bCs/>
                <w:noProof/>
                <w:spacing w:val="-1"/>
              </w:rPr>
              <w:t>o</w:t>
            </w:r>
            <w:r w:rsidRPr="00A0260E">
              <w:rPr>
                <w:rFonts w:ascii="Montserrat" w:eastAsia="Calibri" w:hAnsi="Montserrat" w:cs="Calibri"/>
                <w:b/>
                <w:bCs/>
                <w:noProof/>
                <w:spacing w:val="-2"/>
              </w:rPr>
              <w:t>m</w:t>
            </w:r>
            <w:r w:rsidRPr="00A0260E">
              <w:rPr>
                <w:rFonts w:ascii="Montserrat" w:eastAsia="Calibri" w:hAnsi="Montserrat" w:cs="Calibri"/>
                <w:b/>
                <w:bCs/>
                <w:noProof/>
                <w:spacing w:val="1"/>
              </w:rPr>
              <w:t>i</w:t>
            </w:r>
            <w:r w:rsidRPr="00A0260E">
              <w:rPr>
                <w:rFonts w:ascii="Montserrat" w:eastAsia="Calibri" w:hAnsi="Montserrat" w:cs="Calibri"/>
                <w:b/>
                <w:bCs/>
                <w:noProof/>
              </w:rPr>
              <w:t>té</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d</w:t>
            </w:r>
            <w:r w:rsidRPr="00A0260E">
              <w:rPr>
                <w:rFonts w:ascii="Montserrat" w:eastAsia="Calibri" w:hAnsi="Montserrat" w:cs="Calibri"/>
                <w:b/>
                <w:bCs/>
                <w:noProof/>
              </w:rPr>
              <w:t>e</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on</w:t>
            </w:r>
            <w:r w:rsidRPr="00A0260E">
              <w:rPr>
                <w:rFonts w:ascii="Montserrat" w:eastAsia="Calibri" w:hAnsi="Montserrat" w:cs="Calibri"/>
                <w:b/>
                <w:bCs/>
                <w:noProof/>
              </w:rPr>
              <w:t>t</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a</w:t>
            </w:r>
            <w:r w:rsidRPr="00A0260E">
              <w:rPr>
                <w:rFonts w:ascii="Montserrat" w:eastAsia="Calibri" w:hAnsi="Montserrat" w:cs="Calibri"/>
                <w:b/>
                <w:bCs/>
                <w:noProof/>
                <w:spacing w:val="1"/>
              </w:rPr>
              <w:t>l</w:t>
            </w:r>
            <w:r w:rsidRPr="00A0260E">
              <w:rPr>
                <w:rFonts w:ascii="Montserrat" w:eastAsia="Calibri" w:hAnsi="Montserrat" w:cs="Calibri"/>
                <w:b/>
                <w:bCs/>
                <w:noProof/>
                <w:spacing w:val="-1"/>
              </w:rPr>
              <w:t>o</w:t>
            </w:r>
            <w:r w:rsidRPr="00A0260E">
              <w:rPr>
                <w:rFonts w:ascii="Montserrat" w:eastAsia="Calibri" w:hAnsi="Montserrat" w:cs="Calibri"/>
                <w:b/>
                <w:bCs/>
                <w:noProof/>
                <w:spacing w:val="1"/>
              </w:rPr>
              <w:t>rí</w:t>
            </w:r>
            <w:r w:rsidRPr="00A0260E">
              <w:rPr>
                <w:rFonts w:ascii="Montserrat" w:eastAsia="Calibri" w:hAnsi="Montserrat" w:cs="Calibri"/>
                <w:b/>
                <w:bCs/>
                <w:noProof/>
              </w:rPr>
              <w:t>a</w:t>
            </w:r>
            <w:r w:rsidRPr="00A0260E">
              <w:rPr>
                <w:rFonts w:ascii="Montserrat" w:eastAsia="Calibri" w:hAnsi="Montserrat" w:cs="Calibri"/>
                <w:b/>
                <w:bCs/>
                <w:noProof/>
                <w:spacing w:val="-1"/>
              </w:rPr>
              <w:t xml:space="preserve"> Soc</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a</w:t>
            </w:r>
            <w:r w:rsidRPr="00A0260E">
              <w:rPr>
                <w:rFonts w:ascii="Montserrat" w:eastAsia="Calibri" w:hAnsi="Montserrat" w:cs="Calibri"/>
                <w:b/>
                <w:bCs/>
                <w:noProof/>
              </w:rPr>
              <w:t>l</w:t>
            </w:r>
          </w:p>
        </w:tc>
      </w:tr>
      <w:tr w:rsidR="00B77623" w:rsidRPr="00A0260E" w14:paraId="0FAE70CD"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5675BCA2" w14:textId="77777777" w:rsidR="00B77623" w:rsidRPr="00A0260E" w:rsidRDefault="00B77623" w:rsidP="009159AA">
            <w:pPr>
              <w:spacing w:line="214" w:lineRule="exact"/>
              <w:ind w:left="1050" w:right="-20"/>
              <w:rPr>
                <w:rFonts w:ascii="Montserrat" w:eastAsia="Calibri" w:hAnsi="Montserrat" w:cs="Calibri"/>
                <w:noProof/>
                <w:sz w:val="18"/>
                <w:szCs w:val="18"/>
              </w:rPr>
            </w:pP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b</w:t>
            </w:r>
            <w:r w:rsidRPr="00A0260E">
              <w:rPr>
                <w:rFonts w:ascii="Montserrat" w:eastAsia="Calibri" w:hAnsi="Montserrat" w:cs="Calibri"/>
                <w:noProof/>
                <w:sz w:val="18"/>
                <w:szCs w:val="18"/>
              </w:rPr>
              <w:t>re</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7DD28111" w14:textId="77777777" w:rsidR="00B77623" w:rsidRPr="00A0260E" w:rsidRDefault="00B77623" w:rsidP="009159AA">
            <w:pPr>
              <w:rPr>
                <w:rFonts w:ascii="Montserrat" w:hAnsi="Montserrat"/>
                <w:noProof/>
              </w:rPr>
            </w:pPr>
          </w:p>
        </w:tc>
      </w:tr>
      <w:tr w:rsidR="00B77623" w:rsidRPr="00A0260E" w14:paraId="70EBEA59"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322A1342" w14:textId="77777777" w:rsidR="00B77623" w:rsidRPr="00A0260E" w:rsidRDefault="00B77623" w:rsidP="009159AA">
            <w:pPr>
              <w:spacing w:line="214" w:lineRule="exact"/>
              <w:ind w:left="1050" w:right="-20"/>
              <w:rPr>
                <w:rFonts w:ascii="Montserrat" w:eastAsia="Calibri" w:hAnsi="Montserrat" w:cs="Calibri"/>
                <w:noProof/>
                <w:spacing w:val="-1"/>
                <w:sz w:val="18"/>
                <w:szCs w:val="18"/>
              </w:rPr>
            </w:pPr>
            <w:r>
              <w:rPr>
                <w:rFonts w:ascii="Montserrat" w:eastAsia="Calibri" w:hAnsi="Montserrat" w:cs="Calibri"/>
                <w:noProof/>
                <w:spacing w:val="-1"/>
                <w:sz w:val="18"/>
                <w:szCs w:val="18"/>
              </w:rPr>
              <w:t>CURP:</w:t>
            </w:r>
          </w:p>
        </w:tc>
        <w:tc>
          <w:tcPr>
            <w:tcW w:w="6015" w:type="dxa"/>
            <w:gridSpan w:val="2"/>
            <w:tcBorders>
              <w:top w:val="single" w:sz="4" w:space="0" w:color="000000"/>
              <w:left w:val="single" w:sz="4" w:space="0" w:color="000000"/>
              <w:bottom w:val="single" w:sz="4" w:space="0" w:color="000000"/>
              <w:right w:val="single" w:sz="4" w:space="0" w:color="000000"/>
            </w:tcBorders>
          </w:tcPr>
          <w:p w14:paraId="133199F4" w14:textId="77777777" w:rsidR="00B77623" w:rsidRPr="00A0260E" w:rsidRDefault="00B77623" w:rsidP="009159AA">
            <w:pPr>
              <w:rPr>
                <w:rFonts w:ascii="Montserrat" w:hAnsi="Montserrat"/>
                <w:noProof/>
              </w:rPr>
            </w:pPr>
          </w:p>
        </w:tc>
      </w:tr>
      <w:tr w:rsidR="00B77623" w:rsidRPr="00A0260E" w14:paraId="1EB1F7D3" w14:textId="77777777" w:rsidTr="009159AA">
        <w:trPr>
          <w:trHeight w:hRule="exact" w:val="372"/>
        </w:trPr>
        <w:tc>
          <w:tcPr>
            <w:tcW w:w="4050" w:type="dxa"/>
            <w:tcBorders>
              <w:top w:val="single" w:sz="4" w:space="0" w:color="000000"/>
              <w:left w:val="single" w:sz="4" w:space="0" w:color="000000"/>
              <w:bottom w:val="single" w:sz="4" w:space="0" w:color="000000"/>
              <w:right w:val="single" w:sz="4" w:space="0" w:color="000000"/>
            </w:tcBorders>
          </w:tcPr>
          <w:p w14:paraId="258A47D4" w14:textId="77777777" w:rsidR="00B77623" w:rsidRPr="00A0260E" w:rsidRDefault="00B77623" w:rsidP="009159AA">
            <w:pPr>
              <w:spacing w:line="217" w:lineRule="exact"/>
              <w:ind w:left="949" w:right="-20"/>
              <w:rPr>
                <w:rFonts w:ascii="Montserrat" w:eastAsia="Calibri" w:hAnsi="Montserrat" w:cs="Calibri"/>
                <w:noProof/>
                <w:sz w:val="18"/>
                <w:szCs w:val="18"/>
              </w:rPr>
            </w:pPr>
            <w:r w:rsidRPr="00A0260E">
              <w:rPr>
                <w:rFonts w:ascii="Montserrat" w:eastAsia="Calibri" w:hAnsi="Montserrat" w:cs="Calibri"/>
                <w:noProof/>
                <w:sz w:val="18"/>
                <w:szCs w:val="18"/>
              </w:rPr>
              <w:t>D</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mici</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io</w:t>
            </w:r>
            <w:r w:rsidRPr="00A0260E">
              <w:rPr>
                <w:rFonts w:ascii="Montserrat" w:eastAsia="Calibri" w:hAnsi="Montserrat" w:cs="Calibri"/>
                <w:noProof/>
                <w:spacing w:val="1"/>
                <w:sz w:val="18"/>
                <w:szCs w:val="18"/>
              </w:rPr>
              <w:t xml:space="preserve"> </w:t>
            </w:r>
            <w:r w:rsidRPr="00A0260E">
              <w:rPr>
                <w:rFonts w:ascii="Montserrat" w:eastAsia="Calibri" w:hAnsi="Montserrat" w:cs="Calibri"/>
                <w:i/>
                <w:noProof/>
                <w:sz w:val="18"/>
                <w:szCs w:val="18"/>
              </w:rPr>
              <w:t>(calle,</w:t>
            </w:r>
            <w:r w:rsidRPr="00A0260E">
              <w:rPr>
                <w:rFonts w:ascii="Montserrat" w:eastAsia="Calibri" w:hAnsi="Montserrat" w:cs="Calibri"/>
                <w:i/>
                <w:noProof/>
                <w:spacing w:val="1"/>
                <w:sz w:val="18"/>
                <w:szCs w:val="18"/>
              </w:rPr>
              <w:t xml:space="preserve"> n</w:t>
            </w:r>
            <w:r w:rsidRPr="00A0260E">
              <w:rPr>
                <w:rFonts w:ascii="Montserrat" w:eastAsia="Calibri" w:hAnsi="Montserrat" w:cs="Calibri"/>
                <w:i/>
                <w:noProof/>
                <w:spacing w:val="-1"/>
                <w:sz w:val="18"/>
                <w:szCs w:val="18"/>
              </w:rPr>
              <w:t>o</w:t>
            </w:r>
            <w:r w:rsidRPr="00A0260E">
              <w:rPr>
                <w:rFonts w:ascii="Montserrat" w:eastAsia="Calibri" w:hAnsi="Montserrat" w:cs="Calibri"/>
                <w:i/>
                <w:noProof/>
                <w:sz w:val="18"/>
                <w:szCs w:val="18"/>
              </w:rPr>
              <w:t>.</w:t>
            </w:r>
            <w:r>
              <w:rPr>
                <w:rFonts w:ascii="Montserrat" w:eastAsia="Calibri" w:hAnsi="Montserrat" w:cs="Calibri"/>
                <w: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44F24E48" w14:textId="77777777" w:rsidR="00B77623" w:rsidRPr="00A0260E" w:rsidRDefault="00B77623" w:rsidP="009159AA">
            <w:pPr>
              <w:rPr>
                <w:rFonts w:ascii="Montserrat" w:hAnsi="Montserrat"/>
                <w:noProof/>
              </w:rPr>
            </w:pPr>
          </w:p>
        </w:tc>
      </w:tr>
      <w:tr w:rsidR="00B77623" w:rsidRPr="00A0260E" w14:paraId="1C7E3FB4"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2C7D210F" w14:textId="77777777" w:rsidR="00B77623" w:rsidRPr="00A0260E" w:rsidRDefault="00B77623" w:rsidP="009159AA">
            <w:pPr>
              <w:spacing w:line="214" w:lineRule="exact"/>
              <w:ind w:left="1048" w:right="-20"/>
              <w:rPr>
                <w:rFonts w:ascii="Montserrat" w:eastAsia="Calibri" w:hAnsi="Montserrat" w:cs="Calibri"/>
                <w:noProof/>
                <w:sz w:val="18"/>
                <w:szCs w:val="18"/>
              </w:rPr>
            </w:pP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M</w:t>
            </w:r>
            <w:r w:rsidRPr="00A0260E">
              <w:rPr>
                <w:rFonts w:ascii="Montserrat" w:eastAsia="Calibri" w:hAnsi="Montserrat" w:cs="Calibri"/>
                <w:noProof/>
                <w:spacing w:val="-1"/>
                <w:sz w:val="18"/>
                <w:szCs w:val="18"/>
              </w:rPr>
              <w:t>un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io</w:t>
            </w:r>
            <w:r>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576A1A42" w14:textId="77777777" w:rsidR="00B77623" w:rsidRPr="00A0260E" w:rsidRDefault="00B77623" w:rsidP="009159AA">
            <w:pPr>
              <w:rPr>
                <w:rFonts w:ascii="Montserrat" w:hAnsi="Montserrat"/>
                <w:noProof/>
              </w:rPr>
            </w:pPr>
          </w:p>
        </w:tc>
      </w:tr>
      <w:tr w:rsidR="00B77623" w:rsidRPr="00A0260E" w14:paraId="6A74DDAB"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325E9B2F" w14:textId="77777777" w:rsidR="00B77623" w:rsidRPr="00A0260E" w:rsidRDefault="00B77623" w:rsidP="009159AA">
            <w:pPr>
              <w:spacing w:line="215" w:lineRule="exact"/>
              <w:ind w:left="541" w:right="-20"/>
              <w:rPr>
                <w:rFonts w:ascii="Montserrat" w:eastAsia="Calibri" w:hAnsi="Montserrat" w:cs="Calibri"/>
                <w:noProof/>
                <w:sz w:val="18"/>
                <w:szCs w:val="18"/>
              </w:rPr>
            </w:pPr>
            <w:r w:rsidRPr="00A0260E">
              <w:rPr>
                <w:rFonts w:ascii="Montserrat" w:eastAsia="Calibri" w:hAnsi="Montserrat" w:cs="Calibri"/>
                <w:noProof/>
                <w:spacing w:val="1"/>
                <w:sz w:val="18"/>
                <w:szCs w:val="18"/>
              </w:rPr>
              <w:t>Loc</w:t>
            </w:r>
            <w:r w:rsidRPr="00A0260E">
              <w:rPr>
                <w:rFonts w:ascii="Montserrat" w:eastAsia="Calibri" w:hAnsi="Montserrat" w:cs="Calibri"/>
                <w:noProof/>
                <w:sz w:val="18"/>
                <w:szCs w:val="18"/>
              </w:rPr>
              <w:t>al</w:t>
            </w:r>
            <w:r w:rsidRPr="00A0260E">
              <w:rPr>
                <w:rFonts w:ascii="Montserrat" w:eastAsia="Calibri" w:hAnsi="Montserrat" w:cs="Calibri"/>
                <w:noProof/>
                <w:spacing w:val="-1"/>
                <w:sz w:val="18"/>
                <w:szCs w:val="18"/>
              </w:rPr>
              <w:t>id</w:t>
            </w:r>
            <w:r w:rsidRPr="00A0260E">
              <w:rPr>
                <w:rFonts w:ascii="Montserrat" w:eastAsia="Calibri" w:hAnsi="Montserrat" w:cs="Calibri"/>
                <w:noProof/>
                <w:sz w:val="18"/>
                <w:szCs w:val="18"/>
              </w:rPr>
              <w:t>ad</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C</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g</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Po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727415CA" w14:textId="77777777" w:rsidR="00B77623" w:rsidRPr="00A0260E" w:rsidRDefault="00B77623" w:rsidP="009159AA">
            <w:pPr>
              <w:rPr>
                <w:rFonts w:ascii="Montserrat" w:hAnsi="Montserrat"/>
                <w:noProof/>
              </w:rPr>
            </w:pPr>
          </w:p>
        </w:tc>
      </w:tr>
      <w:tr w:rsidR="00B77623" w:rsidRPr="00A0260E" w14:paraId="2B86CC53"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2068C98E" w14:textId="77777777" w:rsidR="00B77623" w:rsidRPr="00A0260E" w:rsidRDefault="00B77623" w:rsidP="009159AA">
            <w:pPr>
              <w:spacing w:line="214" w:lineRule="exact"/>
              <w:ind w:left="1672" w:right="-20"/>
              <w:rPr>
                <w:rFonts w:ascii="Montserrat" w:eastAsia="Calibri" w:hAnsi="Montserrat" w:cs="Calibri"/>
                <w:noProof/>
                <w:sz w:val="18"/>
                <w:szCs w:val="18"/>
              </w:rPr>
            </w:pPr>
            <w:r w:rsidRPr="00A0260E">
              <w:rPr>
                <w:rFonts w:ascii="Montserrat" w:eastAsia="Calibri" w:hAnsi="Montserrat" w:cs="Calibri"/>
                <w:noProof/>
                <w:spacing w:val="1"/>
                <w:sz w:val="18"/>
                <w:szCs w:val="18"/>
              </w:rPr>
              <w:t>T</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é</w:t>
            </w:r>
            <w:r w:rsidRPr="00A0260E">
              <w:rPr>
                <w:rFonts w:ascii="Montserrat" w:eastAsia="Calibri" w:hAnsi="Montserrat" w:cs="Calibri"/>
                <w:noProof/>
                <w:sz w:val="18"/>
                <w:szCs w:val="18"/>
              </w:rPr>
              <w:t>f</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w:t>
            </w:r>
          </w:p>
        </w:tc>
        <w:tc>
          <w:tcPr>
            <w:tcW w:w="3188" w:type="dxa"/>
            <w:tcBorders>
              <w:top w:val="single" w:sz="4" w:space="0" w:color="000000"/>
              <w:left w:val="single" w:sz="4" w:space="0" w:color="000000"/>
              <w:bottom w:val="single" w:sz="4" w:space="0" w:color="000000"/>
              <w:right w:val="single" w:sz="4" w:space="0" w:color="000000"/>
            </w:tcBorders>
          </w:tcPr>
          <w:p w14:paraId="6F091DA8" w14:textId="77777777" w:rsidR="00B77623" w:rsidRPr="00A0260E" w:rsidRDefault="00B77623" w:rsidP="00B4756D">
            <w:pPr>
              <w:spacing w:line="214" w:lineRule="exact"/>
              <w:ind w:right="-20"/>
              <w:rPr>
                <w:rFonts w:ascii="Montserrat" w:eastAsia="Calibri" w:hAnsi="Montserrat" w:cs="Calibri"/>
                <w:noProof/>
                <w:sz w:val="20"/>
                <w:szCs w:val="20"/>
              </w:rPr>
            </w:pPr>
            <w:r w:rsidRPr="00B4756D">
              <w:rPr>
                <w:rFonts w:ascii="Montserrat" w:eastAsia="Calibri" w:hAnsi="Montserrat" w:cs="Calibri"/>
                <w:noProof/>
                <w:spacing w:val="1"/>
                <w:sz w:val="18"/>
                <w:szCs w:val="18"/>
              </w:rPr>
              <w:t>Tel. Local:</w:t>
            </w:r>
          </w:p>
        </w:tc>
        <w:tc>
          <w:tcPr>
            <w:tcW w:w="2827" w:type="dxa"/>
            <w:tcBorders>
              <w:top w:val="single" w:sz="4" w:space="0" w:color="000000"/>
              <w:left w:val="single" w:sz="4" w:space="0" w:color="000000"/>
              <w:bottom w:val="single" w:sz="4" w:space="0" w:color="000000"/>
              <w:right w:val="single" w:sz="4" w:space="0" w:color="000000"/>
            </w:tcBorders>
          </w:tcPr>
          <w:p w14:paraId="4BC3A466" w14:textId="77777777" w:rsidR="00B77623" w:rsidRPr="00B4756D" w:rsidRDefault="00B77623" w:rsidP="009159AA">
            <w:pPr>
              <w:spacing w:line="239" w:lineRule="exact"/>
              <w:ind w:left="102" w:right="-20"/>
              <w:rPr>
                <w:rFonts w:ascii="Montserrat" w:eastAsia="Calibri" w:hAnsi="Montserrat" w:cs="Calibri"/>
                <w:noProof/>
                <w:sz w:val="18"/>
                <w:szCs w:val="18"/>
              </w:rPr>
            </w:pPr>
            <w:r w:rsidRPr="00B4756D">
              <w:rPr>
                <w:rFonts w:ascii="Montserrat" w:eastAsia="Calibri" w:hAnsi="Montserrat" w:cs="Calibri"/>
                <w:noProof/>
                <w:spacing w:val="-1"/>
                <w:sz w:val="18"/>
                <w:szCs w:val="18"/>
              </w:rPr>
              <w:t>Te</w:t>
            </w:r>
            <w:r w:rsidRPr="00B4756D">
              <w:rPr>
                <w:rFonts w:ascii="Montserrat" w:eastAsia="Calibri" w:hAnsi="Montserrat" w:cs="Calibri"/>
                <w:noProof/>
                <w:sz w:val="18"/>
                <w:szCs w:val="18"/>
              </w:rPr>
              <w:t>l.</w:t>
            </w:r>
            <w:r w:rsidRPr="00B4756D">
              <w:rPr>
                <w:rFonts w:ascii="Montserrat" w:eastAsia="Calibri" w:hAnsi="Montserrat" w:cs="Calibri"/>
                <w:noProof/>
                <w:spacing w:val="-3"/>
                <w:sz w:val="18"/>
                <w:szCs w:val="18"/>
              </w:rPr>
              <w:t xml:space="preserve"> C</w:t>
            </w:r>
            <w:r w:rsidRPr="00B4756D">
              <w:rPr>
                <w:rFonts w:ascii="Montserrat" w:eastAsia="Calibri" w:hAnsi="Montserrat" w:cs="Calibri"/>
                <w:noProof/>
                <w:spacing w:val="-1"/>
                <w:sz w:val="18"/>
                <w:szCs w:val="18"/>
              </w:rPr>
              <w:t>e</w:t>
            </w:r>
            <w:r w:rsidRPr="00B4756D">
              <w:rPr>
                <w:rFonts w:ascii="Montserrat" w:eastAsia="Calibri" w:hAnsi="Montserrat" w:cs="Calibri"/>
                <w:noProof/>
                <w:sz w:val="18"/>
                <w:szCs w:val="18"/>
              </w:rPr>
              <w:t>l</w:t>
            </w:r>
            <w:r w:rsidRPr="00B4756D">
              <w:rPr>
                <w:rFonts w:ascii="Montserrat" w:eastAsia="Calibri" w:hAnsi="Montserrat" w:cs="Calibri"/>
                <w:noProof/>
                <w:spacing w:val="1"/>
                <w:sz w:val="18"/>
                <w:szCs w:val="18"/>
              </w:rPr>
              <w:t>u</w:t>
            </w:r>
            <w:r w:rsidRPr="00B4756D">
              <w:rPr>
                <w:rFonts w:ascii="Montserrat" w:eastAsia="Calibri" w:hAnsi="Montserrat" w:cs="Calibri"/>
                <w:noProof/>
                <w:sz w:val="18"/>
                <w:szCs w:val="18"/>
              </w:rPr>
              <w:t>lar:</w:t>
            </w:r>
          </w:p>
        </w:tc>
      </w:tr>
      <w:tr w:rsidR="00B77623" w:rsidRPr="00A0260E" w14:paraId="18B25024"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6D595BE0" w14:textId="77777777" w:rsidR="00B77623" w:rsidRPr="00A0260E" w:rsidRDefault="00B77623" w:rsidP="009159AA">
            <w:pPr>
              <w:spacing w:line="214" w:lineRule="exact"/>
              <w:ind w:left="1026" w:right="-20"/>
              <w:rPr>
                <w:rFonts w:ascii="Montserrat" w:eastAsia="Calibri" w:hAnsi="Montserrat" w:cs="Calibri"/>
                <w:noProof/>
                <w:sz w:val="18"/>
                <w:szCs w:val="18"/>
              </w:rPr>
            </w:pPr>
            <w:r w:rsidRPr="00A0260E">
              <w:rPr>
                <w:rFonts w:ascii="Montserrat" w:eastAsia="Calibri" w:hAnsi="Montserrat" w:cs="Calibri"/>
                <w:noProof/>
                <w:sz w:val="18"/>
                <w:szCs w:val="18"/>
              </w:rPr>
              <w:t>C</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r</w:t>
            </w:r>
            <w:r w:rsidRPr="00A0260E">
              <w:rPr>
                <w:rFonts w:ascii="Montserrat" w:eastAsia="Calibri" w:hAnsi="Montserrat" w:cs="Calibri"/>
                <w:noProof/>
                <w:spacing w:val="-1"/>
                <w:sz w:val="18"/>
                <w:szCs w:val="18"/>
              </w:rPr>
              <w:t>re</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r</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18268468" w14:textId="77777777" w:rsidR="00B77623" w:rsidRPr="00A0260E" w:rsidRDefault="00B77623" w:rsidP="009159AA">
            <w:pPr>
              <w:rPr>
                <w:rFonts w:ascii="Montserrat" w:hAnsi="Montserrat"/>
                <w:noProof/>
              </w:rPr>
            </w:pPr>
          </w:p>
        </w:tc>
      </w:tr>
    </w:tbl>
    <w:p w14:paraId="6E53F232" w14:textId="77777777" w:rsidR="00987F8F" w:rsidRDefault="00987F8F" w:rsidP="00987F8F"/>
    <w:tbl>
      <w:tblPr>
        <w:tblStyle w:val="Tablaconcuadrcula"/>
        <w:tblW w:w="10348" w:type="dxa"/>
        <w:tblInd w:w="-459" w:type="dxa"/>
        <w:tblLook w:val="04A0" w:firstRow="1" w:lastRow="0" w:firstColumn="1" w:lastColumn="0" w:noHBand="0" w:noVBand="1"/>
      </w:tblPr>
      <w:tblGrid>
        <w:gridCol w:w="4849"/>
        <w:gridCol w:w="5499"/>
      </w:tblGrid>
      <w:tr w:rsidR="00987F8F" w:rsidRPr="00C80072" w14:paraId="61A9B1EC" w14:textId="77777777" w:rsidTr="00EA7623">
        <w:tc>
          <w:tcPr>
            <w:tcW w:w="4849" w:type="dxa"/>
            <w:shd w:val="clear" w:color="auto" w:fill="D9D9D9" w:themeFill="background1" w:themeFillShade="D9"/>
          </w:tcPr>
          <w:p w14:paraId="257F6A2B"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5499" w:type="dxa"/>
          </w:tcPr>
          <w:p w14:paraId="2418ACCB" w14:textId="77777777" w:rsidR="00987F8F" w:rsidRPr="00A0260E" w:rsidRDefault="00987F8F" w:rsidP="00EA7623">
            <w:pPr>
              <w:jc w:val="center"/>
              <w:rPr>
                <w:rFonts w:ascii="Montserrat" w:hAnsi="Montserrat"/>
                <w:b/>
                <w:sz w:val="18"/>
                <w:szCs w:val="18"/>
              </w:rPr>
            </w:pPr>
          </w:p>
        </w:tc>
      </w:tr>
    </w:tbl>
    <w:p w14:paraId="461BA431" w14:textId="77777777" w:rsidR="00987F8F" w:rsidRDefault="00987F8F" w:rsidP="00987F8F"/>
    <w:tbl>
      <w:tblPr>
        <w:tblStyle w:val="Tablaconcuadrcula"/>
        <w:tblW w:w="10348" w:type="dxa"/>
        <w:tblInd w:w="-459" w:type="dxa"/>
        <w:tblLook w:val="04A0" w:firstRow="1" w:lastRow="0" w:firstColumn="1" w:lastColumn="0" w:noHBand="0" w:noVBand="1"/>
      </w:tblPr>
      <w:tblGrid>
        <w:gridCol w:w="3715"/>
        <w:gridCol w:w="6633"/>
      </w:tblGrid>
      <w:tr w:rsidR="00987F8F" w:rsidRPr="00C80072" w14:paraId="430FB927" w14:textId="77777777" w:rsidTr="00EA7623">
        <w:tc>
          <w:tcPr>
            <w:tcW w:w="10348" w:type="dxa"/>
            <w:gridSpan w:val="2"/>
            <w:shd w:val="clear" w:color="auto" w:fill="D9D9D9" w:themeFill="background1" w:themeFillShade="D9"/>
          </w:tcPr>
          <w:p w14:paraId="2D76D680" w14:textId="77777777" w:rsidR="00987F8F" w:rsidRPr="00C80072" w:rsidRDefault="00987F8F" w:rsidP="009A2852">
            <w:pPr>
              <w:pStyle w:val="Prrafodelista"/>
              <w:numPr>
                <w:ilvl w:val="0"/>
                <w:numId w:val="24"/>
              </w:numPr>
              <w:jc w:val="center"/>
              <w:rPr>
                <w:rFonts w:ascii="Montserrat" w:hAnsi="Montserrat"/>
                <w:b/>
              </w:rPr>
            </w:pPr>
            <w:r w:rsidRPr="00C80072">
              <w:rPr>
                <w:rFonts w:ascii="Montserrat" w:hAnsi="Montserrat"/>
                <w:b/>
                <w:sz w:val="20"/>
                <w:szCs w:val="20"/>
              </w:rPr>
              <w:t>DATOS DE LA REUNIÓN</w:t>
            </w:r>
          </w:p>
        </w:tc>
      </w:tr>
      <w:tr w:rsidR="00987F8F" w:rsidRPr="00C80072" w14:paraId="41ADEF9D" w14:textId="77777777" w:rsidTr="00EA7623">
        <w:tc>
          <w:tcPr>
            <w:tcW w:w="3715" w:type="dxa"/>
          </w:tcPr>
          <w:p w14:paraId="4D3EE00A"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 xml:space="preserve">Fecha </w:t>
            </w:r>
          </w:p>
        </w:tc>
        <w:tc>
          <w:tcPr>
            <w:tcW w:w="6633" w:type="dxa"/>
          </w:tcPr>
          <w:p w14:paraId="0025B56E" w14:textId="77777777" w:rsidR="00987F8F" w:rsidRPr="00C80072" w:rsidRDefault="00987F8F" w:rsidP="00EA7623">
            <w:pPr>
              <w:rPr>
                <w:rFonts w:ascii="Montserrat" w:hAnsi="Montserrat"/>
                <w:sz w:val="20"/>
                <w:szCs w:val="20"/>
              </w:rPr>
            </w:pPr>
          </w:p>
        </w:tc>
      </w:tr>
      <w:tr w:rsidR="00987F8F" w:rsidRPr="00C80072" w14:paraId="4C9AE2BA" w14:textId="77777777" w:rsidTr="00EA7623">
        <w:tc>
          <w:tcPr>
            <w:tcW w:w="3715" w:type="dxa"/>
          </w:tcPr>
          <w:p w14:paraId="48CE2BC8"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Lugar</w:t>
            </w:r>
          </w:p>
        </w:tc>
        <w:tc>
          <w:tcPr>
            <w:tcW w:w="6633" w:type="dxa"/>
          </w:tcPr>
          <w:p w14:paraId="28728667" w14:textId="77777777" w:rsidR="00987F8F" w:rsidRPr="00C80072" w:rsidRDefault="00987F8F" w:rsidP="00EA7623">
            <w:pPr>
              <w:rPr>
                <w:rFonts w:ascii="Montserrat" w:hAnsi="Montserrat"/>
                <w:sz w:val="20"/>
                <w:szCs w:val="20"/>
              </w:rPr>
            </w:pPr>
          </w:p>
        </w:tc>
      </w:tr>
      <w:tr w:rsidR="00987F8F" w:rsidRPr="00C80072" w14:paraId="25701659" w14:textId="77777777" w:rsidTr="00EA7623">
        <w:tc>
          <w:tcPr>
            <w:tcW w:w="3715" w:type="dxa"/>
          </w:tcPr>
          <w:p w14:paraId="6CF8D415"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 xml:space="preserve">Objetivo de la reunión </w:t>
            </w:r>
          </w:p>
        </w:tc>
        <w:tc>
          <w:tcPr>
            <w:tcW w:w="6633" w:type="dxa"/>
          </w:tcPr>
          <w:p w14:paraId="20ED13A8" w14:textId="77777777" w:rsidR="00987F8F" w:rsidRPr="00C80072" w:rsidRDefault="00987F8F" w:rsidP="00EA7623">
            <w:pPr>
              <w:rPr>
                <w:rFonts w:ascii="Montserrat" w:hAnsi="Montserrat"/>
                <w:sz w:val="20"/>
                <w:szCs w:val="20"/>
              </w:rPr>
            </w:pPr>
          </w:p>
          <w:p w14:paraId="4217C868" w14:textId="77777777" w:rsidR="00987F8F" w:rsidRPr="00C80072" w:rsidRDefault="00987F8F" w:rsidP="00EA7623">
            <w:pPr>
              <w:rPr>
                <w:rFonts w:ascii="Montserrat" w:hAnsi="Montserrat"/>
                <w:sz w:val="20"/>
                <w:szCs w:val="20"/>
              </w:rPr>
            </w:pPr>
          </w:p>
        </w:tc>
      </w:tr>
    </w:tbl>
    <w:p w14:paraId="581622A2" w14:textId="77777777" w:rsidR="00987F8F" w:rsidRPr="00C80072" w:rsidRDefault="00987F8F" w:rsidP="00987F8F">
      <w:pPr>
        <w:tabs>
          <w:tab w:val="left" w:pos="1350"/>
        </w:tabs>
        <w:rPr>
          <w:rFonts w:ascii="Montserrat" w:hAnsi="Montserrat"/>
        </w:rPr>
      </w:pPr>
    </w:p>
    <w:tbl>
      <w:tblPr>
        <w:tblStyle w:val="Tablaconcuadrcula"/>
        <w:tblW w:w="10349" w:type="dxa"/>
        <w:tblInd w:w="-431" w:type="dxa"/>
        <w:tblLook w:val="04A0" w:firstRow="1" w:lastRow="0" w:firstColumn="1" w:lastColumn="0" w:noHBand="0" w:noVBand="1"/>
      </w:tblPr>
      <w:tblGrid>
        <w:gridCol w:w="457"/>
        <w:gridCol w:w="5645"/>
        <w:gridCol w:w="2689"/>
        <w:gridCol w:w="708"/>
        <w:gridCol w:w="850"/>
      </w:tblGrid>
      <w:tr w:rsidR="00987F8F" w:rsidRPr="00C80072" w14:paraId="4DE1B2C1" w14:textId="77777777" w:rsidTr="00EA7623">
        <w:tc>
          <w:tcPr>
            <w:tcW w:w="437" w:type="dxa"/>
          </w:tcPr>
          <w:p w14:paraId="643B7392"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N°</w:t>
            </w:r>
          </w:p>
        </w:tc>
        <w:tc>
          <w:tcPr>
            <w:tcW w:w="5659" w:type="dxa"/>
          </w:tcPr>
          <w:p w14:paraId="57CD9642"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Nombre completo</w:t>
            </w:r>
          </w:p>
        </w:tc>
        <w:tc>
          <w:tcPr>
            <w:tcW w:w="2694" w:type="dxa"/>
          </w:tcPr>
          <w:p w14:paraId="050A433D"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Firma</w:t>
            </w:r>
          </w:p>
        </w:tc>
        <w:tc>
          <w:tcPr>
            <w:tcW w:w="708" w:type="dxa"/>
          </w:tcPr>
          <w:p w14:paraId="75C225CB"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M*</w:t>
            </w:r>
          </w:p>
        </w:tc>
        <w:tc>
          <w:tcPr>
            <w:tcW w:w="851" w:type="dxa"/>
          </w:tcPr>
          <w:p w14:paraId="3430C426" w14:textId="7BA56ECD" w:rsidR="00987F8F" w:rsidRPr="00C80072" w:rsidRDefault="003D51AD" w:rsidP="00EA7623">
            <w:pPr>
              <w:tabs>
                <w:tab w:val="left" w:pos="1350"/>
              </w:tabs>
              <w:jc w:val="center"/>
              <w:rPr>
                <w:rFonts w:ascii="Montserrat" w:hAnsi="Montserrat"/>
                <w:b/>
              </w:rPr>
            </w:pPr>
            <w:r>
              <w:rPr>
                <w:rFonts w:ascii="Montserrat" w:hAnsi="Montserrat"/>
                <w:b/>
              </w:rPr>
              <w:t>F</w:t>
            </w:r>
            <w:r w:rsidR="00987F8F" w:rsidRPr="00C80072">
              <w:rPr>
                <w:rFonts w:ascii="Montserrat" w:hAnsi="Montserrat"/>
                <w:b/>
              </w:rPr>
              <w:t>*</w:t>
            </w:r>
          </w:p>
        </w:tc>
      </w:tr>
      <w:tr w:rsidR="00987F8F" w:rsidRPr="00C80072" w14:paraId="0D5CB4CC" w14:textId="77777777" w:rsidTr="00EA7623">
        <w:tc>
          <w:tcPr>
            <w:tcW w:w="437" w:type="dxa"/>
          </w:tcPr>
          <w:p w14:paraId="669384DB" w14:textId="77777777" w:rsidR="00987F8F" w:rsidRPr="00C80072" w:rsidRDefault="00987F8F" w:rsidP="00EA7623">
            <w:pPr>
              <w:tabs>
                <w:tab w:val="left" w:pos="1350"/>
              </w:tabs>
              <w:rPr>
                <w:rFonts w:ascii="Montserrat" w:hAnsi="Montserrat"/>
              </w:rPr>
            </w:pPr>
          </w:p>
        </w:tc>
        <w:tc>
          <w:tcPr>
            <w:tcW w:w="5659" w:type="dxa"/>
          </w:tcPr>
          <w:p w14:paraId="445CB13B" w14:textId="77777777" w:rsidR="00987F8F" w:rsidRPr="00C80072" w:rsidRDefault="00987F8F" w:rsidP="00EA7623">
            <w:pPr>
              <w:tabs>
                <w:tab w:val="left" w:pos="1350"/>
              </w:tabs>
              <w:rPr>
                <w:rFonts w:ascii="Montserrat" w:hAnsi="Montserrat"/>
              </w:rPr>
            </w:pPr>
          </w:p>
        </w:tc>
        <w:tc>
          <w:tcPr>
            <w:tcW w:w="2694" w:type="dxa"/>
          </w:tcPr>
          <w:p w14:paraId="3307FEF3" w14:textId="77777777" w:rsidR="00987F8F" w:rsidRPr="00C80072" w:rsidRDefault="00987F8F" w:rsidP="00EA7623">
            <w:pPr>
              <w:tabs>
                <w:tab w:val="left" w:pos="1350"/>
              </w:tabs>
              <w:rPr>
                <w:rFonts w:ascii="Montserrat" w:hAnsi="Montserrat"/>
              </w:rPr>
            </w:pPr>
          </w:p>
        </w:tc>
        <w:tc>
          <w:tcPr>
            <w:tcW w:w="708" w:type="dxa"/>
          </w:tcPr>
          <w:p w14:paraId="54CC73F0" w14:textId="77777777" w:rsidR="00987F8F" w:rsidRPr="00C80072" w:rsidRDefault="00987F8F" w:rsidP="00EA7623">
            <w:pPr>
              <w:tabs>
                <w:tab w:val="left" w:pos="1350"/>
              </w:tabs>
              <w:rPr>
                <w:rFonts w:ascii="Montserrat" w:hAnsi="Montserrat"/>
              </w:rPr>
            </w:pPr>
          </w:p>
        </w:tc>
        <w:tc>
          <w:tcPr>
            <w:tcW w:w="851" w:type="dxa"/>
          </w:tcPr>
          <w:p w14:paraId="428898DA" w14:textId="77777777" w:rsidR="00987F8F" w:rsidRPr="00C80072" w:rsidRDefault="00987F8F" w:rsidP="00EA7623">
            <w:pPr>
              <w:tabs>
                <w:tab w:val="left" w:pos="1350"/>
              </w:tabs>
              <w:rPr>
                <w:rFonts w:ascii="Montserrat" w:hAnsi="Montserrat"/>
              </w:rPr>
            </w:pPr>
          </w:p>
        </w:tc>
      </w:tr>
      <w:tr w:rsidR="00987F8F" w:rsidRPr="00C80072" w14:paraId="523B3D22" w14:textId="77777777" w:rsidTr="00EA7623">
        <w:tc>
          <w:tcPr>
            <w:tcW w:w="437" w:type="dxa"/>
          </w:tcPr>
          <w:p w14:paraId="3890A22B" w14:textId="77777777" w:rsidR="00987F8F" w:rsidRPr="00C80072" w:rsidRDefault="00987F8F" w:rsidP="00EA7623">
            <w:pPr>
              <w:tabs>
                <w:tab w:val="left" w:pos="1350"/>
              </w:tabs>
              <w:rPr>
                <w:rFonts w:ascii="Montserrat" w:hAnsi="Montserrat"/>
              </w:rPr>
            </w:pPr>
          </w:p>
        </w:tc>
        <w:tc>
          <w:tcPr>
            <w:tcW w:w="5659" w:type="dxa"/>
          </w:tcPr>
          <w:p w14:paraId="1FAA1DF8" w14:textId="77777777" w:rsidR="00987F8F" w:rsidRPr="00C80072" w:rsidRDefault="00987F8F" w:rsidP="00EA7623">
            <w:pPr>
              <w:tabs>
                <w:tab w:val="left" w:pos="1350"/>
              </w:tabs>
              <w:rPr>
                <w:rFonts w:ascii="Montserrat" w:hAnsi="Montserrat"/>
              </w:rPr>
            </w:pPr>
          </w:p>
        </w:tc>
        <w:tc>
          <w:tcPr>
            <w:tcW w:w="2694" w:type="dxa"/>
          </w:tcPr>
          <w:p w14:paraId="5C4C7E78" w14:textId="77777777" w:rsidR="00987F8F" w:rsidRPr="00C80072" w:rsidRDefault="00987F8F" w:rsidP="00EA7623">
            <w:pPr>
              <w:tabs>
                <w:tab w:val="left" w:pos="1350"/>
              </w:tabs>
              <w:rPr>
                <w:rFonts w:ascii="Montserrat" w:hAnsi="Montserrat"/>
              </w:rPr>
            </w:pPr>
          </w:p>
        </w:tc>
        <w:tc>
          <w:tcPr>
            <w:tcW w:w="708" w:type="dxa"/>
          </w:tcPr>
          <w:p w14:paraId="7D9CB774" w14:textId="77777777" w:rsidR="00987F8F" w:rsidRPr="00C80072" w:rsidRDefault="00987F8F" w:rsidP="00EA7623">
            <w:pPr>
              <w:tabs>
                <w:tab w:val="left" w:pos="1350"/>
              </w:tabs>
              <w:rPr>
                <w:rFonts w:ascii="Montserrat" w:hAnsi="Montserrat"/>
              </w:rPr>
            </w:pPr>
          </w:p>
        </w:tc>
        <w:tc>
          <w:tcPr>
            <w:tcW w:w="851" w:type="dxa"/>
          </w:tcPr>
          <w:p w14:paraId="0036D2A2" w14:textId="77777777" w:rsidR="00987F8F" w:rsidRPr="00C80072" w:rsidRDefault="00987F8F" w:rsidP="00EA7623">
            <w:pPr>
              <w:tabs>
                <w:tab w:val="left" w:pos="1350"/>
              </w:tabs>
              <w:rPr>
                <w:rFonts w:ascii="Montserrat" w:hAnsi="Montserrat"/>
              </w:rPr>
            </w:pPr>
          </w:p>
        </w:tc>
      </w:tr>
      <w:tr w:rsidR="00987F8F" w:rsidRPr="00C80072" w14:paraId="1B9E6C78" w14:textId="77777777" w:rsidTr="00EA7623">
        <w:tc>
          <w:tcPr>
            <w:tcW w:w="437" w:type="dxa"/>
          </w:tcPr>
          <w:p w14:paraId="45A5289B" w14:textId="77777777" w:rsidR="00987F8F" w:rsidRPr="00C80072" w:rsidRDefault="00987F8F" w:rsidP="00EA7623">
            <w:pPr>
              <w:tabs>
                <w:tab w:val="left" w:pos="1350"/>
              </w:tabs>
              <w:rPr>
                <w:rFonts w:ascii="Montserrat" w:hAnsi="Montserrat"/>
              </w:rPr>
            </w:pPr>
          </w:p>
        </w:tc>
        <w:tc>
          <w:tcPr>
            <w:tcW w:w="5659" w:type="dxa"/>
          </w:tcPr>
          <w:p w14:paraId="6C138FB5" w14:textId="77777777" w:rsidR="00987F8F" w:rsidRPr="00C80072" w:rsidRDefault="00987F8F" w:rsidP="00EA7623">
            <w:pPr>
              <w:tabs>
                <w:tab w:val="left" w:pos="1350"/>
              </w:tabs>
              <w:rPr>
                <w:rFonts w:ascii="Montserrat" w:hAnsi="Montserrat"/>
              </w:rPr>
            </w:pPr>
          </w:p>
        </w:tc>
        <w:tc>
          <w:tcPr>
            <w:tcW w:w="2694" w:type="dxa"/>
          </w:tcPr>
          <w:p w14:paraId="457D04F2" w14:textId="77777777" w:rsidR="00987F8F" w:rsidRPr="00C80072" w:rsidRDefault="00987F8F" w:rsidP="00EA7623">
            <w:pPr>
              <w:tabs>
                <w:tab w:val="left" w:pos="1350"/>
              </w:tabs>
              <w:rPr>
                <w:rFonts w:ascii="Montserrat" w:hAnsi="Montserrat"/>
              </w:rPr>
            </w:pPr>
          </w:p>
        </w:tc>
        <w:tc>
          <w:tcPr>
            <w:tcW w:w="708" w:type="dxa"/>
          </w:tcPr>
          <w:p w14:paraId="68338ADC" w14:textId="77777777" w:rsidR="00987F8F" w:rsidRPr="00C80072" w:rsidRDefault="00987F8F" w:rsidP="00EA7623">
            <w:pPr>
              <w:tabs>
                <w:tab w:val="left" w:pos="1350"/>
              </w:tabs>
              <w:rPr>
                <w:rFonts w:ascii="Montserrat" w:hAnsi="Montserrat"/>
              </w:rPr>
            </w:pPr>
          </w:p>
        </w:tc>
        <w:tc>
          <w:tcPr>
            <w:tcW w:w="851" w:type="dxa"/>
          </w:tcPr>
          <w:p w14:paraId="1C62F6B0" w14:textId="77777777" w:rsidR="00987F8F" w:rsidRPr="00C80072" w:rsidRDefault="00987F8F" w:rsidP="00EA7623">
            <w:pPr>
              <w:tabs>
                <w:tab w:val="left" w:pos="1350"/>
              </w:tabs>
              <w:rPr>
                <w:rFonts w:ascii="Montserrat" w:hAnsi="Montserrat"/>
              </w:rPr>
            </w:pPr>
          </w:p>
        </w:tc>
      </w:tr>
      <w:tr w:rsidR="00987F8F" w:rsidRPr="00C80072" w14:paraId="432AB167" w14:textId="77777777" w:rsidTr="00EA7623">
        <w:tc>
          <w:tcPr>
            <w:tcW w:w="437" w:type="dxa"/>
          </w:tcPr>
          <w:p w14:paraId="27B409B8" w14:textId="77777777" w:rsidR="00987F8F" w:rsidRPr="00C80072" w:rsidRDefault="00987F8F" w:rsidP="00EA7623">
            <w:pPr>
              <w:tabs>
                <w:tab w:val="left" w:pos="1350"/>
              </w:tabs>
              <w:rPr>
                <w:rFonts w:ascii="Montserrat" w:hAnsi="Montserrat"/>
              </w:rPr>
            </w:pPr>
          </w:p>
        </w:tc>
        <w:tc>
          <w:tcPr>
            <w:tcW w:w="5659" w:type="dxa"/>
          </w:tcPr>
          <w:p w14:paraId="40E58E51" w14:textId="77777777" w:rsidR="00987F8F" w:rsidRPr="00C80072" w:rsidRDefault="00987F8F" w:rsidP="00EA7623">
            <w:pPr>
              <w:tabs>
                <w:tab w:val="left" w:pos="1350"/>
              </w:tabs>
              <w:rPr>
                <w:rFonts w:ascii="Montserrat" w:hAnsi="Montserrat"/>
              </w:rPr>
            </w:pPr>
          </w:p>
        </w:tc>
        <w:tc>
          <w:tcPr>
            <w:tcW w:w="2694" w:type="dxa"/>
          </w:tcPr>
          <w:p w14:paraId="4191954A" w14:textId="77777777" w:rsidR="00987F8F" w:rsidRPr="00C80072" w:rsidRDefault="00987F8F" w:rsidP="00EA7623">
            <w:pPr>
              <w:tabs>
                <w:tab w:val="left" w:pos="1350"/>
              </w:tabs>
              <w:rPr>
                <w:rFonts w:ascii="Montserrat" w:hAnsi="Montserrat"/>
              </w:rPr>
            </w:pPr>
          </w:p>
        </w:tc>
        <w:tc>
          <w:tcPr>
            <w:tcW w:w="708" w:type="dxa"/>
          </w:tcPr>
          <w:p w14:paraId="091905E3" w14:textId="77777777" w:rsidR="00987F8F" w:rsidRPr="00C80072" w:rsidRDefault="00987F8F" w:rsidP="00EA7623">
            <w:pPr>
              <w:tabs>
                <w:tab w:val="left" w:pos="1350"/>
              </w:tabs>
              <w:rPr>
                <w:rFonts w:ascii="Montserrat" w:hAnsi="Montserrat"/>
              </w:rPr>
            </w:pPr>
          </w:p>
        </w:tc>
        <w:tc>
          <w:tcPr>
            <w:tcW w:w="851" w:type="dxa"/>
          </w:tcPr>
          <w:p w14:paraId="20038C51" w14:textId="77777777" w:rsidR="00987F8F" w:rsidRPr="00C80072" w:rsidRDefault="00987F8F" w:rsidP="00EA7623">
            <w:pPr>
              <w:tabs>
                <w:tab w:val="left" w:pos="1350"/>
              </w:tabs>
              <w:rPr>
                <w:rFonts w:ascii="Montserrat" w:hAnsi="Montserrat"/>
              </w:rPr>
            </w:pPr>
          </w:p>
        </w:tc>
      </w:tr>
      <w:tr w:rsidR="00987F8F" w:rsidRPr="00C80072" w14:paraId="54BE2DB7" w14:textId="77777777" w:rsidTr="00EA7623">
        <w:tc>
          <w:tcPr>
            <w:tcW w:w="437" w:type="dxa"/>
          </w:tcPr>
          <w:p w14:paraId="57E49C2D" w14:textId="77777777" w:rsidR="00987F8F" w:rsidRPr="00C80072" w:rsidRDefault="00987F8F" w:rsidP="00EA7623">
            <w:pPr>
              <w:tabs>
                <w:tab w:val="left" w:pos="1350"/>
              </w:tabs>
              <w:rPr>
                <w:rFonts w:ascii="Montserrat" w:hAnsi="Montserrat"/>
              </w:rPr>
            </w:pPr>
          </w:p>
        </w:tc>
        <w:tc>
          <w:tcPr>
            <w:tcW w:w="5659" w:type="dxa"/>
          </w:tcPr>
          <w:p w14:paraId="7848496E" w14:textId="77777777" w:rsidR="00987F8F" w:rsidRPr="00C80072" w:rsidRDefault="00987F8F" w:rsidP="00EA7623">
            <w:pPr>
              <w:tabs>
                <w:tab w:val="left" w:pos="1350"/>
              </w:tabs>
              <w:rPr>
                <w:rFonts w:ascii="Montserrat" w:hAnsi="Montserrat"/>
              </w:rPr>
            </w:pPr>
          </w:p>
        </w:tc>
        <w:tc>
          <w:tcPr>
            <w:tcW w:w="2694" w:type="dxa"/>
          </w:tcPr>
          <w:p w14:paraId="0835EE0F" w14:textId="77777777" w:rsidR="00987F8F" w:rsidRPr="00C80072" w:rsidRDefault="00987F8F" w:rsidP="00EA7623">
            <w:pPr>
              <w:tabs>
                <w:tab w:val="left" w:pos="1350"/>
              </w:tabs>
              <w:rPr>
                <w:rFonts w:ascii="Montserrat" w:hAnsi="Montserrat"/>
              </w:rPr>
            </w:pPr>
          </w:p>
        </w:tc>
        <w:tc>
          <w:tcPr>
            <w:tcW w:w="708" w:type="dxa"/>
          </w:tcPr>
          <w:p w14:paraId="17FA7AE9" w14:textId="77777777" w:rsidR="00987F8F" w:rsidRPr="00C80072" w:rsidRDefault="00987F8F" w:rsidP="00EA7623">
            <w:pPr>
              <w:tabs>
                <w:tab w:val="left" w:pos="1350"/>
              </w:tabs>
              <w:rPr>
                <w:rFonts w:ascii="Montserrat" w:hAnsi="Montserrat"/>
              </w:rPr>
            </w:pPr>
          </w:p>
        </w:tc>
        <w:tc>
          <w:tcPr>
            <w:tcW w:w="851" w:type="dxa"/>
          </w:tcPr>
          <w:p w14:paraId="7F49FEBA" w14:textId="77777777" w:rsidR="00987F8F" w:rsidRPr="00C80072" w:rsidRDefault="00987F8F" w:rsidP="00EA7623">
            <w:pPr>
              <w:tabs>
                <w:tab w:val="left" w:pos="1350"/>
              </w:tabs>
              <w:rPr>
                <w:rFonts w:ascii="Montserrat" w:hAnsi="Montserrat"/>
              </w:rPr>
            </w:pPr>
          </w:p>
        </w:tc>
      </w:tr>
      <w:tr w:rsidR="00987F8F" w:rsidRPr="00C80072" w14:paraId="0637D5C1" w14:textId="77777777" w:rsidTr="00EA7623">
        <w:tc>
          <w:tcPr>
            <w:tcW w:w="437" w:type="dxa"/>
          </w:tcPr>
          <w:p w14:paraId="1EECA0F8" w14:textId="77777777" w:rsidR="00987F8F" w:rsidRPr="00C80072" w:rsidRDefault="00987F8F" w:rsidP="00EA7623">
            <w:pPr>
              <w:tabs>
                <w:tab w:val="left" w:pos="1350"/>
              </w:tabs>
              <w:rPr>
                <w:rFonts w:ascii="Montserrat" w:hAnsi="Montserrat"/>
              </w:rPr>
            </w:pPr>
          </w:p>
        </w:tc>
        <w:tc>
          <w:tcPr>
            <w:tcW w:w="5659" w:type="dxa"/>
          </w:tcPr>
          <w:p w14:paraId="76E81B9D" w14:textId="77777777" w:rsidR="00987F8F" w:rsidRPr="00C80072" w:rsidRDefault="00987F8F" w:rsidP="00EA7623">
            <w:pPr>
              <w:tabs>
                <w:tab w:val="left" w:pos="1350"/>
              </w:tabs>
              <w:rPr>
                <w:rFonts w:ascii="Montserrat" w:hAnsi="Montserrat"/>
              </w:rPr>
            </w:pPr>
          </w:p>
        </w:tc>
        <w:tc>
          <w:tcPr>
            <w:tcW w:w="2694" w:type="dxa"/>
          </w:tcPr>
          <w:p w14:paraId="417847DA" w14:textId="77777777" w:rsidR="00987F8F" w:rsidRPr="00C80072" w:rsidRDefault="00987F8F" w:rsidP="00EA7623">
            <w:pPr>
              <w:tabs>
                <w:tab w:val="left" w:pos="1350"/>
              </w:tabs>
              <w:rPr>
                <w:rFonts w:ascii="Montserrat" w:hAnsi="Montserrat"/>
              </w:rPr>
            </w:pPr>
          </w:p>
        </w:tc>
        <w:tc>
          <w:tcPr>
            <w:tcW w:w="708" w:type="dxa"/>
          </w:tcPr>
          <w:p w14:paraId="3E694CBD" w14:textId="77777777" w:rsidR="00987F8F" w:rsidRPr="00C80072" w:rsidRDefault="00987F8F" w:rsidP="00EA7623">
            <w:pPr>
              <w:tabs>
                <w:tab w:val="left" w:pos="1350"/>
              </w:tabs>
              <w:rPr>
                <w:rFonts w:ascii="Montserrat" w:hAnsi="Montserrat"/>
              </w:rPr>
            </w:pPr>
          </w:p>
        </w:tc>
        <w:tc>
          <w:tcPr>
            <w:tcW w:w="851" w:type="dxa"/>
          </w:tcPr>
          <w:p w14:paraId="68B1C0A1" w14:textId="77777777" w:rsidR="00987F8F" w:rsidRPr="00C80072" w:rsidRDefault="00987F8F" w:rsidP="00EA7623">
            <w:pPr>
              <w:tabs>
                <w:tab w:val="left" w:pos="1350"/>
              </w:tabs>
              <w:rPr>
                <w:rFonts w:ascii="Montserrat" w:hAnsi="Montserrat"/>
              </w:rPr>
            </w:pPr>
          </w:p>
        </w:tc>
      </w:tr>
      <w:tr w:rsidR="00987F8F" w:rsidRPr="00C80072" w14:paraId="43F732FB" w14:textId="77777777" w:rsidTr="00EA7623">
        <w:tc>
          <w:tcPr>
            <w:tcW w:w="437" w:type="dxa"/>
          </w:tcPr>
          <w:p w14:paraId="27100ADB" w14:textId="77777777" w:rsidR="00987F8F" w:rsidRPr="00C80072" w:rsidRDefault="00987F8F" w:rsidP="00EA7623">
            <w:pPr>
              <w:tabs>
                <w:tab w:val="left" w:pos="1350"/>
              </w:tabs>
              <w:rPr>
                <w:rFonts w:ascii="Montserrat" w:hAnsi="Montserrat"/>
              </w:rPr>
            </w:pPr>
          </w:p>
        </w:tc>
        <w:tc>
          <w:tcPr>
            <w:tcW w:w="5659" w:type="dxa"/>
          </w:tcPr>
          <w:p w14:paraId="2D7D40D0" w14:textId="77777777" w:rsidR="00987F8F" w:rsidRPr="00C80072" w:rsidRDefault="00987F8F" w:rsidP="00EA7623">
            <w:pPr>
              <w:tabs>
                <w:tab w:val="left" w:pos="1350"/>
              </w:tabs>
              <w:rPr>
                <w:rFonts w:ascii="Montserrat" w:hAnsi="Montserrat"/>
              </w:rPr>
            </w:pPr>
          </w:p>
        </w:tc>
        <w:tc>
          <w:tcPr>
            <w:tcW w:w="2694" w:type="dxa"/>
          </w:tcPr>
          <w:p w14:paraId="392C2974" w14:textId="77777777" w:rsidR="00987F8F" w:rsidRPr="00C80072" w:rsidRDefault="00987F8F" w:rsidP="00EA7623">
            <w:pPr>
              <w:tabs>
                <w:tab w:val="left" w:pos="1350"/>
              </w:tabs>
              <w:rPr>
                <w:rFonts w:ascii="Montserrat" w:hAnsi="Montserrat"/>
              </w:rPr>
            </w:pPr>
          </w:p>
        </w:tc>
        <w:tc>
          <w:tcPr>
            <w:tcW w:w="708" w:type="dxa"/>
          </w:tcPr>
          <w:p w14:paraId="6E3F2253" w14:textId="77777777" w:rsidR="00987F8F" w:rsidRPr="00C80072" w:rsidRDefault="00987F8F" w:rsidP="00EA7623">
            <w:pPr>
              <w:tabs>
                <w:tab w:val="left" w:pos="1350"/>
              </w:tabs>
              <w:rPr>
                <w:rFonts w:ascii="Montserrat" w:hAnsi="Montserrat"/>
              </w:rPr>
            </w:pPr>
          </w:p>
        </w:tc>
        <w:tc>
          <w:tcPr>
            <w:tcW w:w="851" w:type="dxa"/>
          </w:tcPr>
          <w:p w14:paraId="0714CC88" w14:textId="77777777" w:rsidR="00987F8F" w:rsidRPr="00C80072" w:rsidRDefault="00987F8F" w:rsidP="00EA7623">
            <w:pPr>
              <w:tabs>
                <w:tab w:val="left" w:pos="1350"/>
              </w:tabs>
              <w:rPr>
                <w:rFonts w:ascii="Montserrat" w:hAnsi="Montserrat"/>
              </w:rPr>
            </w:pPr>
          </w:p>
        </w:tc>
      </w:tr>
      <w:tr w:rsidR="00987F8F" w:rsidRPr="00C80072" w14:paraId="1DA9C2D9" w14:textId="77777777" w:rsidTr="00EA7623">
        <w:tc>
          <w:tcPr>
            <w:tcW w:w="437" w:type="dxa"/>
          </w:tcPr>
          <w:p w14:paraId="7D6B9C26" w14:textId="77777777" w:rsidR="00987F8F" w:rsidRPr="00C80072" w:rsidRDefault="00987F8F" w:rsidP="00EA7623">
            <w:pPr>
              <w:tabs>
                <w:tab w:val="left" w:pos="1350"/>
              </w:tabs>
              <w:rPr>
                <w:rFonts w:ascii="Montserrat" w:hAnsi="Montserrat"/>
              </w:rPr>
            </w:pPr>
          </w:p>
        </w:tc>
        <w:tc>
          <w:tcPr>
            <w:tcW w:w="5659" w:type="dxa"/>
          </w:tcPr>
          <w:p w14:paraId="24525D42" w14:textId="77777777" w:rsidR="00987F8F" w:rsidRPr="00C80072" w:rsidRDefault="00987F8F" w:rsidP="00EA7623">
            <w:pPr>
              <w:tabs>
                <w:tab w:val="left" w:pos="1350"/>
              </w:tabs>
              <w:rPr>
                <w:rFonts w:ascii="Montserrat" w:hAnsi="Montserrat"/>
              </w:rPr>
            </w:pPr>
          </w:p>
        </w:tc>
        <w:tc>
          <w:tcPr>
            <w:tcW w:w="2694" w:type="dxa"/>
          </w:tcPr>
          <w:p w14:paraId="06D085C5" w14:textId="77777777" w:rsidR="00987F8F" w:rsidRPr="00C80072" w:rsidRDefault="00987F8F" w:rsidP="00EA7623">
            <w:pPr>
              <w:tabs>
                <w:tab w:val="left" w:pos="1350"/>
              </w:tabs>
              <w:rPr>
                <w:rFonts w:ascii="Montserrat" w:hAnsi="Montserrat"/>
              </w:rPr>
            </w:pPr>
          </w:p>
        </w:tc>
        <w:tc>
          <w:tcPr>
            <w:tcW w:w="708" w:type="dxa"/>
          </w:tcPr>
          <w:p w14:paraId="08A89369" w14:textId="77777777" w:rsidR="00987F8F" w:rsidRPr="00C80072" w:rsidRDefault="00987F8F" w:rsidP="00EA7623">
            <w:pPr>
              <w:tabs>
                <w:tab w:val="left" w:pos="1350"/>
              </w:tabs>
              <w:rPr>
                <w:rFonts w:ascii="Montserrat" w:hAnsi="Montserrat"/>
              </w:rPr>
            </w:pPr>
          </w:p>
        </w:tc>
        <w:tc>
          <w:tcPr>
            <w:tcW w:w="851" w:type="dxa"/>
          </w:tcPr>
          <w:p w14:paraId="462BE981" w14:textId="77777777" w:rsidR="00987F8F" w:rsidRPr="00C80072" w:rsidRDefault="00987F8F" w:rsidP="00EA7623">
            <w:pPr>
              <w:tabs>
                <w:tab w:val="left" w:pos="1350"/>
              </w:tabs>
              <w:rPr>
                <w:rFonts w:ascii="Montserrat" w:hAnsi="Montserrat"/>
              </w:rPr>
            </w:pPr>
          </w:p>
        </w:tc>
      </w:tr>
      <w:tr w:rsidR="00987F8F" w:rsidRPr="00C80072" w14:paraId="4CB21212" w14:textId="77777777" w:rsidTr="00EA7623">
        <w:tc>
          <w:tcPr>
            <w:tcW w:w="437" w:type="dxa"/>
          </w:tcPr>
          <w:p w14:paraId="14A4AF2A" w14:textId="77777777" w:rsidR="00987F8F" w:rsidRPr="00C80072" w:rsidRDefault="00987F8F" w:rsidP="00EA7623">
            <w:pPr>
              <w:tabs>
                <w:tab w:val="left" w:pos="1350"/>
              </w:tabs>
              <w:rPr>
                <w:rFonts w:ascii="Montserrat" w:hAnsi="Montserrat"/>
              </w:rPr>
            </w:pPr>
          </w:p>
        </w:tc>
        <w:tc>
          <w:tcPr>
            <w:tcW w:w="5659" w:type="dxa"/>
          </w:tcPr>
          <w:p w14:paraId="0CE097CE" w14:textId="77777777" w:rsidR="00987F8F" w:rsidRPr="00C80072" w:rsidRDefault="00987F8F" w:rsidP="00EA7623">
            <w:pPr>
              <w:tabs>
                <w:tab w:val="left" w:pos="1350"/>
              </w:tabs>
              <w:rPr>
                <w:rFonts w:ascii="Montserrat" w:hAnsi="Montserrat"/>
              </w:rPr>
            </w:pPr>
          </w:p>
        </w:tc>
        <w:tc>
          <w:tcPr>
            <w:tcW w:w="2694" w:type="dxa"/>
          </w:tcPr>
          <w:p w14:paraId="1F2C807F" w14:textId="77777777" w:rsidR="00987F8F" w:rsidRPr="00C80072" w:rsidRDefault="00987F8F" w:rsidP="00EA7623">
            <w:pPr>
              <w:tabs>
                <w:tab w:val="left" w:pos="1350"/>
              </w:tabs>
              <w:rPr>
                <w:rFonts w:ascii="Montserrat" w:hAnsi="Montserrat"/>
              </w:rPr>
            </w:pPr>
          </w:p>
        </w:tc>
        <w:tc>
          <w:tcPr>
            <w:tcW w:w="708" w:type="dxa"/>
          </w:tcPr>
          <w:p w14:paraId="094A46A1" w14:textId="77777777" w:rsidR="00987F8F" w:rsidRPr="00C80072" w:rsidRDefault="00987F8F" w:rsidP="00EA7623">
            <w:pPr>
              <w:tabs>
                <w:tab w:val="left" w:pos="1350"/>
              </w:tabs>
              <w:rPr>
                <w:rFonts w:ascii="Montserrat" w:hAnsi="Montserrat"/>
              </w:rPr>
            </w:pPr>
          </w:p>
        </w:tc>
        <w:tc>
          <w:tcPr>
            <w:tcW w:w="851" w:type="dxa"/>
          </w:tcPr>
          <w:p w14:paraId="018454B3" w14:textId="77777777" w:rsidR="00987F8F" w:rsidRPr="00C80072" w:rsidRDefault="00987F8F" w:rsidP="00EA7623">
            <w:pPr>
              <w:tabs>
                <w:tab w:val="left" w:pos="1350"/>
              </w:tabs>
              <w:rPr>
                <w:rFonts w:ascii="Montserrat" w:hAnsi="Montserrat"/>
              </w:rPr>
            </w:pPr>
          </w:p>
        </w:tc>
      </w:tr>
    </w:tbl>
    <w:p w14:paraId="666C1B79"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*M= Masculino </w:t>
      </w:r>
    </w:p>
    <w:p w14:paraId="5C66DB94"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*F= Femenino </w:t>
      </w:r>
    </w:p>
    <w:p w14:paraId="7102A8CF" w14:textId="77777777" w:rsidR="00987F8F" w:rsidRPr="00C80072" w:rsidRDefault="00987F8F" w:rsidP="00987F8F">
      <w:pPr>
        <w:tabs>
          <w:tab w:val="left" w:pos="1350"/>
        </w:tabs>
        <w:rPr>
          <w:rFonts w:ascii="Montserrat" w:hAnsi="Montserrat"/>
          <w:sz w:val="16"/>
          <w:szCs w:val="16"/>
        </w:rPr>
      </w:pPr>
    </w:p>
    <w:p w14:paraId="0E130A8F"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Nota: Entregar este formato debidamente llenado y firmado al Enlace Estatal de Contraloría Social, para su captura en el SICS. </w:t>
      </w:r>
    </w:p>
    <w:p w14:paraId="0B88BF15" w14:textId="77777777" w:rsidR="00987F8F" w:rsidRPr="00C80072" w:rsidRDefault="00987F8F" w:rsidP="00987F8F">
      <w:pPr>
        <w:rPr>
          <w:rFonts w:ascii="Montserrat" w:hAnsi="Montserrat"/>
        </w:rPr>
      </w:pPr>
    </w:p>
    <w:p w14:paraId="181745C6" w14:textId="77777777" w:rsidR="00987F8F" w:rsidRDefault="00987F8F" w:rsidP="00987F8F">
      <w:pPr>
        <w:rPr>
          <w:rFonts w:ascii="Montserrat" w:hAnsi="Montserrat"/>
          <w:noProof/>
          <w:sz w:val="72"/>
          <w:szCs w:val="72"/>
          <w:lang w:eastAsia="es-MX"/>
        </w:rPr>
      </w:pPr>
    </w:p>
    <w:p w14:paraId="4FDC78CC" w14:textId="77777777" w:rsidR="00F52A78" w:rsidRDefault="00F52A78" w:rsidP="00B622D1">
      <w:pPr>
        <w:spacing w:line="28" w:lineRule="atLeast"/>
        <w:ind w:right="332"/>
        <w:contextualSpacing/>
        <w:rPr>
          <w:rFonts w:ascii="Montserrat" w:hAnsi="Montserrat"/>
          <w:sz w:val="18"/>
          <w:szCs w:val="20"/>
        </w:rPr>
      </w:pPr>
    </w:p>
    <w:p w14:paraId="581308F8" w14:textId="77777777" w:rsidR="00F52A78" w:rsidRDefault="00F52A78" w:rsidP="00B622D1">
      <w:pPr>
        <w:spacing w:line="28" w:lineRule="atLeast"/>
        <w:ind w:right="332"/>
        <w:contextualSpacing/>
        <w:rPr>
          <w:rFonts w:ascii="Montserrat" w:hAnsi="Montserrat"/>
          <w:sz w:val="18"/>
          <w:szCs w:val="20"/>
        </w:rPr>
      </w:pPr>
    </w:p>
    <w:p w14:paraId="6D4BEA48" w14:textId="77777777" w:rsidR="00F52A78" w:rsidRDefault="00F52A78" w:rsidP="00B622D1">
      <w:pPr>
        <w:spacing w:line="28" w:lineRule="atLeast"/>
        <w:ind w:right="332"/>
        <w:contextualSpacing/>
        <w:rPr>
          <w:rFonts w:ascii="Montserrat" w:hAnsi="Montserrat"/>
          <w:sz w:val="18"/>
          <w:szCs w:val="20"/>
        </w:rPr>
      </w:pPr>
    </w:p>
    <w:p w14:paraId="1467C458" w14:textId="77777777" w:rsidR="00F52A78" w:rsidRDefault="00F52A78" w:rsidP="00B622D1">
      <w:pPr>
        <w:spacing w:line="28" w:lineRule="atLeast"/>
        <w:ind w:right="332"/>
        <w:contextualSpacing/>
        <w:rPr>
          <w:rFonts w:ascii="Montserrat" w:hAnsi="Montserrat"/>
          <w:sz w:val="18"/>
          <w:szCs w:val="20"/>
        </w:rPr>
      </w:pPr>
    </w:p>
    <w:p w14:paraId="6BE424EE" w14:textId="77777777" w:rsidR="00F52A78" w:rsidRDefault="00F52A78" w:rsidP="00B622D1">
      <w:pPr>
        <w:spacing w:line="28" w:lineRule="atLeast"/>
        <w:ind w:right="332"/>
        <w:contextualSpacing/>
        <w:rPr>
          <w:rFonts w:ascii="Montserrat" w:hAnsi="Montserrat"/>
          <w:sz w:val="18"/>
          <w:szCs w:val="20"/>
        </w:rPr>
      </w:pPr>
    </w:p>
    <w:p w14:paraId="2A69AACF" w14:textId="77777777" w:rsidR="00F52A78" w:rsidRDefault="00F52A78" w:rsidP="00B622D1">
      <w:pPr>
        <w:spacing w:line="28" w:lineRule="atLeast"/>
        <w:ind w:right="332"/>
        <w:contextualSpacing/>
        <w:rPr>
          <w:rFonts w:ascii="Montserrat" w:hAnsi="Montserrat"/>
          <w:sz w:val="18"/>
          <w:szCs w:val="20"/>
        </w:rPr>
      </w:pPr>
    </w:p>
    <w:p w14:paraId="32CA93DA" w14:textId="77777777" w:rsidR="00F52A78" w:rsidRDefault="00F52A78" w:rsidP="00B622D1">
      <w:pPr>
        <w:spacing w:line="28" w:lineRule="atLeast"/>
        <w:ind w:right="332"/>
        <w:contextualSpacing/>
        <w:rPr>
          <w:rFonts w:ascii="Montserrat" w:hAnsi="Montserrat"/>
          <w:sz w:val="18"/>
          <w:szCs w:val="20"/>
        </w:rPr>
      </w:pPr>
    </w:p>
    <w:p w14:paraId="2096E511" w14:textId="77777777" w:rsidR="00F52A78" w:rsidRDefault="00F52A78" w:rsidP="00B622D1">
      <w:pPr>
        <w:spacing w:line="28" w:lineRule="atLeast"/>
        <w:ind w:right="332"/>
        <w:contextualSpacing/>
        <w:rPr>
          <w:rFonts w:ascii="Montserrat" w:hAnsi="Montserrat"/>
          <w:sz w:val="18"/>
          <w:szCs w:val="20"/>
        </w:rPr>
      </w:pPr>
    </w:p>
    <w:p w14:paraId="57DE92F8" w14:textId="77777777" w:rsidR="00F52A78" w:rsidRDefault="00F52A78" w:rsidP="00B622D1">
      <w:pPr>
        <w:spacing w:line="28" w:lineRule="atLeast"/>
        <w:ind w:right="332"/>
        <w:contextualSpacing/>
        <w:rPr>
          <w:rFonts w:ascii="Montserrat" w:hAnsi="Montserrat"/>
          <w:sz w:val="18"/>
          <w:szCs w:val="20"/>
        </w:rPr>
      </w:pPr>
    </w:p>
    <w:p w14:paraId="10B90D1D" w14:textId="77777777" w:rsidR="00F52A78" w:rsidRDefault="00F52A78" w:rsidP="00B622D1">
      <w:pPr>
        <w:spacing w:line="28" w:lineRule="atLeast"/>
        <w:ind w:right="332"/>
        <w:contextualSpacing/>
        <w:rPr>
          <w:rFonts w:ascii="Montserrat" w:hAnsi="Montserrat"/>
          <w:sz w:val="18"/>
          <w:szCs w:val="20"/>
        </w:rPr>
      </w:pPr>
    </w:p>
    <w:p w14:paraId="4862C70A" w14:textId="77777777" w:rsidR="00F52A78" w:rsidRDefault="00F52A78" w:rsidP="00B622D1">
      <w:pPr>
        <w:spacing w:line="28" w:lineRule="atLeast"/>
        <w:ind w:right="332"/>
        <w:contextualSpacing/>
        <w:rPr>
          <w:rFonts w:ascii="Montserrat" w:hAnsi="Montserrat"/>
          <w:sz w:val="18"/>
          <w:szCs w:val="20"/>
        </w:rPr>
      </w:pPr>
    </w:p>
    <w:p w14:paraId="107A96C3" w14:textId="77777777" w:rsidR="00F52A78" w:rsidRDefault="00F52A78" w:rsidP="00B622D1">
      <w:pPr>
        <w:spacing w:line="28" w:lineRule="atLeast"/>
        <w:ind w:right="332"/>
        <w:contextualSpacing/>
        <w:rPr>
          <w:rFonts w:ascii="Montserrat" w:hAnsi="Montserrat"/>
          <w:sz w:val="18"/>
          <w:szCs w:val="20"/>
        </w:rPr>
      </w:pPr>
    </w:p>
    <w:p w14:paraId="49F67F4C" w14:textId="77777777" w:rsidR="00F52A78" w:rsidRDefault="00F52A78" w:rsidP="00B622D1">
      <w:pPr>
        <w:spacing w:line="28" w:lineRule="atLeast"/>
        <w:ind w:right="332"/>
        <w:contextualSpacing/>
        <w:rPr>
          <w:rFonts w:ascii="Montserrat" w:hAnsi="Montserrat"/>
          <w:sz w:val="18"/>
          <w:szCs w:val="20"/>
        </w:rPr>
      </w:pPr>
    </w:p>
    <w:p w14:paraId="60CF950C" w14:textId="1695E057" w:rsidR="00D115F4" w:rsidRDefault="00D115F4" w:rsidP="002E5D14">
      <w:pPr>
        <w:jc w:val="right"/>
        <w:rPr>
          <w:rFonts w:ascii="Montserrat Black" w:hAnsi="Montserrat Black"/>
          <w:noProof/>
          <w:sz w:val="72"/>
          <w:szCs w:val="72"/>
          <w:lang w:eastAsia="es-MX"/>
        </w:rPr>
      </w:pPr>
    </w:p>
    <w:p w14:paraId="0ECC25DA" w14:textId="77777777" w:rsidR="00D115F4" w:rsidRDefault="00D115F4" w:rsidP="002E5D14">
      <w:pPr>
        <w:jc w:val="right"/>
        <w:rPr>
          <w:rFonts w:ascii="Montserrat Black" w:hAnsi="Montserrat Black"/>
          <w:noProof/>
          <w:sz w:val="72"/>
          <w:szCs w:val="72"/>
          <w:lang w:eastAsia="es-MX"/>
        </w:rPr>
      </w:pPr>
    </w:p>
    <w:p w14:paraId="53474FF5" w14:textId="77777777" w:rsidR="002E5D14" w:rsidRPr="00843BAF" w:rsidRDefault="002E5D14" w:rsidP="002E5D14">
      <w:pPr>
        <w:jc w:val="right"/>
        <w:rPr>
          <w:rFonts w:ascii="Montserrat Black" w:hAnsi="Montserrat Black"/>
          <w:noProof/>
          <w:sz w:val="72"/>
          <w:szCs w:val="72"/>
          <w:lang w:eastAsia="es-MX"/>
        </w:rPr>
      </w:pPr>
      <w:r w:rsidRPr="00843BAF">
        <w:rPr>
          <w:rFonts w:ascii="Montserrat Black" w:hAnsi="Montserrat Black"/>
          <w:noProof/>
          <w:sz w:val="72"/>
          <w:szCs w:val="72"/>
          <w:lang w:eastAsia="es-MX"/>
        </w:rPr>
        <w:t xml:space="preserve">ANEXO 6. </w:t>
      </w:r>
    </w:p>
    <w:p w14:paraId="71D34125" w14:textId="77777777" w:rsidR="002E5D14" w:rsidRPr="00B75480" w:rsidRDefault="002E5D14" w:rsidP="002E5D14">
      <w:pPr>
        <w:ind w:left="1416"/>
        <w:jc w:val="right"/>
        <w:rPr>
          <w:rFonts w:ascii="Montserrat" w:hAnsi="Montserrat"/>
          <w:noProof/>
          <w:sz w:val="48"/>
          <w:szCs w:val="48"/>
          <w:lang w:eastAsia="es-MX"/>
        </w:rPr>
      </w:pPr>
      <w:r w:rsidRPr="00B75480">
        <w:rPr>
          <w:rFonts w:ascii="Montserrat" w:hAnsi="Montserrat"/>
          <w:noProof/>
          <w:sz w:val="48"/>
          <w:szCs w:val="48"/>
          <w:lang w:eastAsia="es-MX"/>
        </w:rPr>
        <w:t>Informe del Comité de Contraloría Social</w:t>
      </w:r>
    </w:p>
    <w:p w14:paraId="50770BCC" w14:textId="77777777" w:rsidR="002E5D14" w:rsidRPr="00B75480" w:rsidRDefault="002E5D14" w:rsidP="002E5D14">
      <w:pPr>
        <w:spacing w:before="52" w:line="280" w:lineRule="auto"/>
        <w:ind w:left="47" w:right="-1"/>
        <w:jc w:val="right"/>
        <w:rPr>
          <w:rFonts w:ascii="Montserrat" w:eastAsia="Soberana Sans" w:hAnsi="Montserrat" w:cs="Soberana Sans"/>
          <w:noProof/>
          <w:sz w:val="40"/>
          <w:szCs w:val="40"/>
        </w:rPr>
      </w:pPr>
      <w:r w:rsidRPr="00B75480">
        <w:rPr>
          <w:rFonts w:ascii="Montserrat" w:eastAsia="Soberana Sans" w:hAnsi="Montserrat" w:cs="Soberana Sans"/>
          <w:noProof/>
          <w:spacing w:val="1"/>
          <w:sz w:val="40"/>
          <w:szCs w:val="40"/>
        </w:rPr>
        <w:t>(</w:t>
      </w:r>
      <w:r w:rsidRPr="00B75480">
        <w:rPr>
          <w:rFonts w:ascii="Montserrat" w:eastAsia="Soberana Sans" w:hAnsi="Montserrat" w:cs="Soberana Sans"/>
          <w:noProof/>
          <w:sz w:val="28"/>
          <w:szCs w:val="40"/>
        </w:rPr>
        <w:t>V</w:t>
      </w:r>
      <w:r w:rsidRPr="00B75480">
        <w:rPr>
          <w:rFonts w:ascii="Montserrat" w:eastAsia="Soberana Sans" w:hAnsi="Montserrat" w:cs="Soberana Sans"/>
          <w:noProof/>
          <w:spacing w:val="-64"/>
          <w:sz w:val="28"/>
          <w:szCs w:val="40"/>
        </w:rPr>
        <w:t xml:space="preserve"> </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39"/>
          <w:sz w:val="28"/>
          <w:szCs w:val="40"/>
        </w:rPr>
        <w:t xml:space="preserve"> </w:t>
      </w:r>
      <w:r w:rsidRPr="00B75480">
        <w:rPr>
          <w:rFonts w:ascii="Montserrat" w:eastAsia="Soberana Sans" w:hAnsi="Montserrat" w:cs="Soberana Sans"/>
          <w:noProof/>
          <w:spacing w:val="22"/>
          <w:sz w:val="28"/>
          <w:szCs w:val="40"/>
        </w:rPr>
        <w:t>F</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z w:val="28"/>
          <w:szCs w:val="40"/>
        </w:rPr>
        <w:t>m</w:t>
      </w:r>
      <w:r w:rsidRPr="00B75480">
        <w:rPr>
          <w:rFonts w:ascii="Montserrat" w:eastAsia="Soberana Sans" w:hAnsi="Montserrat" w:cs="Soberana Sans"/>
          <w:noProof/>
          <w:spacing w:val="-68"/>
          <w:sz w:val="28"/>
          <w:szCs w:val="40"/>
        </w:rPr>
        <w:t xml:space="preserve"> </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74"/>
          <w:sz w:val="28"/>
          <w:szCs w:val="40"/>
        </w:rPr>
        <w:t xml:space="preserve"> </w:t>
      </w:r>
      <w:r w:rsidRPr="00B75480">
        <w:rPr>
          <w:rFonts w:ascii="Montserrat" w:eastAsia="Soberana Sans" w:hAnsi="Montserrat" w:cs="Soberana Sans"/>
          <w:noProof/>
          <w:sz w:val="28"/>
          <w:szCs w:val="40"/>
        </w:rPr>
        <w:t>t</w:t>
      </w:r>
      <w:r w:rsidRPr="00B75480">
        <w:rPr>
          <w:rFonts w:ascii="Montserrat" w:eastAsia="Soberana Sans" w:hAnsi="Montserrat" w:cs="Soberana Sans"/>
          <w:noProof/>
          <w:spacing w:val="-77"/>
          <w:sz w:val="28"/>
          <w:szCs w:val="40"/>
        </w:rPr>
        <w:t xml:space="preserve"> </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z w:val="28"/>
          <w:szCs w:val="40"/>
        </w:rPr>
        <w:t>s</w:t>
      </w:r>
      <w:r w:rsidRPr="00B75480">
        <w:rPr>
          <w:rFonts w:ascii="Montserrat" w:eastAsia="Soberana Sans" w:hAnsi="Montserrat" w:cs="Soberana Sans"/>
          <w:noProof/>
          <w:spacing w:val="18"/>
          <w:sz w:val="28"/>
          <w:szCs w:val="40"/>
        </w:rPr>
        <w:t xml:space="preserve"> </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z w:val="28"/>
          <w:szCs w:val="40"/>
        </w:rPr>
        <w:t>n</w:t>
      </w:r>
      <w:r w:rsidRPr="00B75480">
        <w:rPr>
          <w:rFonts w:ascii="Montserrat" w:eastAsia="Soberana Sans" w:hAnsi="Montserrat" w:cs="Soberana Sans"/>
          <w:noProof/>
          <w:spacing w:val="33"/>
          <w:sz w:val="28"/>
          <w:szCs w:val="40"/>
        </w:rPr>
        <w:t xml:space="preserve"> </w:t>
      </w:r>
      <w:r w:rsidRPr="00B75480">
        <w:rPr>
          <w:rFonts w:ascii="Montserrat" w:eastAsia="Soberana Sans" w:hAnsi="Montserrat" w:cs="Soberana Sans"/>
          <w:noProof/>
          <w:spacing w:val="18"/>
          <w:sz w:val="28"/>
          <w:szCs w:val="40"/>
        </w:rPr>
        <w:t>s</w:t>
      </w:r>
      <w:r w:rsidRPr="00B75480">
        <w:rPr>
          <w:rFonts w:ascii="Montserrat" w:eastAsia="Soberana Sans" w:hAnsi="Montserrat" w:cs="Soberana Sans"/>
          <w:noProof/>
          <w:sz w:val="28"/>
          <w:szCs w:val="40"/>
        </w:rPr>
        <w:t>u</w:t>
      </w:r>
      <w:r w:rsidRPr="00B75480">
        <w:rPr>
          <w:rFonts w:ascii="Montserrat" w:eastAsia="Soberana Sans" w:hAnsi="Montserrat" w:cs="Soberana Sans"/>
          <w:noProof/>
          <w:spacing w:val="31"/>
          <w:sz w:val="28"/>
          <w:szCs w:val="40"/>
        </w:rPr>
        <w:t xml:space="preserve"> </w:t>
      </w:r>
      <w:r w:rsidRPr="00B75480">
        <w:rPr>
          <w:rFonts w:ascii="Montserrat" w:eastAsia="Soberana Sans" w:hAnsi="Montserrat" w:cs="Soberana Sans"/>
          <w:noProof/>
          <w:spacing w:val="24"/>
          <w:sz w:val="28"/>
          <w:szCs w:val="40"/>
        </w:rPr>
        <w:t>f</w:t>
      </w:r>
      <w:r w:rsidRPr="00B75480">
        <w:rPr>
          <w:rFonts w:ascii="Montserrat" w:eastAsia="Soberana Sans" w:hAnsi="Montserrat" w:cs="Soberana Sans"/>
          <w:noProof/>
          <w:spacing w:val="22"/>
          <w:sz w:val="28"/>
          <w:szCs w:val="40"/>
        </w:rPr>
        <w:t>o</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z w:val="28"/>
          <w:szCs w:val="40"/>
        </w:rPr>
        <w:t>m</w:t>
      </w:r>
      <w:r w:rsidRPr="00B75480">
        <w:rPr>
          <w:rFonts w:ascii="Montserrat" w:eastAsia="Soberana Sans" w:hAnsi="Montserrat" w:cs="Soberana Sans"/>
          <w:noProof/>
          <w:spacing w:val="-68"/>
          <w:sz w:val="28"/>
          <w:szCs w:val="40"/>
        </w:rPr>
        <w:t xml:space="preserve"> </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32"/>
          <w:sz w:val="28"/>
          <w:szCs w:val="40"/>
        </w:rPr>
        <w:t xml:space="preserve"> </w:t>
      </w:r>
      <w:r w:rsidRPr="00B75480">
        <w:rPr>
          <w:rFonts w:ascii="Montserrat" w:eastAsia="Soberana Sans" w:hAnsi="Montserrat" w:cs="Soberana Sans"/>
          <w:noProof/>
          <w:spacing w:val="21"/>
          <w:sz w:val="28"/>
          <w:szCs w:val="40"/>
        </w:rPr>
        <w:t>e</w:t>
      </w:r>
      <w:r w:rsidRPr="00B75480">
        <w:rPr>
          <w:rFonts w:ascii="Montserrat" w:eastAsia="Soberana Sans" w:hAnsi="Montserrat" w:cs="Soberana Sans"/>
          <w:noProof/>
          <w:spacing w:val="24"/>
          <w:sz w:val="28"/>
          <w:szCs w:val="40"/>
        </w:rPr>
        <w:t>l</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pacing w:val="24"/>
          <w:sz w:val="28"/>
          <w:szCs w:val="40"/>
        </w:rPr>
        <w:t>t</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pacing w:val="22"/>
          <w:sz w:val="28"/>
          <w:szCs w:val="40"/>
        </w:rPr>
        <w:t>ó</w:t>
      </w:r>
      <w:r w:rsidRPr="00B75480">
        <w:rPr>
          <w:rFonts w:ascii="Montserrat" w:eastAsia="Soberana Sans" w:hAnsi="Montserrat" w:cs="Soberana Sans"/>
          <w:noProof/>
          <w:sz w:val="28"/>
          <w:szCs w:val="40"/>
        </w:rPr>
        <w:t>n</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20"/>
          <w:sz w:val="28"/>
          <w:szCs w:val="40"/>
        </w:rPr>
        <w:t>i</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32"/>
          <w:sz w:val="28"/>
          <w:szCs w:val="40"/>
        </w:rPr>
        <w:t xml:space="preserve"> </w:t>
      </w:r>
      <w:r w:rsidRPr="00B75480">
        <w:rPr>
          <w:rFonts w:ascii="Montserrat" w:eastAsia="Soberana Sans" w:hAnsi="Montserrat" w:cs="Soberana Sans"/>
          <w:noProof/>
          <w:spacing w:val="21"/>
          <w:sz w:val="28"/>
          <w:szCs w:val="40"/>
        </w:rPr>
        <w:t>e</w:t>
      </w:r>
      <w:r w:rsidRPr="00B75480">
        <w:rPr>
          <w:rFonts w:ascii="Montserrat" w:eastAsia="Soberana Sans" w:hAnsi="Montserrat" w:cs="Soberana Sans"/>
          <w:noProof/>
          <w:sz w:val="28"/>
          <w:szCs w:val="40"/>
        </w:rPr>
        <w:t>n M</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20"/>
          <w:sz w:val="28"/>
          <w:szCs w:val="40"/>
        </w:rPr>
        <w:t>i</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pacing w:val="19"/>
          <w:sz w:val="28"/>
          <w:szCs w:val="40"/>
        </w:rPr>
        <w:t>s</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pacing w:val="22"/>
          <w:sz w:val="28"/>
          <w:szCs w:val="40"/>
        </w:rPr>
        <w:t>f</w:t>
      </w:r>
      <w:r w:rsidRPr="00B75480">
        <w:rPr>
          <w:rFonts w:ascii="Montserrat" w:eastAsia="Soberana Sans" w:hAnsi="Montserrat" w:cs="Soberana Sans"/>
          <w:noProof/>
          <w:sz w:val="28"/>
          <w:szCs w:val="40"/>
        </w:rPr>
        <w:t>t</w:t>
      </w:r>
      <w:r w:rsidRPr="00B75480">
        <w:rPr>
          <w:rFonts w:ascii="Montserrat" w:eastAsia="Soberana Sans" w:hAnsi="Montserrat" w:cs="Soberana Sans"/>
          <w:noProof/>
          <w:spacing w:val="27"/>
          <w:sz w:val="28"/>
          <w:szCs w:val="40"/>
        </w:rPr>
        <w:t xml:space="preserve"> </w:t>
      </w:r>
      <w:r w:rsidRPr="00B75480">
        <w:rPr>
          <w:rFonts w:ascii="Montserrat" w:eastAsia="Soberana Sans" w:hAnsi="Montserrat" w:cs="Soberana Sans"/>
          <w:noProof/>
          <w:spacing w:val="12"/>
          <w:sz w:val="28"/>
          <w:szCs w:val="40"/>
        </w:rPr>
        <w:t>E</w:t>
      </w:r>
      <w:r w:rsidRPr="00B75480">
        <w:rPr>
          <w:rFonts w:ascii="Montserrat" w:eastAsia="Soberana Sans" w:hAnsi="Montserrat" w:cs="Soberana Sans"/>
          <w:noProof/>
          <w:sz w:val="28"/>
          <w:szCs w:val="40"/>
        </w:rPr>
        <w:t>x</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pacing w:val="24"/>
          <w:sz w:val="28"/>
          <w:szCs w:val="40"/>
        </w:rPr>
        <w:t>l</w:t>
      </w:r>
      <w:r w:rsidRPr="00B75480">
        <w:rPr>
          <w:rFonts w:ascii="Montserrat" w:eastAsia="Soberana Sans" w:hAnsi="Montserrat" w:cs="Soberana Sans"/>
          <w:noProof/>
          <w:sz w:val="40"/>
          <w:szCs w:val="40"/>
        </w:rPr>
        <w:t>)</w:t>
      </w:r>
    </w:p>
    <w:p w14:paraId="57CDC4B6" w14:textId="07D44339" w:rsidR="00F52A78" w:rsidRDefault="00F52A78" w:rsidP="00277722">
      <w:pPr>
        <w:tabs>
          <w:tab w:val="left" w:pos="9498"/>
        </w:tabs>
        <w:spacing w:line="28" w:lineRule="atLeast"/>
        <w:ind w:right="332"/>
        <w:contextualSpacing/>
        <w:rPr>
          <w:rFonts w:ascii="Montserrat" w:hAnsi="Montserrat"/>
          <w:sz w:val="18"/>
          <w:szCs w:val="20"/>
        </w:rPr>
      </w:pPr>
    </w:p>
    <w:p w14:paraId="11451BAA" w14:textId="75239268" w:rsidR="00F52A78" w:rsidRDefault="00F52A78" w:rsidP="00B622D1">
      <w:pPr>
        <w:spacing w:line="28" w:lineRule="atLeast"/>
        <w:ind w:right="332"/>
        <w:contextualSpacing/>
        <w:rPr>
          <w:rFonts w:ascii="Montserrat" w:hAnsi="Montserrat"/>
          <w:sz w:val="18"/>
          <w:szCs w:val="20"/>
        </w:rPr>
      </w:pPr>
    </w:p>
    <w:p w14:paraId="370AD66E" w14:textId="70B4A287" w:rsidR="00F52A78" w:rsidRDefault="00F52A78" w:rsidP="00B622D1">
      <w:pPr>
        <w:spacing w:line="28" w:lineRule="atLeast"/>
        <w:ind w:right="332"/>
        <w:contextualSpacing/>
        <w:rPr>
          <w:rFonts w:ascii="Montserrat" w:hAnsi="Montserrat"/>
          <w:sz w:val="18"/>
          <w:szCs w:val="20"/>
        </w:rPr>
      </w:pPr>
    </w:p>
    <w:p w14:paraId="35D0F96D" w14:textId="77777777" w:rsidR="00F52A78" w:rsidRDefault="00F52A78" w:rsidP="00B622D1">
      <w:pPr>
        <w:spacing w:line="28" w:lineRule="atLeast"/>
        <w:ind w:right="332"/>
        <w:contextualSpacing/>
        <w:rPr>
          <w:rFonts w:ascii="Montserrat" w:hAnsi="Montserrat"/>
          <w:sz w:val="18"/>
          <w:szCs w:val="20"/>
        </w:rPr>
      </w:pPr>
    </w:p>
    <w:p w14:paraId="2CFD9EAB" w14:textId="77777777" w:rsidR="00F52A78" w:rsidRDefault="00F52A78" w:rsidP="00B622D1">
      <w:pPr>
        <w:spacing w:line="28" w:lineRule="atLeast"/>
        <w:ind w:right="332"/>
        <w:contextualSpacing/>
        <w:rPr>
          <w:rFonts w:ascii="Montserrat" w:hAnsi="Montserrat"/>
          <w:sz w:val="18"/>
          <w:szCs w:val="20"/>
        </w:rPr>
      </w:pPr>
    </w:p>
    <w:p w14:paraId="18BCD852" w14:textId="77777777" w:rsidR="00F52A78" w:rsidRDefault="00F52A78" w:rsidP="00B622D1">
      <w:pPr>
        <w:spacing w:line="28" w:lineRule="atLeast"/>
        <w:ind w:right="332"/>
        <w:contextualSpacing/>
        <w:rPr>
          <w:rFonts w:ascii="Montserrat" w:hAnsi="Montserrat"/>
          <w:sz w:val="18"/>
          <w:szCs w:val="20"/>
        </w:rPr>
      </w:pPr>
    </w:p>
    <w:p w14:paraId="1FC37F3C" w14:textId="6CDE90B3" w:rsidR="00F52A78" w:rsidRDefault="00F52A78" w:rsidP="00B622D1">
      <w:pPr>
        <w:spacing w:line="28" w:lineRule="atLeast"/>
        <w:ind w:right="332"/>
        <w:contextualSpacing/>
        <w:rPr>
          <w:rFonts w:ascii="Montserrat" w:hAnsi="Montserrat"/>
          <w:sz w:val="18"/>
          <w:szCs w:val="20"/>
        </w:rPr>
      </w:pPr>
    </w:p>
    <w:p w14:paraId="31621F56" w14:textId="77777777" w:rsidR="00CD5CF2" w:rsidRDefault="00CD5CF2" w:rsidP="00B622D1">
      <w:pPr>
        <w:spacing w:line="28" w:lineRule="atLeast"/>
        <w:ind w:right="332"/>
        <w:contextualSpacing/>
        <w:rPr>
          <w:rFonts w:ascii="Montserrat" w:hAnsi="Montserrat"/>
          <w:sz w:val="18"/>
          <w:szCs w:val="20"/>
        </w:rPr>
      </w:pPr>
    </w:p>
    <w:p w14:paraId="29F4D22D" w14:textId="77777777" w:rsidR="00F52A78" w:rsidRDefault="00F52A78" w:rsidP="00B622D1">
      <w:pPr>
        <w:spacing w:line="28" w:lineRule="atLeast"/>
        <w:ind w:right="332"/>
        <w:contextualSpacing/>
        <w:rPr>
          <w:rFonts w:ascii="Montserrat" w:hAnsi="Montserrat"/>
          <w:sz w:val="18"/>
          <w:szCs w:val="20"/>
        </w:rPr>
      </w:pPr>
    </w:p>
    <w:p w14:paraId="302FD6B9" w14:textId="77777777" w:rsidR="00F52A78" w:rsidRDefault="00F52A78" w:rsidP="00B622D1">
      <w:pPr>
        <w:spacing w:line="28" w:lineRule="atLeast"/>
        <w:ind w:right="332"/>
        <w:contextualSpacing/>
        <w:rPr>
          <w:rFonts w:ascii="Montserrat" w:hAnsi="Montserrat"/>
          <w:sz w:val="18"/>
          <w:szCs w:val="20"/>
        </w:rPr>
      </w:pPr>
    </w:p>
    <w:p w14:paraId="364D50E6" w14:textId="77777777" w:rsidR="00F52A78" w:rsidRDefault="00F52A78" w:rsidP="00B622D1">
      <w:pPr>
        <w:spacing w:line="28" w:lineRule="atLeast"/>
        <w:ind w:right="332"/>
        <w:contextualSpacing/>
        <w:rPr>
          <w:rFonts w:ascii="Montserrat" w:hAnsi="Montserrat"/>
          <w:sz w:val="18"/>
          <w:szCs w:val="20"/>
        </w:rPr>
      </w:pPr>
    </w:p>
    <w:p w14:paraId="4F254B4A" w14:textId="77777777" w:rsidR="00F52A78" w:rsidRDefault="00F52A78" w:rsidP="00B622D1">
      <w:pPr>
        <w:spacing w:line="28" w:lineRule="atLeast"/>
        <w:ind w:right="332"/>
        <w:contextualSpacing/>
        <w:rPr>
          <w:rFonts w:ascii="Montserrat" w:hAnsi="Montserrat"/>
          <w:sz w:val="18"/>
          <w:szCs w:val="20"/>
        </w:rPr>
      </w:pPr>
    </w:p>
    <w:p w14:paraId="64C63783" w14:textId="77777777" w:rsidR="00F52A78" w:rsidRDefault="00F52A78" w:rsidP="00B622D1">
      <w:pPr>
        <w:spacing w:line="28" w:lineRule="atLeast"/>
        <w:ind w:right="332"/>
        <w:contextualSpacing/>
        <w:rPr>
          <w:rFonts w:ascii="Montserrat" w:hAnsi="Montserrat"/>
          <w:sz w:val="18"/>
          <w:szCs w:val="20"/>
        </w:rPr>
      </w:pPr>
    </w:p>
    <w:p w14:paraId="234C906E" w14:textId="77777777" w:rsidR="00F52A78" w:rsidRDefault="00F52A78" w:rsidP="00B622D1">
      <w:pPr>
        <w:spacing w:line="28" w:lineRule="atLeast"/>
        <w:ind w:right="332"/>
        <w:contextualSpacing/>
        <w:rPr>
          <w:rFonts w:ascii="Montserrat" w:hAnsi="Montserrat"/>
          <w:sz w:val="18"/>
          <w:szCs w:val="20"/>
        </w:rPr>
      </w:pPr>
    </w:p>
    <w:p w14:paraId="4B4D9EC2" w14:textId="77777777" w:rsidR="00F52A78" w:rsidRDefault="00F52A78" w:rsidP="00B622D1">
      <w:pPr>
        <w:spacing w:line="28" w:lineRule="atLeast"/>
        <w:ind w:right="332"/>
        <w:contextualSpacing/>
        <w:rPr>
          <w:rFonts w:ascii="Montserrat" w:hAnsi="Montserrat"/>
          <w:sz w:val="18"/>
          <w:szCs w:val="20"/>
        </w:rPr>
      </w:pPr>
    </w:p>
    <w:p w14:paraId="7DF5E858" w14:textId="77777777" w:rsidR="00164E04" w:rsidRDefault="00164E04" w:rsidP="00B622D1">
      <w:pPr>
        <w:spacing w:line="28" w:lineRule="atLeast"/>
        <w:ind w:right="332"/>
        <w:contextualSpacing/>
        <w:rPr>
          <w:rFonts w:ascii="Montserrat" w:hAnsi="Montserrat"/>
          <w:sz w:val="18"/>
          <w:szCs w:val="20"/>
        </w:rPr>
      </w:pPr>
    </w:p>
    <w:p w14:paraId="7074E82C" w14:textId="7D1DDEB6" w:rsidR="00F52A78" w:rsidRDefault="00B42E8D" w:rsidP="00B622D1">
      <w:pPr>
        <w:spacing w:line="28" w:lineRule="atLeast"/>
        <w:ind w:right="332"/>
        <w:contextualSpacing/>
        <w:rPr>
          <w:rFonts w:ascii="Montserrat" w:hAnsi="Montserrat"/>
          <w:sz w:val="18"/>
          <w:szCs w:val="20"/>
        </w:rPr>
      </w:pPr>
      <w:r>
        <w:rPr>
          <w:noProof/>
          <w:lang w:eastAsia="es-MX"/>
        </w:rPr>
        <w:lastRenderedPageBreak/>
        <w:drawing>
          <wp:anchor distT="0" distB="0" distL="114300" distR="114300" simplePos="0" relativeHeight="251678720" behindDoc="1" locked="0" layoutInCell="1" allowOverlap="1" wp14:anchorId="6B6AB884" wp14:editId="6F9A40B1">
            <wp:simplePos x="0" y="0"/>
            <wp:positionH relativeFrom="column">
              <wp:posOffset>521970</wp:posOffset>
            </wp:positionH>
            <wp:positionV relativeFrom="paragraph">
              <wp:posOffset>0</wp:posOffset>
            </wp:positionV>
            <wp:extent cx="5067300" cy="7282513"/>
            <wp:effectExtent l="0" t="0" r="0" b="0"/>
            <wp:wrapTight wrapText="bothSides">
              <wp:wrapPolygon edited="0">
                <wp:start x="0" y="0"/>
                <wp:lineTo x="0" y="21528"/>
                <wp:lineTo x="21519" y="21528"/>
                <wp:lineTo x="2151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22" t="28668" r="77256" b="15065"/>
                    <a:stretch/>
                  </pic:blipFill>
                  <pic:spPr bwMode="auto">
                    <a:xfrm>
                      <a:off x="0" y="0"/>
                      <a:ext cx="5067300" cy="7282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BDBEA" w14:textId="7A4447B1" w:rsidR="00F52A78" w:rsidRDefault="00164E04" w:rsidP="00B622D1">
      <w:pPr>
        <w:spacing w:line="28" w:lineRule="atLeast"/>
        <w:ind w:right="332"/>
        <w:contextualSpacing/>
        <w:rPr>
          <w:rFonts w:ascii="Montserrat" w:hAnsi="Montserrat"/>
          <w:sz w:val="18"/>
          <w:szCs w:val="20"/>
        </w:rPr>
      </w:pPr>
      <w:r>
        <w:rPr>
          <w:noProof/>
          <w:lang w:eastAsia="es-MX"/>
        </w:rPr>
        <w:lastRenderedPageBreak/>
        <w:drawing>
          <wp:anchor distT="0" distB="0" distL="114300" distR="114300" simplePos="0" relativeHeight="251679744" behindDoc="0" locked="0" layoutInCell="1" allowOverlap="1" wp14:anchorId="287F3FF9" wp14:editId="34A07A90">
            <wp:simplePos x="0" y="0"/>
            <wp:positionH relativeFrom="column">
              <wp:posOffset>430530</wp:posOffset>
            </wp:positionH>
            <wp:positionV relativeFrom="paragraph">
              <wp:posOffset>0</wp:posOffset>
            </wp:positionV>
            <wp:extent cx="5405755" cy="7437120"/>
            <wp:effectExtent l="0" t="0" r="4445" b="0"/>
            <wp:wrapThrough wrapText="bothSides">
              <wp:wrapPolygon edited="0">
                <wp:start x="0" y="0"/>
                <wp:lineTo x="0" y="21523"/>
                <wp:lineTo x="21542" y="21523"/>
                <wp:lineTo x="2154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62" t="28669" r="77256" b="18060"/>
                    <a:stretch/>
                  </pic:blipFill>
                  <pic:spPr bwMode="auto">
                    <a:xfrm>
                      <a:off x="0" y="0"/>
                      <a:ext cx="5405755" cy="743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08AA2" w14:textId="22500AB7" w:rsidR="00F52A78" w:rsidRDefault="00F52A78" w:rsidP="00B622D1">
      <w:pPr>
        <w:spacing w:line="28" w:lineRule="atLeast"/>
        <w:ind w:right="332"/>
        <w:contextualSpacing/>
        <w:rPr>
          <w:rFonts w:ascii="Montserrat" w:hAnsi="Montserrat"/>
          <w:sz w:val="18"/>
          <w:szCs w:val="20"/>
        </w:rPr>
      </w:pPr>
    </w:p>
    <w:p w14:paraId="014DEE05" w14:textId="577A3E9E" w:rsidR="00D115F4" w:rsidRDefault="00D115F4" w:rsidP="00B622D1">
      <w:pPr>
        <w:spacing w:line="28" w:lineRule="atLeast"/>
        <w:ind w:right="332"/>
        <w:contextualSpacing/>
        <w:rPr>
          <w:rFonts w:ascii="Montserrat" w:hAnsi="Montserrat"/>
          <w:sz w:val="18"/>
          <w:szCs w:val="20"/>
        </w:rPr>
      </w:pPr>
    </w:p>
    <w:p w14:paraId="620376DE" w14:textId="34DE84E5" w:rsidR="00164E04" w:rsidRDefault="00164E04" w:rsidP="00B622D1">
      <w:pPr>
        <w:spacing w:line="28" w:lineRule="atLeast"/>
        <w:ind w:right="332"/>
        <w:contextualSpacing/>
        <w:rPr>
          <w:rFonts w:ascii="Montserrat" w:hAnsi="Montserrat"/>
          <w:sz w:val="18"/>
          <w:szCs w:val="20"/>
        </w:rPr>
      </w:pPr>
    </w:p>
    <w:p w14:paraId="6101AF62" w14:textId="6A64C508" w:rsidR="00164E04" w:rsidRDefault="00164E04" w:rsidP="00B622D1">
      <w:pPr>
        <w:spacing w:line="28" w:lineRule="atLeast"/>
        <w:ind w:right="332"/>
        <w:contextualSpacing/>
        <w:rPr>
          <w:rFonts w:ascii="Montserrat" w:hAnsi="Montserrat"/>
          <w:sz w:val="18"/>
          <w:szCs w:val="20"/>
        </w:rPr>
      </w:pPr>
    </w:p>
    <w:p w14:paraId="03955141" w14:textId="125AD46D" w:rsidR="00164E04" w:rsidRDefault="00164E04" w:rsidP="00B622D1">
      <w:pPr>
        <w:spacing w:line="28" w:lineRule="atLeast"/>
        <w:ind w:right="332"/>
        <w:contextualSpacing/>
        <w:rPr>
          <w:rFonts w:ascii="Montserrat" w:hAnsi="Montserrat"/>
          <w:sz w:val="18"/>
          <w:szCs w:val="20"/>
        </w:rPr>
      </w:pPr>
    </w:p>
    <w:p w14:paraId="41941AB6" w14:textId="230FF35E" w:rsidR="00164E04" w:rsidRDefault="00164E04" w:rsidP="00B622D1">
      <w:pPr>
        <w:spacing w:line="28" w:lineRule="atLeast"/>
        <w:ind w:right="332"/>
        <w:contextualSpacing/>
        <w:rPr>
          <w:rFonts w:ascii="Montserrat" w:hAnsi="Montserrat"/>
          <w:sz w:val="18"/>
          <w:szCs w:val="20"/>
        </w:rPr>
      </w:pPr>
    </w:p>
    <w:p w14:paraId="26F61FE5" w14:textId="4EEFD60C" w:rsidR="00164E04" w:rsidRDefault="00164E04" w:rsidP="00B622D1">
      <w:pPr>
        <w:spacing w:line="28" w:lineRule="atLeast"/>
        <w:ind w:right="332"/>
        <w:contextualSpacing/>
        <w:rPr>
          <w:rFonts w:ascii="Montserrat" w:hAnsi="Montserrat"/>
          <w:sz w:val="18"/>
          <w:szCs w:val="20"/>
        </w:rPr>
      </w:pPr>
    </w:p>
    <w:p w14:paraId="65AEBD5D" w14:textId="1809001A" w:rsidR="00164E04" w:rsidRDefault="00164E04" w:rsidP="00B622D1">
      <w:pPr>
        <w:spacing w:line="28" w:lineRule="atLeast"/>
        <w:ind w:right="332"/>
        <w:contextualSpacing/>
        <w:rPr>
          <w:rFonts w:ascii="Montserrat" w:hAnsi="Montserrat"/>
          <w:sz w:val="18"/>
          <w:szCs w:val="20"/>
        </w:rPr>
      </w:pPr>
    </w:p>
    <w:p w14:paraId="4D875B36" w14:textId="579D0867" w:rsidR="00164E04" w:rsidRDefault="00164E04"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80768" behindDoc="0" locked="0" layoutInCell="1" allowOverlap="1" wp14:anchorId="4EAD5426" wp14:editId="3E582EA3">
            <wp:simplePos x="0" y="0"/>
            <wp:positionH relativeFrom="margin">
              <wp:align>left</wp:align>
            </wp:positionH>
            <wp:positionV relativeFrom="paragraph">
              <wp:posOffset>206375</wp:posOffset>
            </wp:positionV>
            <wp:extent cx="6305973" cy="2987040"/>
            <wp:effectExtent l="0" t="0" r="0" b="3810"/>
            <wp:wrapThrough wrapText="bothSides">
              <wp:wrapPolygon edited="0">
                <wp:start x="0" y="0"/>
                <wp:lineTo x="0" y="21490"/>
                <wp:lineTo x="21535" y="21490"/>
                <wp:lineTo x="2153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25" t="36584" r="59206" b="30683"/>
                    <a:stretch/>
                  </pic:blipFill>
                  <pic:spPr bwMode="auto">
                    <a:xfrm>
                      <a:off x="0" y="0"/>
                      <a:ext cx="6305973"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7C15F" w14:textId="6E516017" w:rsidR="00D115F4" w:rsidRDefault="00D115F4" w:rsidP="00B622D1">
      <w:pPr>
        <w:spacing w:line="28" w:lineRule="atLeast"/>
        <w:ind w:right="332"/>
        <w:contextualSpacing/>
        <w:rPr>
          <w:rFonts w:ascii="Montserrat" w:hAnsi="Montserrat"/>
          <w:sz w:val="18"/>
          <w:szCs w:val="20"/>
        </w:rPr>
      </w:pPr>
    </w:p>
    <w:p w14:paraId="406E0920" w14:textId="1A2B7217" w:rsidR="00D115F4" w:rsidRDefault="00D115F4" w:rsidP="00B622D1">
      <w:pPr>
        <w:spacing w:line="28" w:lineRule="atLeast"/>
        <w:ind w:right="332"/>
        <w:contextualSpacing/>
        <w:rPr>
          <w:rFonts w:ascii="Montserrat" w:hAnsi="Montserrat"/>
          <w:sz w:val="18"/>
          <w:szCs w:val="20"/>
        </w:rPr>
      </w:pPr>
    </w:p>
    <w:p w14:paraId="1A267C5C" w14:textId="517D9EB3" w:rsidR="00D115F4" w:rsidRDefault="00D115F4" w:rsidP="00B622D1">
      <w:pPr>
        <w:spacing w:line="28" w:lineRule="atLeast"/>
        <w:ind w:right="332"/>
        <w:contextualSpacing/>
        <w:rPr>
          <w:rFonts w:ascii="Montserrat" w:hAnsi="Montserrat"/>
          <w:sz w:val="18"/>
          <w:szCs w:val="20"/>
        </w:rPr>
      </w:pPr>
    </w:p>
    <w:p w14:paraId="5B3E2B97" w14:textId="7B1B35A4" w:rsidR="00D115F4" w:rsidRDefault="00D115F4" w:rsidP="00B622D1">
      <w:pPr>
        <w:spacing w:line="28" w:lineRule="atLeast"/>
        <w:ind w:right="332"/>
        <w:contextualSpacing/>
        <w:rPr>
          <w:rFonts w:ascii="Montserrat" w:hAnsi="Montserrat"/>
          <w:sz w:val="18"/>
          <w:szCs w:val="20"/>
        </w:rPr>
      </w:pPr>
    </w:p>
    <w:p w14:paraId="5DE5C319" w14:textId="527A6CEC" w:rsidR="00D115F4" w:rsidRDefault="00D115F4" w:rsidP="00B622D1">
      <w:pPr>
        <w:spacing w:line="28" w:lineRule="atLeast"/>
        <w:ind w:right="332"/>
        <w:contextualSpacing/>
        <w:rPr>
          <w:rFonts w:ascii="Montserrat" w:hAnsi="Montserrat"/>
          <w:sz w:val="18"/>
          <w:szCs w:val="20"/>
        </w:rPr>
      </w:pPr>
    </w:p>
    <w:p w14:paraId="25275FBD" w14:textId="7290AE4C" w:rsidR="00D115F4" w:rsidRDefault="00D115F4" w:rsidP="00B622D1">
      <w:pPr>
        <w:spacing w:line="28" w:lineRule="atLeast"/>
        <w:ind w:right="332"/>
        <w:contextualSpacing/>
        <w:rPr>
          <w:rFonts w:ascii="Montserrat" w:hAnsi="Montserrat"/>
          <w:sz w:val="18"/>
          <w:szCs w:val="20"/>
        </w:rPr>
      </w:pPr>
    </w:p>
    <w:p w14:paraId="337B953E" w14:textId="27193A46" w:rsidR="00D115F4" w:rsidRDefault="00D115F4" w:rsidP="00B622D1">
      <w:pPr>
        <w:spacing w:line="28" w:lineRule="atLeast"/>
        <w:ind w:right="332"/>
        <w:contextualSpacing/>
        <w:rPr>
          <w:rFonts w:ascii="Montserrat" w:hAnsi="Montserrat"/>
          <w:sz w:val="18"/>
          <w:szCs w:val="20"/>
        </w:rPr>
      </w:pPr>
    </w:p>
    <w:p w14:paraId="0DDD659A" w14:textId="018F7414" w:rsidR="00D115F4" w:rsidRDefault="00D115F4" w:rsidP="00B622D1">
      <w:pPr>
        <w:spacing w:line="28" w:lineRule="atLeast"/>
        <w:ind w:right="332"/>
        <w:contextualSpacing/>
        <w:rPr>
          <w:rFonts w:ascii="Montserrat" w:hAnsi="Montserrat"/>
          <w:sz w:val="18"/>
          <w:szCs w:val="20"/>
        </w:rPr>
      </w:pPr>
    </w:p>
    <w:p w14:paraId="7764E067" w14:textId="5801E72C" w:rsidR="00D115F4" w:rsidRDefault="00D115F4" w:rsidP="00B622D1">
      <w:pPr>
        <w:spacing w:line="28" w:lineRule="atLeast"/>
        <w:ind w:right="332"/>
        <w:contextualSpacing/>
        <w:rPr>
          <w:rFonts w:ascii="Montserrat" w:hAnsi="Montserrat"/>
          <w:sz w:val="18"/>
          <w:szCs w:val="20"/>
        </w:rPr>
      </w:pPr>
    </w:p>
    <w:p w14:paraId="5C0E7985" w14:textId="3258CACB" w:rsidR="00164E04" w:rsidRDefault="00164E04" w:rsidP="00B622D1">
      <w:pPr>
        <w:spacing w:line="28" w:lineRule="atLeast"/>
        <w:ind w:right="332"/>
        <w:contextualSpacing/>
        <w:rPr>
          <w:rFonts w:ascii="Montserrat" w:hAnsi="Montserrat"/>
          <w:sz w:val="18"/>
          <w:szCs w:val="20"/>
        </w:rPr>
      </w:pPr>
    </w:p>
    <w:p w14:paraId="1368A1AB" w14:textId="300EE162" w:rsidR="00164E04" w:rsidRDefault="00164E04" w:rsidP="00B622D1">
      <w:pPr>
        <w:spacing w:line="28" w:lineRule="atLeast"/>
        <w:ind w:right="332"/>
        <w:contextualSpacing/>
        <w:rPr>
          <w:rFonts w:ascii="Montserrat" w:hAnsi="Montserrat"/>
          <w:sz w:val="18"/>
          <w:szCs w:val="20"/>
        </w:rPr>
      </w:pPr>
    </w:p>
    <w:p w14:paraId="45E93249" w14:textId="1E3AF183" w:rsidR="00164E04" w:rsidRDefault="00164E04" w:rsidP="00B622D1">
      <w:pPr>
        <w:spacing w:line="28" w:lineRule="atLeast"/>
        <w:ind w:right="332"/>
        <w:contextualSpacing/>
        <w:rPr>
          <w:rFonts w:ascii="Montserrat" w:hAnsi="Montserrat"/>
          <w:sz w:val="18"/>
          <w:szCs w:val="20"/>
        </w:rPr>
      </w:pPr>
    </w:p>
    <w:p w14:paraId="56500402" w14:textId="56B69D43" w:rsidR="00164E04" w:rsidRDefault="00164E04" w:rsidP="00B622D1">
      <w:pPr>
        <w:spacing w:line="28" w:lineRule="atLeast"/>
        <w:ind w:right="332"/>
        <w:contextualSpacing/>
        <w:rPr>
          <w:rFonts w:ascii="Montserrat" w:hAnsi="Montserrat"/>
          <w:sz w:val="18"/>
          <w:szCs w:val="20"/>
        </w:rPr>
      </w:pPr>
    </w:p>
    <w:p w14:paraId="36BBF9B1" w14:textId="77777777" w:rsidR="00164E04" w:rsidRDefault="00164E04" w:rsidP="00B622D1">
      <w:pPr>
        <w:spacing w:line="28" w:lineRule="atLeast"/>
        <w:ind w:right="332"/>
        <w:contextualSpacing/>
        <w:rPr>
          <w:rFonts w:ascii="Montserrat" w:hAnsi="Montserrat"/>
          <w:sz w:val="18"/>
          <w:szCs w:val="20"/>
        </w:rPr>
      </w:pPr>
    </w:p>
    <w:p w14:paraId="05C8D591" w14:textId="77777777" w:rsidR="00D115F4" w:rsidRDefault="00D115F4" w:rsidP="00B622D1">
      <w:pPr>
        <w:spacing w:line="28" w:lineRule="atLeast"/>
        <w:ind w:right="332"/>
        <w:contextualSpacing/>
        <w:rPr>
          <w:rFonts w:ascii="Montserrat" w:hAnsi="Montserrat"/>
          <w:sz w:val="18"/>
          <w:szCs w:val="20"/>
        </w:rPr>
      </w:pPr>
    </w:p>
    <w:p w14:paraId="3D432E89" w14:textId="77777777" w:rsidR="00F52A78" w:rsidRDefault="00F52A78" w:rsidP="00B622D1">
      <w:pPr>
        <w:spacing w:line="28" w:lineRule="atLeast"/>
        <w:ind w:right="332"/>
        <w:contextualSpacing/>
        <w:rPr>
          <w:rFonts w:ascii="Montserrat" w:hAnsi="Montserrat"/>
          <w:sz w:val="18"/>
          <w:szCs w:val="20"/>
        </w:rPr>
      </w:pPr>
    </w:p>
    <w:p w14:paraId="555D14C3" w14:textId="77777777" w:rsidR="00F52A78" w:rsidRDefault="00F52A78" w:rsidP="00B622D1">
      <w:pPr>
        <w:spacing w:line="28" w:lineRule="atLeast"/>
        <w:ind w:right="332"/>
        <w:contextualSpacing/>
        <w:rPr>
          <w:rFonts w:ascii="Montserrat" w:hAnsi="Montserrat"/>
          <w:sz w:val="18"/>
          <w:szCs w:val="20"/>
        </w:rPr>
      </w:pPr>
    </w:p>
    <w:p w14:paraId="6EF25241" w14:textId="77777777" w:rsidR="00F52A78" w:rsidRDefault="00F52A78" w:rsidP="00B622D1">
      <w:pPr>
        <w:spacing w:line="28" w:lineRule="atLeast"/>
        <w:ind w:right="332"/>
        <w:contextualSpacing/>
        <w:rPr>
          <w:rFonts w:ascii="Montserrat" w:hAnsi="Montserrat"/>
          <w:sz w:val="18"/>
          <w:szCs w:val="20"/>
        </w:rPr>
      </w:pPr>
    </w:p>
    <w:p w14:paraId="58BDCFBB" w14:textId="77777777" w:rsidR="00164E04" w:rsidRDefault="00164E04" w:rsidP="002E5D14">
      <w:pPr>
        <w:jc w:val="right"/>
        <w:rPr>
          <w:rFonts w:ascii="Montserrat Black" w:hAnsi="Montserrat Black"/>
          <w:noProof/>
          <w:sz w:val="72"/>
          <w:szCs w:val="72"/>
          <w:lang w:eastAsia="es-MX"/>
        </w:rPr>
      </w:pPr>
    </w:p>
    <w:p w14:paraId="4BDAF1E0" w14:textId="77777777" w:rsidR="00164E04" w:rsidRDefault="00164E04" w:rsidP="002E5D14">
      <w:pPr>
        <w:jc w:val="right"/>
        <w:rPr>
          <w:rFonts w:ascii="Montserrat Black" w:hAnsi="Montserrat Black"/>
          <w:noProof/>
          <w:sz w:val="72"/>
          <w:szCs w:val="72"/>
          <w:lang w:eastAsia="es-MX"/>
        </w:rPr>
      </w:pPr>
    </w:p>
    <w:p w14:paraId="6051EB88" w14:textId="77777777" w:rsidR="00164E04" w:rsidRDefault="00164E04" w:rsidP="002E5D14">
      <w:pPr>
        <w:jc w:val="right"/>
        <w:rPr>
          <w:rFonts w:ascii="Montserrat Black" w:hAnsi="Montserrat Black"/>
          <w:noProof/>
          <w:sz w:val="72"/>
          <w:szCs w:val="72"/>
          <w:lang w:eastAsia="es-MX"/>
        </w:rPr>
      </w:pPr>
    </w:p>
    <w:p w14:paraId="55F1A697" w14:textId="77777777" w:rsidR="00164E04" w:rsidRDefault="00164E04" w:rsidP="002E5D14">
      <w:pPr>
        <w:jc w:val="right"/>
        <w:rPr>
          <w:rFonts w:ascii="Montserrat Black" w:hAnsi="Montserrat Black"/>
          <w:noProof/>
          <w:sz w:val="72"/>
          <w:szCs w:val="72"/>
          <w:lang w:eastAsia="es-MX"/>
        </w:rPr>
      </w:pPr>
    </w:p>
    <w:p w14:paraId="79A94CBA" w14:textId="77777777" w:rsidR="00164E04" w:rsidRDefault="00164E04" w:rsidP="002E5D14">
      <w:pPr>
        <w:jc w:val="right"/>
        <w:rPr>
          <w:rFonts w:ascii="Montserrat Black" w:hAnsi="Montserrat Black"/>
          <w:noProof/>
          <w:sz w:val="72"/>
          <w:szCs w:val="72"/>
          <w:lang w:eastAsia="es-MX"/>
        </w:rPr>
      </w:pPr>
    </w:p>
    <w:p w14:paraId="614A8A83" w14:textId="3290D788" w:rsidR="002E5D14" w:rsidRPr="00843BAF" w:rsidRDefault="002E5D14" w:rsidP="002E5D14">
      <w:pPr>
        <w:jc w:val="right"/>
        <w:rPr>
          <w:rFonts w:ascii="Montserrat Black" w:hAnsi="Montserrat Black"/>
          <w:noProof/>
          <w:sz w:val="72"/>
          <w:szCs w:val="72"/>
          <w:lang w:eastAsia="es-MX"/>
        </w:rPr>
      </w:pPr>
      <w:r w:rsidRPr="00843BAF">
        <w:rPr>
          <w:rFonts w:ascii="Montserrat Black" w:hAnsi="Montserrat Black"/>
          <w:noProof/>
          <w:sz w:val="72"/>
          <w:szCs w:val="72"/>
          <w:lang w:eastAsia="es-MX"/>
        </w:rPr>
        <w:t xml:space="preserve">ANEXO 7. </w:t>
      </w:r>
    </w:p>
    <w:p w14:paraId="6D5A6432" w14:textId="199F22C2" w:rsidR="00F52A78" w:rsidRPr="00D115F4" w:rsidRDefault="002E5D14" w:rsidP="00D115F4">
      <w:pPr>
        <w:ind w:left="1416"/>
        <w:jc w:val="right"/>
        <w:rPr>
          <w:rFonts w:ascii="Montserrat" w:hAnsi="Montserrat"/>
          <w:b/>
          <w:noProof/>
          <w:sz w:val="48"/>
          <w:szCs w:val="48"/>
          <w:lang w:eastAsia="es-MX"/>
        </w:rPr>
      </w:pPr>
      <w:r w:rsidRPr="00B75480">
        <w:rPr>
          <w:rFonts w:ascii="Montserrat" w:hAnsi="Montserrat"/>
          <w:noProof/>
          <w:sz w:val="48"/>
          <w:szCs w:val="48"/>
          <w:lang w:eastAsia="es-MX"/>
        </w:rPr>
        <w:t>Ficha Técnica del PRODEP</w:t>
      </w:r>
      <w:r>
        <w:rPr>
          <w:rFonts w:ascii="Montserrat" w:hAnsi="Montserrat"/>
          <w:noProof/>
          <w:sz w:val="48"/>
          <w:szCs w:val="48"/>
          <w:lang w:eastAsia="es-MX"/>
        </w:rPr>
        <w:t xml:space="preserve"> 202</w:t>
      </w:r>
      <w:r w:rsidR="00CD5CF2">
        <w:rPr>
          <w:rFonts w:ascii="Montserrat" w:hAnsi="Montserrat"/>
          <w:noProof/>
          <w:sz w:val="48"/>
          <w:szCs w:val="48"/>
          <w:lang w:eastAsia="es-MX"/>
        </w:rPr>
        <w:t>1</w:t>
      </w:r>
    </w:p>
    <w:p w14:paraId="28F3C496" w14:textId="77777777" w:rsidR="002E5D14" w:rsidRDefault="002E5D14" w:rsidP="00B622D1">
      <w:pPr>
        <w:spacing w:line="28" w:lineRule="atLeast"/>
        <w:ind w:right="332"/>
        <w:contextualSpacing/>
        <w:rPr>
          <w:rFonts w:ascii="Montserrat" w:hAnsi="Montserrat"/>
          <w:sz w:val="18"/>
          <w:szCs w:val="20"/>
        </w:rPr>
      </w:pPr>
    </w:p>
    <w:tbl>
      <w:tblPr>
        <w:tblpPr w:leftFromText="141" w:rightFromText="141" w:horzAnchor="margin" w:tblpX="-284" w:tblpY="858"/>
        <w:tblW w:w="949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7371"/>
      </w:tblGrid>
      <w:tr w:rsidR="002E5D14" w:rsidRPr="009B35CB" w14:paraId="18BF70CD" w14:textId="77777777" w:rsidTr="00EA7623">
        <w:trPr>
          <w:trHeight w:val="20"/>
        </w:trPr>
        <w:tc>
          <w:tcPr>
            <w:tcW w:w="9498" w:type="dxa"/>
            <w:gridSpan w:val="2"/>
            <w:tcBorders>
              <w:top w:val="single" w:sz="4" w:space="0" w:color="BFBFBF" w:themeColor="background1" w:themeShade="BF"/>
              <w:left w:val="nil"/>
              <w:bottom w:val="single" w:sz="4" w:space="0" w:color="BFBFBF" w:themeColor="background1" w:themeShade="BF"/>
              <w:right w:val="nil"/>
            </w:tcBorders>
            <w:shd w:val="clear" w:color="auto" w:fill="C9C9C9" w:themeFill="accent3" w:themeFillTint="99"/>
            <w:vAlign w:val="center"/>
            <w:hideMark/>
          </w:tcPr>
          <w:p w14:paraId="2AC9662A" w14:textId="77777777" w:rsidR="002E5D14" w:rsidRDefault="002E5D14" w:rsidP="00EA7623">
            <w:pPr>
              <w:jc w:val="center"/>
              <w:rPr>
                <w:rFonts w:ascii="Soberana Sans" w:hAnsi="Soberana Sans"/>
                <w:b/>
              </w:rPr>
            </w:pPr>
            <w:r w:rsidRPr="009B35CB">
              <w:rPr>
                <w:rFonts w:ascii="Soberana Sans" w:hAnsi="Soberana Sans"/>
                <w:b/>
              </w:rPr>
              <w:lastRenderedPageBreak/>
              <w:t xml:space="preserve">PROGRAMA </w:t>
            </w:r>
            <w:r>
              <w:rPr>
                <w:rFonts w:ascii="Soberana Sans" w:hAnsi="Soberana Sans"/>
                <w:b/>
              </w:rPr>
              <w:t>PARA EL DESARROLLO PROFESIONAL DOCENTE</w:t>
            </w:r>
          </w:p>
          <w:p w14:paraId="0B613187" w14:textId="3E66CC22" w:rsidR="002E5D14" w:rsidRDefault="002E5D14" w:rsidP="00EA7623">
            <w:pPr>
              <w:jc w:val="center"/>
              <w:rPr>
                <w:rFonts w:ascii="Soberana Sans" w:hAnsi="Soberana Sans"/>
                <w:b/>
              </w:rPr>
            </w:pPr>
            <w:r>
              <w:rPr>
                <w:rFonts w:ascii="Soberana Sans" w:hAnsi="Soberana Sans"/>
                <w:b/>
              </w:rPr>
              <w:t>PRODEP, ejercicio fiscal 202</w:t>
            </w:r>
            <w:r w:rsidR="003D51AD">
              <w:rPr>
                <w:rFonts w:ascii="Soberana Sans" w:hAnsi="Soberana Sans"/>
                <w:b/>
              </w:rPr>
              <w:t>1</w:t>
            </w:r>
          </w:p>
          <w:p w14:paraId="2AB5BA79" w14:textId="77777777" w:rsidR="002E5D14" w:rsidRPr="009B35CB" w:rsidRDefault="002E5D14" w:rsidP="00EA7623">
            <w:pPr>
              <w:jc w:val="center"/>
              <w:rPr>
                <w:rFonts w:ascii="Soberana Sans" w:hAnsi="Soberana Sans"/>
                <w:b/>
              </w:rPr>
            </w:pPr>
          </w:p>
        </w:tc>
      </w:tr>
      <w:tr w:rsidR="002E5D14" w:rsidRPr="006E661D" w14:paraId="6B79221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03572ED6"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OB</w:t>
            </w:r>
            <w:r w:rsidRPr="001C66F4">
              <w:rPr>
                <w:rFonts w:ascii="Montserrat" w:hAnsi="Montserrat"/>
                <w:b/>
                <w:sz w:val="20"/>
                <w:szCs w:val="20"/>
              </w:rPr>
              <w:t>JETI</w:t>
            </w:r>
            <w:r w:rsidRPr="00FA252B">
              <w:rPr>
                <w:rFonts w:ascii="Montserrat" w:hAnsi="Montserrat"/>
                <w:b/>
                <w:sz w:val="20"/>
                <w:szCs w:val="20"/>
              </w:rPr>
              <w:t>VO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06EC47F2" w14:textId="77777777" w:rsidR="001C66F4" w:rsidRPr="001C66F4" w:rsidRDefault="001C66F4" w:rsidP="001C66F4">
            <w:pPr>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Fortalecer el perfil necesario para el desempeño de las funciones de las y los profesores de tiempo completo, personal docente y personal con funciones de dirección, supervisión o asesoría técnico pedagógica de las instituciones de educación públicas, a través de programas de formación, actualización académica, capacitación y/o proyectos de investigación en igualdad de oportunidades para mujeres y hombres.</w:t>
            </w:r>
          </w:p>
          <w:p w14:paraId="42AC6A5C" w14:textId="19525750" w:rsidR="002E5D14" w:rsidRPr="006960BB" w:rsidRDefault="002E5D14" w:rsidP="00EA7623">
            <w:pPr>
              <w:pStyle w:val="Sinespaciado"/>
              <w:contextualSpacing/>
              <w:jc w:val="both"/>
              <w:rPr>
                <w:rFonts w:ascii="Montserrat" w:eastAsia="Times New Roman" w:hAnsi="Montserrat" w:cs="Arial"/>
                <w:sz w:val="20"/>
                <w:szCs w:val="20"/>
                <w:lang w:val="es-ES" w:eastAsia="es-ES"/>
              </w:rPr>
            </w:pPr>
          </w:p>
        </w:tc>
      </w:tr>
      <w:tr w:rsidR="002E5D14" w:rsidRPr="009B35CB" w14:paraId="49A3ADF6"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11E927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OB</w:t>
            </w:r>
            <w:r w:rsidRPr="001C66F4">
              <w:rPr>
                <w:rFonts w:ascii="Montserrat" w:hAnsi="Montserrat"/>
                <w:b/>
                <w:sz w:val="20"/>
                <w:szCs w:val="20"/>
              </w:rPr>
              <w:t>JET</w:t>
            </w:r>
            <w:r w:rsidRPr="00FA252B">
              <w:rPr>
                <w:rFonts w:ascii="Montserrat" w:hAnsi="Montserrat"/>
                <w:b/>
                <w:sz w:val="20"/>
                <w:szCs w:val="20"/>
              </w:rPr>
              <w:t xml:space="preserve">IVOS ESPECÍFICOS. Tipo Básico </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D0F72E9" w14:textId="77777777" w:rsidR="001C66F4" w:rsidRPr="001C66F4" w:rsidRDefault="001C66F4" w:rsidP="001C66F4">
            <w:pPr>
              <w:numPr>
                <w:ilvl w:val="0"/>
                <w:numId w:val="38"/>
              </w:numPr>
              <w:tabs>
                <w:tab w:val="left" w:pos="317"/>
              </w:tabs>
              <w:ind w:firstLine="172"/>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Contribuir al desarrollo de, capacidades disciplinares, pedagógicas, didácticas y digitales del personal docente, técnico docente y personal con funciones de dirección, de supervisión y de asesoría técnico pedagógica de educación básica que labora en contextos de vulnerabilidad, a través del desarrollo de cursos, talleres, diplomados y otras acciones de formación bajo los principios de inclusión con equidad y excelencia, para mejorar los procesos de aprendizaje de los estudiantes.</w:t>
            </w:r>
          </w:p>
          <w:p w14:paraId="64B83719" w14:textId="77777777" w:rsidR="001C66F4" w:rsidRPr="001C66F4" w:rsidRDefault="001C66F4" w:rsidP="001C66F4">
            <w:pPr>
              <w:rPr>
                <w:rFonts w:ascii="Montserrat" w:eastAsia="Times New Roman" w:hAnsi="Montserrat" w:cs="Arial"/>
                <w:sz w:val="20"/>
                <w:szCs w:val="20"/>
                <w:lang w:val="es-ES" w:eastAsia="es-ES"/>
              </w:rPr>
            </w:pPr>
          </w:p>
          <w:p w14:paraId="0A26ADDA" w14:textId="77777777" w:rsidR="001C66F4" w:rsidRPr="001C66F4" w:rsidRDefault="001C66F4" w:rsidP="001C66F4">
            <w:pPr>
              <w:numPr>
                <w:ilvl w:val="0"/>
                <w:numId w:val="38"/>
              </w:numPr>
              <w:tabs>
                <w:tab w:val="left" w:pos="317"/>
              </w:tabs>
              <w:ind w:firstLine="172"/>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Contribuir al desarrollo de capacidades disciplinares, pedagógicas, didácticas y digitales del personal docente, técnico docente y personal con funciones de dirección de supervisión y de asesoría técnico pedagógica en la función que desempeñan en el aula, la escuela y/o la zona escolar, a través del desarrollo de cursos, talleres, diplomados y otras acciones de formación, para contribuir al fortalecimiento de las capacidades del personal educativo conforme a las nuevas perspectivas y avances actuales de su ámbito profesional, considerando el aprendizaje colaborativo y metodologías participativas.</w:t>
            </w:r>
          </w:p>
          <w:p w14:paraId="17B659E7" w14:textId="77777777" w:rsidR="002E5D14" w:rsidRPr="00FA252B" w:rsidRDefault="002E5D14" w:rsidP="00EA7623">
            <w:pPr>
              <w:pStyle w:val="ROMANOS"/>
              <w:spacing w:line="220" w:lineRule="exact"/>
              <w:ind w:hanging="720"/>
              <w:rPr>
                <w:rFonts w:ascii="Montserrat" w:hAnsi="Montserrat"/>
                <w:sz w:val="20"/>
                <w:szCs w:val="20"/>
              </w:rPr>
            </w:pPr>
          </w:p>
        </w:tc>
      </w:tr>
      <w:tr w:rsidR="002E5D14" w:rsidRPr="009B35CB" w14:paraId="4EB9080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755954E"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PRESUPUESTO AUTORIZADO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26AB3CF7" w14:textId="5F5DA8E3" w:rsidR="00D80F98" w:rsidRPr="00D80F98" w:rsidRDefault="002E5D14" w:rsidP="00D80F98">
            <w:pPr>
              <w:ind w:right="-291"/>
              <w:jc w:val="both"/>
              <w:rPr>
                <w:rFonts w:ascii="Montserrat" w:hAnsi="Montserrat"/>
                <w:bCs/>
                <w:sz w:val="20"/>
                <w:szCs w:val="20"/>
              </w:rPr>
            </w:pPr>
            <w:r w:rsidRPr="00D80F98">
              <w:rPr>
                <w:rFonts w:ascii="Montserrat" w:hAnsi="Montserrat"/>
                <w:bCs/>
                <w:sz w:val="20"/>
                <w:szCs w:val="20"/>
              </w:rPr>
              <w:t xml:space="preserve">$ </w:t>
            </w:r>
            <w:r w:rsidR="00D80F98" w:rsidRPr="00D80F98">
              <w:rPr>
                <w:rFonts w:ascii="Montserrat" w:eastAsia="Times New Roman" w:hAnsi="Montserrat" w:cs="Arial"/>
                <w:sz w:val="20"/>
                <w:szCs w:val="20"/>
                <w:lang w:val="es-ES" w:eastAsia="es-ES"/>
              </w:rPr>
              <w:t>78,945,235</w:t>
            </w:r>
          </w:p>
          <w:p w14:paraId="194D8A22" w14:textId="716F1390" w:rsidR="002E5D14" w:rsidRPr="00FA252B" w:rsidRDefault="002E5D14" w:rsidP="00EA7623">
            <w:pPr>
              <w:ind w:right="-291"/>
              <w:jc w:val="both"/>
              <w:rPr>
                <w:rFonts w:ascii="Montserrat" w:hAnsi="Montserrat"/>
                <w:bCs/>
                <w:sz w:val="20"/>
                <w:szCs w:val="20"/>
              </w:rPr>
            </w:pPr>
          </w:p>
        </w:tc>
      </w:tr>
      <w:tr w:rsidR="002E5D14" w:rsidRPr="009B35CB" w14:paraId="031F4B87" w14:textId="77777777" w:rsidTr="00EA7623">
        <w:tblPrEx>
          <w:tblCellMar>
            <w:left w:w="70" w:type="dxa"/>
            <w:right w:w="70" w:type="dxa"/>
          </w:tblCellMar>
        </w:tblPrEx>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B76C26D" w14:textId="77777777" w:rsidR="002E5D14" w:rsidRPr="00FA252B" w:rsidRDefault="002E5D14" w:rsidP="00EA7623">
            <w:pPr>
              <w:jc w:val="right"/>
              <w:rPr>
                <w:rFonts w:ascii="Montserrat" w:hAnsi="Montserrat"/>
                <w:b/>
                <w:sz w:val="20"/>
                <w:szCs w:val="20"/>
                <w:highlight w:val="yellow"/>
              </w:rPr>
            </w:pPr>
            <w:r w:rsidRPr="00FA252B">
              <w:rPr>
                <w:rFonts w:ascii="Montserrat" w:hAnsi="Montserrat"/>
                <w:b/>
                <w:sz w:val="20"/>
                <w:szCs w:val="20"/>
              </w:rPr>
              <w:t>TIPO DE APOYO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60D9210"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Los subsidios para la operación e implementación del PRODEP corresponderán al presupuesto autorizado para el mismo, los cuales se entregarán en una o varias ministraciones, de acuerdo al calendario de ministraciones vigente y a la disponibilidad presupuestal.</w:t>
            </w:r>
          </w:p>
          <w:p w14:paraId="51A927B5"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El monto definitivo de subsidios a entregar a los gobiernos de los estados, se determinará en el Convenio para la Implementación del Programa para el Desarrollo Profesional Docente para Educación Básica. En el caso de la AEFCM, se realizará a través del traspaso de recursos ramo a ramo, debiendo sujetarse a lo dispuesto en la fracció</w:t>
            </w:r>
            <w:r>
              <w:rPr>
                <w:rFonts w:ascii="Montserrat" w:hAnsi="Montserrat"/>
                <w:sz w:val="20"/>
                <w:szCs w:val="20"/>
                <w:lang w:val="es-MX"/>
              </w:rPr>
              <w:t xml:space="preserve">n I del artículo 93 del RLFPyRH </w:t>
            </w:r>
            <w:r w:rsidRPr="008B2921">
              <w:rPr>
                <w:rFonts w:ascii="Montserrat" w:hAnsi="Montserrat"/>
                <w:sz w:val="20"/>
                <w:szCs w:val="20"/>
                <w:lang w:val="es-MX"/>
              </w:rPr>
              <w:t>y de acuerdo a los Lineamientos Internos para la Implementación del Programa para el Desarrollo Profesional Docente</w:t>
            </w:r>
            <w:r>
              <w:rPr>
                <w:rFonts w:ascii="Montserrat" w:hAnsi="Montserrat"/>
                <w:sz w:val="20"/>
                <w:szCs w:val="20"/>
                <w:lang w:val="es-MX"/>
              </w:rPr>
              <w:t xml:space="preserve"> para Educación Básica (anexos 1</w:t>
            </w:r>
            <w:r w:rsidRPr="008B2921">
              <w:rPr>
                <w:rFonts w:ascii="Montserrat" w:hAnsi="Montserrat"/>
                <w:sz w:val="20"/>
                <w:szCs w:val="20"/>
                <w:lang w:val="es-MX"/>
              </w:rPr>
              <w:t>b y 1c de las RO). Dicho monto se asignará de acuerdo con los objetivos del PRODEP y los criterios de distribución establecidos por la DGFC, atendiendo la equidad y la subsidiariedad del PRODEP.</w:t>
            </w:r>
          </w:p>
          <w:p w14:paraId="616537EC"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 xml:space="preserve">Los recursos del PRODEP son adicionales y complementarios a los destinados por las entidades federativas para el fortalecimiento de la formación continua, y actualización del </w:t>
            </w:r>
            <w:r w:rsidRPr="008B2921">
              <w:rPr>
                <w:rFonts w:ascii="Montserrat" w:hAnsi="Montserrat"/>
                <w:sz w:val="20"/>
                <w:szCs w:val="20"/>
                <w:lang w:val="es-MX"/>
              </w:rPr>
              <w:lastRenderedPageBreak/>
              <w:t>Personal Educativo en su ámbito de competencia conforme a la fracción IV del artículo 13 de la Ley General de Educación; por lo que en ningún caso sustituirán a los recursos estatales regulares destinados para esos fines, ni perderán su carácter federal.</w:t>
            </w:r>
          </w:p>
        </w:tc>
      </w:tr>
      <w:tr w:rsidR="002E5D14" w:rsidRPr="009B35CB" w14:paraId="22B97AFF"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2A1380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lastRenderedPageBreak/>
              <w:t>COBERTURA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5DEE86E2" w14:textId="77777777" w:rsidR="002E5D14" w:rsidRPr="00A57D3C" w:rsidRDefault="002E5D14" w:rsidP="00EA7623">
            <w:pPr>
              <w:pStyle w:val="Sinespaciado"/>
              <w:contextualSpacing/>
              <w:jc w:val="both"/>
              <w:rPr>
                <w:rFonts w:ascii="Montserrat" w:hAnsi="Montserrat"/>
                <w:sz w:val="20"/>
                <w:szCs w:val="20"/>
                <w:lang w:val="es-MX"/>
              </w:rPr>
            </w:pPr>
            <w:r w:rsidRPr="00A57D3C">
              <w:rPr>
                <w:rFonts w:ascii="Montserrat" w:hAnsi="Montserrat"/>
                <w:sz w:val="20"/>
                <w:szCs w:val="20"/>
                <w:lang w:val="es-MX"/>
              </w:rPr>
              <w:t>La cobertura del Programa es a nivel nacional.</w:t>
            </w:r>
          </w:p>
        </w:tc>
      </w:tr>
      <w:tr w:rsidR="002E5D14" w:rsidRPr="009B35CB" w14:paraId="4BD78A49"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40B05BE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POBLACIÓN OBJETIVO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8C1BF5F" w14:textId="77777777" w:rsidR="002E5D14" w:rsidRPr="00FA252B" w:rsidRDefault="002E5D14" w:rsidP="00EA7623">
            <w:pPr>
              <w:jc w:val="both"/>
              <w:rPr>
                <w:rFonts w:ascii="Montserrat" w:eastAsiaTheme="majorEastAsia" w:hAnsi="Montserrat" w:cs="Arial"/>
                <w:b/>
                <w:color w:val="1D7D6D"/>
                <w:sz w:val="20"/>
                <w:szCs w:val="20"/>
              </w:rPr>
            </w:pPr>
            <w:r w:rsidRPr="008A574B">
              <w:rPr>
                <w:rFonts w:ascii="Montserrat" w:hAnsi="Montserrat"/>
                <w:sz w:val="20"/>
                <w:szCs w:val="20"/>
              </w:rPr>
              <w:t>El personal educativo sujeto a formación continua, así como de las IPEMS de los subsistemas locales, organismos públicos descentralizados de las entidades federativas y autónomos, estos últimos, siempre y cuando exista un convenio de coordinación.</w:t>
            </w:r>
          </w:p>
        </w:tc>
      </w:tr>
      <w:tr w:rsidR="002E5D14" w:rsidRPr="009B35CB" w14:paraId="4EBDB82F"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6E0E624"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BENEFICIARIOS</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CE9C1D5" w14:textId="7F48BCA0" w:rsidR="002E5D14" w:rsidRPr="008A574B" w:rsidRDefault="002E5D14" w:rsidP="00EA7623">
            <w:pPr>
              <w:pStyle w:val="Sinespaciado"/>
              <w:contextualSpacing/>
              <w:jc w:val="both"/>
              <w:rPr>
                <w:rFonts w:ascii="Arial" w:eastAsia="Times New Roman" w:hAnsi="Arial" w:cs="Arial"/>
                <w:color w:val="000000" w:themeColor="text1"/>
                <w:sz w:val="24"/>
                <w:szCs w:val="24"/>
                <w:lang w:val="es-ES" w:eastAsia="es-ES"/>
              </w:rPr>
            </w:pPr>
            <w:r w:rsidRPr="008A574B">
              <w:rPr>
                <w:rFonts w:ascii="Montserrat" w:hAnsi="Montserrat"/>
                <w:sz w:val="20"/>
                <w:szCs w:val="20"/>
                <w:lang w:val="es-MX"/>
              </w:rPr>
              <w:t>Para el tipo básico son los gobiernos de los estados y para el caso de la Ciudad de México la AEFCM, que decidan participar voluntariamente en el Programa y que a través de sus AE</w:t>
            </w:r>
            <w:r w:rsidR="004F388A">
              <w:rPr>
                <w:rFonts w:ascii="Montserrat" w:hAnsi="Montserrat"/>
                <w:sz w:val="20"/>
                <w:szCs w:val="20"/>
                <w:lang w:val="es-MX"/>
              </w:rPr>
              <w:t>F</w:t>
            </w:r>
            <w:r w:rsidRPr="008A574B">
              <w:rPr>
                <w:rFonts w:ascii="Montserrat" w:hAnsi="Montserrat"/>
                <w:sz w:val="20"/>
                <w:szCs w:val="20"/>
                <w:lang w:val="es-MX"/>
              </w:rPr>
              <w:t xml:space="preserve"> atiendan al Personal Educativo en formación.</w:t>
            </w:r>
          </w:p>
        </w:tc>
      </w:tr>
      <w:tr w:rsidR="002E5D14" w:rsidRPr="009B35CB" w14:paraId="128AA4F2"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5F4FB891"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BENEFICIARIOS QUE INTEGRAN LA CONTRALORÍA SOCIAL</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068762F" w14:textId="5E39900D" w:rsidR="002E5D14" w:rsidRPr="001C66F4" w:rsidRDefault="001C66F4" w:rsidP="00EA7623">
            <w:pPr>
              <w:autoSpaceDE w:val="0"/>
              <w:autoSpaceDN w:val="0"/>
              <w:adjustRightInd w:val="0"/>
              <w:jc w:val="both"/>
              <w:rPr>
                <w:rFonts w:ascii="Montserrat" w:hAnsi="Montserrat"/>
                <w:b/>
                <w:sz w:val="20"/>
                <w:szCs w:val="20"/>
              </w:rPr>
            </w:pPr>
            <w:r w:rsidRPr="001C66F4">
              <w:rPr>
                <w:rFonts w:ascii="Montserrat" w:hAnsi="Montserrat"/>
                <w:color w:val="000000" w:themeColor="text1"/>
                <w:sz w:val="20"/>
                <w:szCs w:val="20"/>
              </w:rPr>
              <w:t xml:space="preserve">Personal docente, técnico docente y personal con funciones de dirección, de supervisión y de asesoría técnico pedagógica de educación básica </w:t>
            </w:r>
            <w:r w:rsidR="002E5D14" w:rsidRPr="001C66F4">
              <w:rPr>
                <w:rFonts w:ascii="Montserrat" w:hAnsi="Montserrat"/>
                <w:color w:val="000000" w:themeColor="text1"/>
                <w:sz w:val="20"/>
                <w:szCs w:val="20"/>
              </w:rPr>
              <w:t xml:space="preserve"> que participa en 202</w:t>
            </w:r>
            <w:r w:rsidR="004F388A" w:rsidRPr="001C66F4">
              <w:rPr>
                <w:rFonts w:ascii="Montserrat" w:hAnsi="Montserrat"/>
                <w:color w:val="000000" w:themeColor="text1"/>
                <w:sz w:val="20"/>
                <w:szCs w:val="20"/>
              </w:rPr>
              <w:t>1</w:t>
            </w:r>
            <w:r w:rsidR="002E5D14" w:rsidRPr="001C66F4">
              <w:rPr>
                <w:rFonts w:ascii="Montserrat" w:hAnsi="Montserrat"/>
                <w:color w:val="000000" w:themeColor="text1"/>
                <w:sz w:val="20"/>
                <w:szCs w:val="20"/>
              </w:rPr>
              <w:t xml:space="preserve"> en programas de formación continua o participó el año anterior.  </w:t>
            </w:r>
          </w:p>
        </w:tc>
      </w:tr>
      <w:tr w:rsidR="002E5D14" w:rsidRPr="009B35CB" w14:paraId="5D8A6835"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BE69068" w14:textId="6D0C5EB0" w:rsidR="002E5D14" w:rsidRPr="00FA252B" w:rsidRDefault="00461B83" w:rsidP="00EA7623">
            <w:pPr>
              <w:ind w:left="-250"/>
              <w:jc w:val="right"/>
              <w:rPr>
                <w:rFonts w:ascii="Montserrat" w:hAnsi="Montserrat"/>
                <w:b/>
                <w:sz w:val="20"/>
                <w:szCs w:val="20"/>
              </w:rPr>
            </w:pPr>
            <w:r>
              <w:rPr>
                <w:rFonts w:ascii="Montserrat" w:hAnsi="Montserrat"/>
                <w:b/>
                <w:sz w:val="20"/>
                <w:szCs w:val="20"/>
              </w:rPr>
              <w:t>C</w:t>
            </w:r>
            <w:r w:rsidR="002E5D14" w:rsidRPr="00FA252B">
              <w:rPr>
                <w:rFonts w:ascii="Montserrat" w:hAnsi="Montserrat"/>
                <w:b/>
                <w:sz w:val="20"/>
                <w:szCs w:val="20"/>
              </w:rPr>
              <w:t>ARACTERÍSTICAS DE LOS SERVICIOS DEL PROGRAMA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73EE457" w14:textId="499A1817" w:rsidR="002E5D14" w:rsidRPr="00FA252B" w:rsidRDefault="002E5D14" w:rsidP="00EA7623">
            <w:pPr>
              <w:autoSpaceDE w:val="0"/>
              <w:autoSpaceDN w:val="0"/>
              <w:adjustRightInd w:val="0"/>
              <w:jc w:val="both"/>
              <w:rPr>
                <w:rFonts w:ascii="Montserrat" w:hAnsi="Montserrat"/>
                <w:sz w:val="20"/>
                <w:szCs w:val="20"/>
              </w:rPr>
            </w:pPr>
            <w:r w:rsidRPr="00FA252B">
              <w:rPr>
                <w:rFonts w:ascii="Montserrat" w:hAnsi="Montserrat"/>
                <w:sz w:val="20"/>
                <w:szCs w:val="20"/>
              </w:rPr>
              <w:t xml:space="preserve">Conforme en las Reglas de Operación, </w:t>
            </w:r>
            <w:r w:rsidR="00461B83">
              <w:rPr>
                <w:rFonts w:ascii="Montserrat" w:hAnsi="Montserrat"/>
                <w:sz w:val="20"/>
                <w:szCs w:val="20"/>
              </w:rPr>
              <w:t>l</w:t>
            </w:r>
            <w:r w:rsidRPr="00FA252B">
              <w:rPr>
                <w:rFonts w:ascii="Montserrat" w:hAnsi="Montserrat"/>
                <w:sz w:val="20"/>
                <w:szCs w:val="20"/>
              </w:rPr>
              <w:t>os recursos para la operación e implementación del PRODEP Tipo Básico corresponderán al presupuesto</w:t>
            </w:r>
            <w:r>
              <w:rPr>
                <w:rFonts w:ascii="Montserrat" w:hAnsi="Montserrat"/>
                <w:sz w:val="20"/>
                <w:szCs w:val="20"/>
              </w:rPr>
              <w:t xml:space="preserve"> </w:t>
            </w:r>
            <w:r w:rsidRPr="00FA252B">
              <w:rPr>
                <w:rFonts w:ascii="Montserrat" w:hAnsi="Montserrat"/>
                <w:sz w:val="20"/>
                <w:szCs w:val="20"/>
              </w:rPr>
              <w:t>autoriz</w:t>
            </w:r>
            <w:r>
              <w:rPr>
                <w:rFonts w:ascii="Montserrat" w:hAnsi="Montserrat"/>
                <w:sz w:val="20"/>
                <w:szCs w:val="20"/>
              </w:rPr>
              <w:t>ado para el ejercicio fiscal 202</w:t>
            </w:r>
            <w:r w:rsidR="004F388A">
              <w:rPr>
                <w:rFonts w:ascii="Montserrat" w:hAnsi="Montserrat"/>
                <w:sz w:val="20"/>
                <w:szCs w:val="20"/>
              </w:rPr>
              <w:t>1</w:t>
            </w:r>
            <w:r w:rsidRPr="00FA252B">
              <w:rPr>
                <w:rFonts w:ascii="Montserrat" w:hAnsi="Montserrat"/>
                <w:sz w:val="20"/>
                <w:szCs w:val="20"/>
              </w:rPr>
              <w:t>, de los cuales el 97.5% se transferirán a las Entidades Federativas considerando el total de del Personal Educativo sujeto a procesos de formación continua, en cada Entidad. Del monto total radicado a los Gobiernos de las Entidades Federativas 97.5% se destinará a la formación continua y el 2.5% restante se destinará al gasto de operación local.</w:t>
            </w:r>
          </w:p>
          <w:p w14:paraId="12CA8924" w14:textId="77777777" w:rsidR="002E5D14" w:rsidRPr="00FA252B" w:rsidRDefault="002E5D14" w:rsidP="00EA7623">
            <w:pPr>
              <w:pStyle w:val="Texto"/>
              <w:spacing w:line="224" w:lineRule="exact"/>
              <w:ind w:firstLine="0"/>
              <w:rPr>
                <w:rFonts w:ascii="Montserrat" w:eastAsiaTheme="minorHAnsi" w:hAnsi="Montserrat" w:cstheme="minorBidi"/>
                <w:sz w:val="20"/>
                <w:lang w:val="es-MX" w:eastAsia="en-US"/>
              </w:rPr>
            </w:pPr>
            <w:r w:rsidRPr="002E2689">
              <w:rPr>
                <w:rFonts w:ascii="Montserrat" w:eastAsiaTheme="minorHAnsi" w:hAnsi="Montserrat" w:cstheme="minorBidi"/>
                <w:sz w:val="20"/>
                <w:lang w:val="es-MX" w:eastAsia="en-US"/>
              </w:rPr>
              <w:t xml:space="preserve">Los recursos destinados para las Entidades Federativas podrán ejercerse para:  </w:t>
            </w:r>
          </w:p>
          <w:p w14:paraId="7EFBF201" w14:textId="53B088C0"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Pago de la Oferta de Formación propuesta por la AE</w:t>
            </w:r>
            <w:r w:rsidR="004F388A">
              <w:rPr>
                <w:rFonts w:ascii="Montserrat" w:hAnsi="Montserrat"/>
                <w:sz w:val="20"/>
                <w:szCs w:val="20"/>
                <w:lang w:val="es-MX"/>
              </w:rPr>
              <w:t>F</w:t>
            </w:r>
            <w:r w:rsidRPr="004E35EC">
              <w:rPr>
                <w:rFonts w:ascii="Montserrat" w:hAnsi="Montserrat"/>
                <w:sz w:val="20"/>
                <w:szCs w:val="20"/>
                <w:lang w:val="es-MX"/>
              </w:rPr>
              <w:t>, e impartida por las Instancias Formadoras que ésta seleccione la AE</w:t>
            </w:r>
            <w:r w:rsidR="004F388A">
              <w:rPr>
                <w:rFonts w:ascii="Montserrat" w:hAnsi="Montserrat"/>
                <w:sz w:val="20"/>
                <w:szCs w:val="20"/>
                <w:lang w:val="es-MX"/>
              </w:rPr>
              <w:t>F</w:t>
            </w:r>
            <w:r w:rsidRPr="004E35EC">
              <w:rPr>
                <w:rFonts w:ascii="Montserrat" w:hAnsi="Montserrat"/>
                <w:sz w:val="20"/>
                <w:szCs w:val="20"/>
                <w:lang w:val="es-MX"/>
              </w:rPr>
              <w:t>.</w:t>
            </w:r>
          </w:p>
          <w:p w14:paraId="22801EF4" w14:textId="77777777" w:rsidR="002E5D14" w:rsidRPr="004E35EC" w:rsidRDefault="002E5D14" w:rsidP="00EA7623">
            <w:pPr>
              <w:pStyle w:val="Sinespaciado"/>
              <w:ind w:left="1008"/>
              <w:contextualSpacing/>
              <w:jc w:val="both"/>
              <w:rPr>
                <w:rFonts w:ascii="Montserrat" w:hAnsi="Montserrat"/>
                <w:sz w:val="20"/>
                <w:szCs w:val="20"/>
                <w:lang w:val="es-MX"/>
              </w:rPr>
            </w:pPr>
          </w:p>
          <w:p w14:paraId="28304398" w14:textId="77777777"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Diseño de oferta educativa de cursos y/o talleres para Educación Básica, susceptibles de ofertarse a nivel estatal y/o nacional de acuerdo a las necesidades de formación continua, previa autorización de la DGFC.</w:t>
            </w:r>
          </w:p>
          <w:p w14:paraId="5E9DE699" w14:textId="77777777" w:rsidR="002E5D14" w:rsidRPr="004E35EC" w:rsidRDefault="002E5D14" w:rsidP="00EA7623">
            <w:pPr>
              <w:pStyle w:val="Sinespaciado"/>
              <w:ind w:left="1008"/>
              <w:contextualSpacing/>
              <w:jc w:val="both"/>
              <w:rPr>
                <w:rFonts w:ascii="Montserrat" w:hAnsi="Montserrat"/>
                <w:sz w:val="20"/>
                <w:szCs w:val="20"/>
                <w:lang w:val="es-MX"/>
              </w:rPr>
            </w:pPr>
          </w:p>
          <w:p w14:paraId="6AA46740" w14:textId="42577B33"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Reproducción de materiales didácticos para el desarrollo de cursos, talleres y/o diplomados propuestos por la DGFC o por la AE</w:t>
            </w:r>
            <w:r w:rsidR="00D80F98">
              <w:rPr>
                <w:rFonts w:ascii="Montserrat" w:hAnsi="Montserrat"/>
                <w:sz w:val="20"/>
                <w:szCs w:val="20"/>
                <w:lang w:val="es-MX"/>
              </w:rPr>
              <w:t>E</w:t>
            </w:r>
            <w:r w:rsidRPr="004E35EC">
              <w:rPr>
                <w:rFonts w:ascii="Montserrat" w:hAnsi="Montserrat"/>
                <w:sz w:val="20"/>
                <w:szCs w:val="20"/>
                <w:lang w:val="es-MX"/>
              </w:rPr>
              <w:t>, previa autorización de la DGFC.</w:t>
            </w:r>
          </w:p>
          <w:p w14:paraId="401A0321" w14:textId="77777777" w:rsidR="002E5D14" w:rsidRPr="004E35EC" w:rsidRDefault="002E5D14" w:rsidP="00EA7623">
            <w:pPr>
              <w:pStyle w:val="Sinespaciado"/>
              <w:contextualSpacing/>
              <w:jc w:val="both"/>
              <w:rPr>
                <w:rFonts w:ascii="Montserrat" w:hAnsi="Montserrat"/>
                <w:sz w:val="20"/>
                <w:szCs w:val="20"/>
                <w:lang w:val="es-MX"/>
              </w:rPr>
            </w:pPr>
          </w:p>
          <w:p w14:paraId="40F6CCA6" w14:textId="1B252B8B" w:rsidR="002E5D14" w:rsidRPr="00FA252B" w:rsidRDefault="002E5D14" w:rsidP="00EA7623">
            <w:pPr>
              <w:autoSpaceDE w:val="0"/>
              <w:autoSpaceDN w:val="0"/>
              <w:adjustRightInd w:val="0"/>
              <w:jc w:val="both"/>
              <w:rPr>
                <w:rFonts w:ascii="Montserrat" w:hAnsi="Montserrat"/>
                <w:sz w:val="20"/>
                <w:szCs w:val="20"/>
              </w:rPr>
            </w:pPr>
            <w:r>
              <w:rPr>
                <w:rFonts w:ascii="Montserrat" w:hAnsi="Montserrat"/>
                <w:sz w:val="20"/>
                <w:szCs w:val="20"/>
              </w:rPr>
              <w:t>En el ejercicio fiscal 202</w:t>
            </w:r>
            <w:r w:rsidR="004F388A">
              <w:rPr>
                <w:rFonts w:ascii="Montserrat" w:hAnsi="Montserrat"/>
                <w:sz w:val="20"/>
                <w:szCs w:val="20"/>
              </w:rPr>
              <w:t>1</w:t>
            </w:r>
            <w:r w:rsidRPr="00FA252B">
              <w:rPr>
                <w:rFonts w:ascii="Montserrat" w:hAnsi="Montserrat"/>
                <w:sz w:val="20"/>
                <w:szCs w:val="20"/>
              </w:rPr>
              <w:t xml:space="preserve">, se podrá destinar hasta el </w:t>
            </w:r>
            <w:r w:rsidRPr="002E2689">
              <w:rPr>
                <w:rFonts w:ascii="Montserrat" w:hAnsi="Montserrat"/>
                <w:sz w:val="20"/>
                <w:szCs w:val="20"/>
              </w:rPr>
              <w:t xml:space="preserve">2.5% del </w:t>
            </w:r>
            <w:r w:rsidRPr="00FA252B">
              <w:rPr>
                <w:rFonts w:ascii="Montserrat" w:hAnsi="Montserrat"/>
                <w:sz w:val="20"/>
                <w:szCs w:val="20"/>
              </w:rPr>
              <w:t xml:space="preserve">presupuesto original del programa para gastos de </w:t>
            </w:r>
            <w:r w:rsidR="00461B83">
              <w:rPr>
                <w:rFonts w:ascii="Montserrat" w:hAnsi="Montserrat"/>
                <w:sz w:val="20"/>
                <w:szCs w:val="20"/>
              </w:rPr>
              <w:t>operación, en</w:t>
            </w:r>
            <w:r w:rsidRPr="00FA252B">
              <w:rPr>
                <w:rFonts w:ascii="Montserrat" w:hAnsi="Montserrat"/>
                <w:sz w:val="20"/>
                <w:szCs w:val="20"/>
              </w:rPr>
              <w:t xml:space="preserve"> las acciones de formación continua</w:t>
            </w:r>
            <w:r w:rsidR="00461B83">
              <w:rPr>
                <w:rFonts w:ascii="Montserrat" w:hAnsi="Montserrat"/>
                <w:sz w:val="20"/>
                <w:szCs w:val="20"/>
              </w:rPr>
              <w:t xml:space="preserve"> </w:t>
            </w:r>
            <w:r w:rsidRPr="00FA252B">
              <w:rPr>
                <w:rFonts w:ascii="Montserrat" w:hAnsi="Montserrat"/>
                <w:sz w:val="20"/>
                <w:szCs w:val="20"/>
              </w:rPr>
              <w:t>del Personal Educativo que realiza la DGFC, que podrán ser ejercidos en lo siguiente:</w:t>
            </w:r>
          </w:p>
          <w:p w14:paraId="5715D6F8" w14:textId="77777777" w:rsidR="002E5D14" w:rsidRPr="00FA252B" w:rsidRDefault="002E5D14" w:rsidP="00EA7623">
            <w:pPr>
              <w:autoSpaceDE w:val="0"/>
              <w:autoSpaceDN w:val="0"/>
              <w:adjustRightInd w:val="0"/>
              <w:jc w:val="both"/>
              <w:rPr>
                <w:rFonts w:ascii="Montserrat" w:hAnsi="Montserrat"/>
                <w:sz w:val="20"/>
                <w:szCs w:val="20"/>
              </w:rPr>
            </w:pPr>
          </w:p>
          <w:p w14:paraId="7BE4B9B0" w14:textId="77777777" w:rsidR="002E5D14" w:rsidRDefault="002E5D14" w:rsidP="009A2852">
            <w:pPr>
              <w:pStyle w:val="Texto"/>
              <w:numPr>
                <w:ilvl w:val="0"/>
                <w:numId w:val="34"/>
              </w:numPr>
              <w:spacing w:after="0" w:line="240" w:lineRule="auto"/>
              <w:rPr>
                <w:rFonts w:ascii="Montserrat" w:eastAsiaTheme="minorHAnsi" w:hAnsi="Montserrat" w:cstheme="minorBidi"/>
                <w:sz w:val="20"/>
                <w:lang w:val="es-MX" w:eastAsia="en-US"/>
              </w:rPr>
            </w:pPr>
            <w:r w:rsidRPr="00D04512">
              <w:rPr>
                <w:rFonts w:ascii="Montserrat" w:eastAsiaTheme="minorHAnsi" w:hAnsi="Montserrat" w:cstheme="minorBidi"/>
                <w:sz w:val="20"/>
                <w:lang w:val="es-MX" w:eastAsia="en-US"/>
              </w:rPr>
              <w:t>Diseñar y coordinar la implementación del diagnóstico integral que detecte las necesidades específicas de actualización y capacitación de los docentes, directivos y supervisores;</w:t>
            </w:r>
          </w:p>
          <w:p w14:paraId="10B48DBA" w14:textId="77777777" w:rsidR="002E5D14" w:rsidRPr="00D04512" w:rsidRDefault="002E5D14" w:rsidP="00EA7623">
            <w:pPr>
              <w:pStyle w:val="Texto"/>
              <w:spacing w:after="0" w:line="240" w:lineRule="auto"/>
              <w:ind w:left="720" w:firstLine="0"/>
              <w:rPr>
                <w:rFonts w:ascii="Montserrat" w:eastAsiaTheme="minorHAnsi" w:hAnsi="Montserrat" w:cstheme="minorBidi"/>
                <w:sz w:val="20"/>
                <w:lang w:val="es-MX" w:eastAsia="en-US"/>
              </w:rPr>
            </w:pPr>
          </w:p>
          <w:p w14:paraId="79ADC48D"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Supervisar y dar seguimiento a las actividades realizadas en las entidades federativas a fin de que cumplan con los objetivos de la formación continua, establecidos en las RO;</w:t>
            </w:r>
          </w:p>
          <w:p w14:paraId="1A5A46F7" w14:textId="77777777" w:rsidR="002E5D14" w:rsidRPr="00D04512" w:rsidRDefault="002E5D14" w:rsidP="00EA7623">
            <w:pPr>
              <w:pStyle w:val="Sinespaciado"/>
              <w:ind w:left="720"/>
              <w:contextualSpacing/>
              <w:jc w:val="both"/>
              <w:rPr>
                <w:rFonts w:ascii="Montserrat" w:hAnsi="Montserrat"/>
                <w:sz w:val="20"/>
                <w:szCs w:val="20"/>
                <w:lang w:val="es-MX"/>
              </w:rPr>
            </w:pPr>
          </w:p>
          <w:p w14:paraId="14614162"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lastRenderedPageBreak/>
              <w:t>Evaluación de la oferta académica con la finalidad de reconocer su pertinencia y relevancia para el cumplimiento de los objetivos;</w:t>
            </w:r>
          </w:p>
          <w:p w14:paraId="7216034C" w14:textId="77777777" w:rsidR="002E5D14" w:rsidRPr="00D04512" w:rsidRDefault="002E5D14" w:rsidP="00EA7623">
            <w:pPr>
              <w:pStyle w:val="Sinespaciado"/>
              <w:ind w:left="720"/>
              <w:contextualSpacing/>
              <w:jc w:val="both"/>
              <w:rPr>
                <w:rFonts w:ascii="Montserrat" w:hAnsi="Montserrat"/>
                <w:sz w:val="20"/>
                <w:szCs w:val="20"/>
                <w:lang w:val="es-MX"/>
              </w:rPr>
            </w:pPr>
          </w:p>
          <w:p w14:paraId="51896B60" w14:textId="3136562B"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Contratar la producción de oferta educativa de cursos</w:t>
            </w:r>
            <w:r w:rsidR="00461B83">
              <w:rPr>
                <w:rFonts w:ascii="Montserrat" w:hAnsi="Montserrat"/>
                <w:sz w:val="20"/>
                <w:szCs w:val="20"/>
                <w:lang w:val="es-MX"/>
              </w:rPr>
              <w:t xml:space="preserve">, </w:t>
            </w:r>
            <w:r w:rsidRPr="00D04512">
              <w:rPr>
                <w:rFonts w:ascii="Montserrat" w:hAnsi="Montserrat"/>
                <w:sz w:val="20"/>
                <w:szCs w:val="20"/>
                <w:lang w:val="es-MX"/>
              </w:rPr>
              <w:t xml:space="preserve">talleres </w:t>
            </w:r>
            <w:r w:rsidR="00461B83">
              <w:rPr>
                <w:rFonts w:ascii="Montserrat" w:hAnsi="Montserrat"/>
                <w:sz w:val="20"/>
                <w:szCs w:val="20"/>
                <w:lang w:val="es-MX"/>
              </w:rPr>
              <w:t xml:space="preserve">y/o diplomados </w:t>
            </w:r>
            <w:r w:rsidRPr="00D04512">
              <w:rPr>
                <w:rFonts w:ascii="Montserrat" w:hAnsi="Montserrat"/>
                <w:sz w:val="20"/>
                <w:szCs w:val="20"/>
                <w:lang w:val="es-MX"/>
              </w:rPr>
              <w:t>para Educación Básica para su implementación a nivel nacional;</w:t>
            </w:r>
          </w:p>
          <w:p w14:paraId="1FE929F4" w14:textId="77777777" w:rsidR="002E5D14" w:rsidRPr="00D04512" w:rsidRDefault="002E5D14" w:rsidP="00EA7623">
            <w:pPr>
              <w:pStyle w:val="Sinespaciado"/>
              <w:ind w:left="720"/>
              <w:contextualSpacing/>
              <w:jc w:val="both"/>
              <w:rPr>
                <w:rFonts w:ascii="Montserrat" w:hAnsi="Montserrat"/>
                <w:sz w:val="20"/>
                <w:szCs w:val="20"/>
                <w:lang w:val="es-MX"/>
              </w:rPr>
            </w:pPr>
          </w:p>
          <w:p w14:paraId="4EFB3494"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Realización de reuniones nacionales y de seguimiento, asesoría y acompañamiento a la implementación del PRODEP, y;</w:t>
            </w:r>
          </w:p>
          <w:p w14:paraId="161D01C9" w14:textId="77777777" w:rsidR="002E5D14" w:rsidRPr="00D04512" w:rsidRDefault="002E5D14" w:rsidP="00EA7623">
            <w:pPr>
              <w:pStyle w:val="Sinespaciado"/>
              <w:ind w:left="720"/>
              <w:contextualSpacing/>
              <w:jc w:val="both"/>
              <w:rPr>
                <w:rFonts w:ascii="Montserrat" w:hAnsi="Montserrat"/>
                <w:sz w:val="20"/>
                <w:szCs w:val="20"/>
                <w:lang w:val="es-MX"/>
              </w:rPr>
            </w:pPr>
          </w:p>
          <w:p w14:paraId="71DA44B2" w14:textId="77777777" w:rsidR="002E5D14" w:rsidRPr="00D04512"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Cubrir el costo de la evaluación externa realizada al PRODEP por la instancia correspondiente.</w:t>
            </w:r>
            <w:r>
              <w:rPr>
                <w:rFonts w:ascii="Montserrat" w:hAnsi="Montserrat"/>
                <w:sz w:val="20"/>
                <w:szCs w:val="20"/>
                <w:lang w:val="es-MX"/>
              </w:rPr>
              <w:t xml:space="preserve"> </w:t>
            </w:r>
          </w:p>
        </w:tc>
      </w:tr>
      <w:tr w:rsidR="002E5D14" w:rsidRPr="009B35CB" w14:paraId="5EB8AFF8"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1CCA9B9" w14:textId="5B534DB9" w:rsidR="002E5D14" w:rsidRPr="00FA252B" w:rsidRDefault="002E5D14" w:rsidP="00EA7623">
            <w:pPr>
              <w:jc w:val="right"/>
              <w:rPr>
                <w:rFonts w:ascii="Montserrat" w:hAnsi="Montserrat"/>
                <w:b/>
                <w:sz w:val="20"/>
                <w:szCs w:val="20"/>
              </w:rPr>
            </w:pPr>
            <w:r w:rsidRPr="00FA252B">
              <w:rPr>
                <w:rFonts w:ascii="Montserrat" w:hAnsi="Montserrat"/>
                <w:b/>
                <w:sz w:val="20"/>
                <w:szCs w:val="20"/>
              </w:rPr>
              <w:lastRenderedPageBreak/>
              <w:t>ESTIMACIÓN DE MON</w:t>
            </w:r>
            <w:r w:rsidRPr="008F7429">
              <w:rPr>
                <w:rFonts w:ascii="Montserrat" w:hAnsi="Montserrat"/>
                <w:b/>
                <w:sz w:val="20"/>
                <w:szCs w:val="20"/>
              </w:rPr>
              <w:t>TO</w:t>
            </w:r>
            <w:r w:rsidRPr="00FA252B">
              <w:rPr>
                <w:rFonts w:ascii="Montserrat" w:hAnsi="Montserrat"/>
                <w:b/>
                <w:sz w:val="20"/>
                <w:szCs w:val="20"/>
              </w:rPr>
              <w:t xml:space="preserve"> A VIGILAR</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E5784F" w14:textId="0D6BFC70" w:rsidR="002E5D14" w:rsidRDefault="00C421B1" w:rsidP="00C421B1">
            <w:pPr>
              <w:jc w:val="both"/>
              <w:rPr>
                <w:rFonts w:ascii="Montserrat" w:hAnsi="Montserrat"/>
                <w:color w:val="000000" w:themeColor="text1"/>
                <w:sz w:val="20"/>
                <w:szCs w:val="20"/>
              </w:rPr>
            </w:pPr>
            <w:r w:rsidRPr="00D80F98">
              <w:rPr>
                <w:rFonts w:ascii="Montserrat" w:hAnsi="Montserrat"/>
                <w:color w:val="000000" w:themeColor="text1"/>
                <w:sz w:val="20"/>
                <w:szCs w:val="20"/>
              </w:rPr>
              <w:t>76,971,606.00</w:t>
            </w:r>
          </w:p>
          <w:p w14:paraId="75F25879" w14:textId="77777777" w:rsidR="00C421B1" w:rsidRPr="00C421B1" w:rsidRDefault="00C421B1" w:rsidP="00C421B1">
            <w:pPr>
              <w:jc w:val="both"/>
              <w:rPr>
                <w:rFonts w:ascii="Montserrat" w:hAnsi="Montserrat"/>
                <w:color w:val="000000" w:themeColor="text1"/>
                <w:sz w:val="20"/>
                <w:szCs w:val="20"/>
              </w:rPr>
            </w:pPr>
          </w:p>
          <w:p w14:paraId="08451EBB" w14:textId="6C3AA536" w:rsidR="002E5D14" w:rsidRPr="00A57D3C" w:rsidRDefault="002E5D14" w:rsidP="00EA7623">
            <w:pPr>
              <w:jc w:val="both"/>
              <w:rPr>
                <w:rFonts w:ascii="Montserrat" w:hAnsi="Montserrat"/>
                <w:color w:val="000000" w:themeColor="text1"/>
                <w:sz w:val="20"/>
                <w:szCs w:val="20"/>
              </w:rPr>
            </w:pPr>
            <w:r w:rsidRPr="00A57D3C">
              <w:rPr>
                <w:rFonts w:ascii="Montserrat" w:hAnsi="Montserrat"/>
                <w:color w:val="000000" w:themeColor="text1"/>
                <w:sz w:val="20"/>
                <w:szCs w:val="20"/>
              </w:rPr>
              <w:t xml:space="preserve">El monto de recursos a ministrar a cada entidad es público en   </w:t>
            </w:r>
            <w:hyperlink r:id="rId30" w:history="1">
              <w:r w:rsidR="009C4236" w:rsidRPr="00210EEB">
                <w:rPr>
                  <w:rStyle w:val="Hipervnculo"/>
                  <w:sz w:val="20"/>
                  <w:szCs w:val="20"/>
                </w:rPr>
                <w:t>Subsecretaría de Educación Básica (sep.gob.mx)</w:t>
              </w:r>
            </w:hyperlink>
          </w:p>
        </w:tc>
      </w:tr>
      <w:tr w:rsidR="002E5D14" w:rsidRPr="009B35CB" w14:paraId="14BE9D9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E43943C"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FRECUENCIA DE CAPTURA EN EL SISTEMA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319AA527" w14:textId="77777777" w:rsidR="002E5D14" w:rsidRPr="00A57D3C" w:rsidRDefault="002E5D14" w:rsidP="00EA7623">
            <w:pPr>
              <w:jc w:val="both"/>
              <w:rPr>
                <w:rFonts w:ascii="Montserrat" w:hAnsi="Montserrat"/>
                <w:color w:val="000000" w:themeColor="text1"/>
                <w:sz w:val="20"/>
                <w:szCs w:val="20"/>
              </w:rPr>
            </w:pPr>
            <w:r w:rsidRPr="00A57D3C">
              <w:rPr>
                <w:rFonts w:ascii="Montserrat" w:hAnsi="Montserrat"/>
                <w:color w:val="000000" w:themeColor="text1"/>
                <w:sz w:val="20"/>
                <w:szCs w:val="20"/>
              </w:rPr>
              <w:t>De acuerdo a lo establecido en la Guía Operativa.</w:t>
            </w:r>
          </w:p>
        </w:tc>
      </w:tr>
    </w:tbl>
    <w:p w14:paraId="6FB15EB5" w14:textId="77777777" w:rsidR="00F52A78" w:rsidRDefault="00F52A78" w:rsidP="00B622D1">
      <w:pPr>
        <w:spacing w:line="28" w:lineRule="atLeast"/>
        <w:ind w:right="332"/>
        <w:contextualSpacing/>
        <w:rPr>
          <w:rFonts w:ascii="Montserrat" w:hAnsi="Montserrat"/>
          <w:sz w:val="18"/>
          <w:szCs w:val="20"/>
        </w:rPr>
      </w:pPr>
    </w:p>
    <w:p w14:paraId="028B3B52" w14:textId="77777777" w:rsidR="00F52A78" w:rsidRDefault="00F52A78" w:rsidP="00B622D1">
      <w:pPr>
        <w:spacing w:line="28" w:lineRule="atLeast"/>
        <w:ind w:right="332"/>
        <w:contextualSpacing/>
        <w:rPr>
          <w:rFonts w:ascii="Montserrat" w:hAnsi="Montserrat"/>
          <w:sz w:val="18"/>
          <w:szCs w:val="20"/>
        </w:rPr>
      </w:pPr>
    </w:p>
    <w:p w14:paraId="326F6C1E" w14:textId="77777777" w:rsidR="00F52A78" w:rsidRDefault="00F52A78" w:rsidP="00B622D1">
      <w:pPr>
        <w:spacing w:line="28" w:lineRule="atLeast"/>
        <w:ind w:right="332"/>
        <w:contextualSpacing/>
        <w:rPr>
          <w:rFonts w:ascii="Montserrat" w:hAnsi="Montserrat"/>
          <w:sz w:val="18"/>
          <w:szCs w:val="20"/>
        </w:rPr>
      </w:pPr>
    </w:p>
    <w:p w14:paraId="77937EA2" w14:textId="77777777" w:rsidR="00F52A78" w:rsidRDefault="00F52A78" w:rsidP="00B622D1">
      <w:pPr>
        <w:spacing w:line="28" w:lineRule="atLeast"/>
        <w:ind w:right="332"/>
        <w:contextualSpacing/>
        <w:rPr>
          <w:rFonts w:ascii="Montserrat" w:hAnsi="Montserrat"/>
          <w:sz w:val="18"/>
          <w:szCs w:val="20"/>
        </w:rPr>
      </w:pPr>
    </w:p>
    <w:p w14:paraId="706E057C" w14:textId="77777777" w:rsidR="00F52A78" w:rsidRDefault="00F52A78" w:rsidP="00B622D1">
      <w:pPr>
        <w:spacing w:line="28" w:lineRule="atLeast"/>
        <w:ind w:right="332"/>
        <w:contextualSpacing/>
        <w:rPr>
          <w:rFonts w:ascii="Montserrat" w:hAnsi="Montserrat"/>
          <w:sz w:val="18"/>
          <w:szCs w:val="20"/>
        </w:rPr>
      </w:pPr>
    </w:p>
    <w:p w14:paraId="47D550F8" w14:textId="77777777" w:rsidR="00F52A78" w:rsidRDefault="00F52A78" w:rsidP="00B622D1">
      <w:pPr>
        <w:spacing w:line="28" w:lineRule="atLeast"/>
        <w:ind w:right="332"/>
        <w:contextualSpacing/>
        <w:rPr>
          <w:rFonts w:ascii="Montserrat" w:hAnsi="Montserrat"/>
          <w:sz w:val="18"/>
          <w:szCs w:val="20"/>
        </w:rPr>
      </w:pPr>
    </w:p>
    <w:p w14:paraId="5D901BB9" w14:textId="77777777" w:rsidR="00F52A78" w:rsidRDefault="00F52A78" w:rsidP="00B622D1">
      <w:pPr>
        <w:spacing w:line="28" w:lineRule="atLeast"/>
        <w:ind w:right="332"/>
        <w:contextualSpacing/>
        <w:rPr>
          <w:rFonts w:ascii="Montserrat" w:hAnsi="Montserrat"/>
          <w:sz w:val="18"/>
          <w:szCs w:val="20"/>
        </w:rPr>
      </w:pPr>
    </w:p>
    <w:p w14:paraId="7C847C0B" w14:textId="77777777" w:rsidR="00F52A78" w:rsidRDefault="00F52A78" w:rsidP="00B622D1">
      <w:pPr>
        <w:spacing w:line="28" w:lineRule="atLeast"/>
        <w:ind w:right="332"/>
        <w:contextualSpacing/>
        <w:rPr>
          <w:rFonts w:ascii="Montserrat" w:hAnsi="Montserrat"/>
          <w:sz w:val="18"/>
          <w:szCs w:val="20"/>
        </w:rPr>
      </w:pPr>
    </w:p>
    <w:p w14:paraId="0197AB29" w14:textId="77777777" w:rsidR="00F52A78" w:rsidRDefault="00F52A78" w:rsidP="00B622D1">
      <w:pPr>
        <w:spacing w:line="28" w:lineRule="atLeast"/>
        <w:ind w:right="332"/>
        <w:contextualSpacing/>
        <w:rPr>
          <w:rFonts w:ascii="Montserrat" w:hAnsi="Montserrat"/>
          <w:sz w:val="18"/>
          <w:szCs w:val="20"/>
        </w:rPr>
      </w:pPr>
    </w:p>
    <w:p w14:paraId="328DEC6F" w14:textId="77777777" w:rsidR="00F52A78" w:rsidRDefault="00F52A78" w:rsidP="00B622D1">
      <w:pPr>
        <w:spacing w:line="28" w:lineRule="atLeast"/>
        <w:ind w:right="332"/>
        <w:contextualSpacing/>
        <w:rPr>
          <w:rFonts w:ascii="Montserrat" w:hAnsi="Montserrat"/>
          <w:sz w:val="18"/>
          <w:szCs w:val="20"/>
        </w:rPr>
      </w:pPr>
    </w:p>
    <w:p w14:paraId="09B41C12" w14:textId="77777777" w:rsidR="00F52A78" w:rsidRDefault="00F52A78" w:rsidP="00B622D1">
      <w:pPr>
        <w:spacing w:line="28" w:lineRule="atLeast"/>
        <w:ind w:right="332"/>
        <w:contextualSpacing/>
        <w:rPr>
          <w:rFonts w:ascii="Montserrat" w:hAnsi="Montserrat"/>
          <w:sz w:val="18"/>
          <w:szCs w:val="20"/>
        </w:rPr>
      </w:pPr>
    </w:p>
    <w:p w14:paraId="5DA590ED" w14:textId="77777777" w:rsidR="00F52A78" w:rsidRDefault="00F52A78" w:rsidP="00B622D1">
      <w:pPr>
        <w:spacing w:line="28" w:lineRule="atLeast"/>
        <w:ind w:right="332"/>
        <w:contextualSpacing/>
        <w:rPr>
          <w:rFonts w:ascii="Montserrat" w:hAnsi="Montserrat"/>
          <w:sz w:val="18"/>
          <w:szCs w:val="20"/>
        </w:rPr>
      </w:pPr>
    </w:p>
    <w:p w14:paraId="33B5C700" w14:textId="77777777" w:rsidR="00F52A78" w:rsidRDefault="00F52A78" w:rsidP="00B622D1">
      <w:pPr>
        <w:spacing w:line="28" w:lineRule="atLeast"/>
        <w:ind w:right="332"/>
        <w:contextualSpacing/>
        <w:rPr>
          <w:rFonts w:ascii="Montserrat" w:hAnsi="Montserrat"/>
          <w:sz w:val="18"/>
          <w:szCs w:val="20"/>
        </w:rPr>
      </w:pPr>
    </w:p>
    <w:p w14:paraId="5FA02690" w14:textId="77777777" w:rsidR="00F52A78" w:rsidRDefault="00F52A78" w:rsidP="00B622D1">
      <w:pPr>
        <w:spacing w:line="28" w:lineRule="atLeast"/>
        <w:ind w:right="332"/>
        <w:contextualSpacing/>
        <w:rPr>
          <w:rFonts w:ascii="Montserrat" w:hAnsi="Montserrat"/>
          <w:sz w:val="18"/>
          <w:szCs w:val="20"/>
        </w:rPr>
      </w:pPr>
    </w:p>
    <w:p w14:paraId="1DF43ACE" w14:textId="77777777" w:rsidR="00F52A78" w:rsidRDefault="00F52A78" w:rsidP="00B622D1">
      <w:pPr>
        <w:spacing w:line="28" w:lineRule="atLeast"/>
        <w:ind w:right="332"/>
        <w:contextualSpacing/>
        <w:rPr>
          <w:rFonts w:ascii="Montserrat" w:hAnsi="Montserrat"/>
          <w:sz w:val="18"/>
          <w:szCs w:val="20"/>
        </w:rPr>
      </w:pPr>
    </w:p>
    <w:p w14:paraId="3D80B82B" w14:textId="77777777" w:rsidR="00F52A78" w:rsidRDefault="00F52A78" w:rsidP="00B622D1">
      <w:pPr>
        <w:spacing w:line="28" w:lineRule="atLeast"/>
        <w:ind w:right="332"/>
        <w:contextualSpacing/>
        <w:rPr>
          <w:rFonts w:ascii="Montserrat" w:hAnsi="Montserrat"/>
          <w:sz w:val="18"/>
          <w:szCs w:val="20"/>
        </w:rPr>
      </w:pPr>
    </w:p>
    <w:p w14:paraId="0E262077" w14:textId="77777777" w:rsidR="00F52A78" w:rsidRDefault="00F52A78" w:rsidP="00B622D1">
      <w:pPr>
        <w:spacing w:line="28" w:lineRule="atLeast"/>
        <w:ind w:right="332"/>
        <w:contextualSpacing/>
        <w:rPr>
          <w:rFonts w:ascii="Montserrat" w:hAnsi="Montserrat"/>
          <w:sz w:val="18"/>
          <w:szCs w:val="20"/>
        </w:rPr>
      </w:pPr>
    </w:p>
    <w:p w14:paraId="67B83CB6" w14:textId="77777777" w:rsidR="00F52A78" w:rsidRDefault="00F52A78" w:rsidP="00B622D1">
      <w:pPr>
        <w:spacing w:line="28" w:lineRule="atLeast"/>
        <w:ind w:right="332"/>
        <w:contextualSpacing/>
        <w:rPr>
          <w:rFonts w:ascii="Montserrat" w:hAnsi="Montserrat"/>
          <w:sz w:val="18"/>
          <w:szCs w:val="20"/>
        </w:rPr>
      </w:pPr>
    </w:p>
    <w:p w14:paraId="21FDF6E6" w14:textId="77777777" w:rsidR="00F52A78" w:rsidRDefault="00F52A78" w:rsidP="00B622D1">
      <w:pPr>
        <w:spacing w:line="28" w:lineRule="atLeast"/>
        <w:ind w:right="332"/>
        <w:contextualSpacing/>
        <w:rPr>
          <w:rFonts w:ascii="Montserrat" w:hAnsi="Montserrat"/>
          <w:sz w:val="18"/>
          <w:szCs w:val="20"/>
        </w:rPr>
      </w:pPr>
    </w:p>
    <w:p w14:paraId="26F594CC" w14:textId="77777777" w:rsidR="00F52A78" w:rsidRDefault="00F52A78" w:rsidP="00B622D1">
      <w:pPr>
        <w:spacing w:line="28" w:lineRule="atLeast"/>
        <w:ind w:right="332"/>
        <w:contextualSpacing/>
        <w:rPr>
          <w:rFonts w:ascii="Montserrat" w:hAnsi="Montserrat"/>
          <w:sz w:val="18"/>
          <w:szCs w:val="20"/>
        </w:rPr>
      </w:pPr>
    </w:p>
    <w:p w14:paraId="365A1546" w14:textId="77777777" w:rsidR="00F52A78" w:rsidRDefault="00F52A78" w:rsidP="00B622D1">
      <w:pPr>
        <w:spacing w:line="28" w:lineRule="atLeast"/>
        <w:ind w:right="332"/>
        <w:contextualSpacing/>
        <w:rPr>
          <w:rFonts w:ascii="Montserrat" w:hAnsi="Montserrat"/>
          <w:sz w:val="18"/>
          <w:szCs w:val="20"/>
        </w:rPr>
      </w:pPr>
    </w:p>
    <w:p w14:paraId="38EEFCFD" w14:textId="77777777" w:rsidR="00F52A78" w:rsidRDefault="00F52A78" w:rsidP="00B622D1">
      <w:pPr>
        <w:spacing w:line="28" w:lineRule="atLeast"/>
        <w:ind w:right="332"/>
        <w:contextualSpacing/>
        <w:rPr>
          <w:rFonts w:ascii="Montserrat" w:hAnsi="Montserrat"/>
          <w:sz w:val="18"/>
          <w:szCs w:val="20"/>
        </w:rPr>
      </w:pPr>
    </w:p>
    <w:p w14:paraId="436C5897" w14:textId="77777777" w:rsidR="00F52A78" w:rsidRDefault="00F52A78" w:rsidP="00B622D1">
      <w:pPr>
        <w:spacing w:line="28" w:lineRule="atLeast"/>
        <w:ind w:right="332"/>
        <w:contextualSpacing/>
        <w:rPr>
          <w:rFonts w:ascii="Montserrat" w:hAnsi="Montserrat"/>
          <w:sz w:val="18"/>
          <w:szCs w:val="20"/>
        </w:rPr>
      </w:pPr>
    </w:p>
    <w:p w14:paraId="2E8F7B2A" w14:textId="77777777" w:rsidR="00F52A78" w:rsidRDefault="00F52A78" w:rsidP="00B622D1">
      <w:pPr>
        <w:spacing w:line="28" w:lineRule="atLeast"/>
        <w:ind w:right="332"/>
        <w:contextualSpacing/>
        <w:rPr>
          <w:rFonts w:ascii="Montserrat" w:hAnsi="Montserrat"/>
          <w:sz w:val="18"/>
          <w:szCs w:val="20"/>
        </w:rPr>
      </w:pPr>
    </w:p>
    <w:p w14:paraId="5174B9B9" w14:textId="77777777" w:rsidR="00F52A78" w:rsidRDefault="00F52A78" w:rsidP="00B622D1">
      <w:pPr>
        <w:spacing w:line="28" w:lineRule="atLeast"/>
        <w:ind w:right="332"/>
        <w:contextualSpacing/>
        <w:rPr>
          <w:rFonts w:ascii="Montserrat" w:hAnsi="Montserrat"/>
          <w:sz w:val="18"/>
          <w:szCs w:val="20"/>
        </w:rPr>
      </w:pPr>
    </w:p>
    <w:p w14:paraId="0605C248" w14:textId="77777777" w:rsidR="00F52A78" w:rsidRDefault="00F52A78" w:rsidP="00B622D1">
      <w:pPr>
        <w:spacing w:line="28" w:lineRule="atLeast"/>
        <w:ind w:right="332"/>
        <w:contextualSpacing/>
        <w:rPr>
          <w:rFonts w:ascii="Montserrat" w:hAnsi="Montserrat"/>
          <w:sz w:val="18"/>
          <w:szCs w:val="20"/>
        </w:rPr>
      </w:pPr>
    </w:p>
    <w:p w14:paraId="25FAEFFE" w14:textId="77777777" w:rsidR="00F52A78" w:rsidRDefault="00F52A78" w:rsidP="00B622D1">
      <w:pPr>
        <w:spacing w:line="28" w:lineRule="atLeast"/>
        <w:ind w:right="332"/>
        <w:contextualSpacing/>
        <w:rPr>
          <w:rFonts w:ascii="Montserrat" w:hAnsi="Montserrat"/>
          <w:sz w:val="18"/>
          <w:szCs w:val="20"/>
        </w:rPr>
      </w:pPr>
    </w:p>
    <w:p w14:paraId="26D5A0B7" w14:textId="77777777" w:rsidR="00F52A78" w:rsidRDefault="00F52A78" w:rsidP="00B622D1">
      <w:pPr>
        <w:spacing w:line="28" w:lineRule="atLeast"/>
        <w:ind w:right="332"/>
        <w:contextualSpacing/>
        <w:rPr>
          <w:rFonts w:ascii="Montserrat" w:hAnsi="Montserrat"/>
          <w:sz w:val="18"/>
          <w:szCs w:val="20"/>
        </w:rPr>
      </w:pPr>
    </w:p>
    <w:p w14:paraId="6C836438" w14:textId="77777777" w:rsidR="00F52A78" w:rsidRDefault="00F52A78" w:rsidP="00B622D1">
      <w:pPr>
        <w:spacing w:line="28" w:lineRule="atLeast"/>
        <w:ind w:right="332"/>
        <w:contextualSpacing/>
        <w:rPr>
          <w:rFonts w:ascii="Montserrat" w:hAnsi="Montserrat"/>
          <w:sz w:val="18"/>
          <w:szCs w:val="20"/>
        </w:rPr>
      </w:pPr>
    </w:p>
    <w:p w14:paraId="07A8AD16" w14:textId="77777777" w:rsidR="00F52A78" w:rsidRDefault="00F52A78" w:rsidP="00B622D1">
      <w:pPr>
        <w:spacing w:line="28" w:lineRule="atLeast"/>
        <w:ind w:right="332"/>
        <w:contextualSpacing/>
        <w:rPr>
          <w:rFonts w:ascii="Montserrat" w:hAnsi="Montserrat"/>
          <w:sz w:val="18"/>
          <w:szCs w:val="20"/>
        </w:rPr>
      </w:pPr>
    </w:p>
    <w:p w14:paraId="6D04D877" w14:textId="77777777" w:rsidR="00F52A78" w:rsidRDefault="00F52A78" w:rsidP="00B622D1">
      <w:pPr>
        <w:spacing w:line="28" w:lineRule="atLeast"/>
        <w:ind w:right="332"/>
        <w:contextualSpacing/>
        <w:rPr>
          <w:rFonts w:ascii="Montserrat" w:hAnsi="Montserrat"/>
          <w:sz w:val="18"/>
          <w:szCs w:val="20"/>
        </w:rPr>
      </w:pPr>
    </w:p>
    <w:p w14:paraId="6DF14543" w14:textId="77777777" w:rsidR="00F52A78" w:rsidRDefault="00F52A78" w:rsidP="00B622D1">
      <w:pPr>
        <w:spacing w:line="28" w:lineRule="atLeast"/>
        <w:ind w:right="332"/>
        <w:contextualSpacing/>
        <w:rPr>
          <w:rFonts w:ascii="Montserrat" w:hAnsi="Montserrat"/>
          <w:sz w:val="18"/>
          <w:szCs w:val="20"/>
        </w:rPr>
      </w:pPr>
    </w:p>
    <w:p w14:paraId="5BFB1B3E" w14:textId="77777777" w:rsidR="00F52A78" w:rsidRDefault="00F52A78" w:rsidP="00B622D1">
      <w:pPr>
        <w:spacing w:line="28" w:lineRule="atLeast"/>
        <w:ind w:right="332"/>
        <w:contextualSpacing/>
        <w:rPr>
          <w:rFonts w:ascii="Montserrat" w:hAnsi="Montserrat"/>
          <w:sz w:val="18"/>
          <w:szCs w:val="20"/>
        </w:rPr>
      </w:pPr>
    </w:p>
    <w:p w14:paraId="4B50F5C3" w14:textId="77777777" w:rsidR="00F52A78" w:rsidRDefault="00F52A78" w:rsidP="00B622D1">
      <w:pPr>
        <w:spacing w:line="28" w:lineRule="atLeast"/>
        <w:ind w:right="332"/>
        <w:contextualSpacing/>
        <w:rPr>
          <w:rFonts w:ascii="Montserrat" w:hAnsi="Montserrat"/>
          <w:sz w:val="18"/>
          <w:szCs w:val="20"/>
        </w:rPr>
      </w:pPr>
    </w:p>
    <w:p w14:paraId="7BF10451" w14:textId="77777777" w:rsidR="00F52A78" w:rsidRDefault="00F52A78" w:rsidP="00B622D1">
      <w:pPr>
        <w:spacing w:line="28" w:lineRule="atLeast"/>
        <w:ind w:right="332"/>
        <w:contextualSpacing/>
        <w:rPr>
          <w:rFonts w:ascii="Montserrat" w:hAnsi="Montserrat"/>
          <w:sz w:val="18"/>
          <w:szCs w:val="20"/>
        </w:rPr>
      </w:pPr>
    </w:p>
    <w:p w14:paraId="683F8664" w14:textId="77777777" w:rsidR="00F52A78" w:rsidRDefault="00F52A78" w:rsidP="00B622D1">
      <w:pPr>
        <w:spacing w:line="28" w:lineRule="atLeast"/>
        <w:ind w:right="332"/>
        <w:contextualSpacing/>
        <w:rPr>
          <w:rFonts w:ascii="Montserrat" w:hAnsi="Montserrat"/>
          <w:sz w:val="18"/>
          <w:szCs w:val="20"/>
        </w:rPr>
      </w:pPr>
    </w:p>
    <w:p w14:paraId="6813AAFA" w14:textId="77777777" w:rsidR="00F52A78" w:rsidRDefault="00F52A78" w:rsidP="00B622D1">
      <w:pPr>
        <w:spacing w:line="28" w:lineRule="atLeast"/>
        <w:ind w:right="332"/>
        <w:contextualSpacing/>
        <w:rPr>
          <w:rFonts w:ascii="Montserrat" w:hAnsi="Montserrat"/>
          <w:sz w:val="18"/>
          <w:szCs w:val="20"/>
        </w:rPr>
      </w:pPr>
    </w:p>
    <w:sectPr w:rsidR="00F52A78" w:rsidSect="008A4153">
      <w:pgSz w:w="12240" w:h="15840"/>
      <w:pgMar w:top="1985" w:right="1134" w:bottom="1559" w:left="1134" w:header="1134"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1DCC4" w14:textId="77777777" w:rsidR="00F1790D" w:rsidRDefault="00F1790D" w:rsidP="009D2B83">
      <w:r>
        <w:separator/>
      </w:r>
    </w:p>
  </w:endnote>
  <w:endnote w:type="continuationSeparator" w:id="0">
    <w:p w14:paraId="43718A4B" w14:textId="77777777" w:rsidR="00F1790D" w:rsidRDefault="00F1790D"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Calibri"/>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ontserrat">
    <w:altName w:val="Calibri"/>
    <w:charset w:val="00"/>
    <w:family w:val="auto"/>
    <w:pitch w:val="variable"/>
    <w:sig w:usb0="2000020F" w:usb1="00000003" w:usb2="00000000" w:usb3="00000000" w:csb0="00000197" w:csb1="00000000"/>
  </w:font>
  <w:font w:name="Montserrat ExtraBold">
    <w:altName w:val="Times New Roman"/>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dobe Myungjo Std M">
    <w:panose1 w:val="00000000000000000000"/>
    <w:charset w:val="80"/>
    <w:family w:val="roman"/>
    <w:notTrueType/>
    <w:pitch w:val="variable"/>
    <w:sig w:usb0="00000203" w:usb1="29D72C10" w:usb2="00000010" w:usb3="00000000" w:csb0="002A0005" w:csb1="00000000"/>
  </w:font>
  <w:font w:name="Montserrat Black">
    <w:altName w:val="Calibri"/>
    <w:charset w:val="00"/>
    <w:family w:val="auto"/>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D9C3" w14:textId="110EDABF" w:rsidR="00AF61C9" w:rsidRDefault="00AF61C9" w:rsidP="009D2B83">
    <w:pPr>
      <w:pStyle w:val="Piedepgina"/>
      <w:spacing w:line="288" w:lineRule="auto"/>
      <w:rPr>
        <w:rFonts w:ascii="Montserrat SemiBold" w:hAnsi="Montserrat SemiBold"/>
        <w:b/>
        <w:color w:val="C39852"/>
        <w:sz w:val="15"/>
        <w:lang w:val="es-ES"/>
      </w:rPr>
    </w:pPr>
  </w:p>
  <w:p w14:paraId="18C8C703" w14:textId="77777777" w:rsidR="00AF61C9" w:rsidRDefault="00AF61C9" w:rsidP="009D2B83">
    <w:pPr>
      <w:pStyle w:val="Piedepgina"/>
      <w:spacing w:line="288" w:lineRule="auto"/>
      <w:rPr>
        <w:rFonts w:ascii="Montserrat SemiBold" w:hAnsi="Montserrat SemiBold"/>
        <w:b/>
        <w:color w:val="C39852"/>
        <w:sz w:val="15"/>
        <w:lang w:val="es-ES"/>
      </w:rPr>
    </w:pPr>
  </w:p>
  <w:sdt>
    <w:sdtPr>
      <w:rPr>
        <w:rFonts w:ascii="Montserrat" w:hAnsi="Montserrat"/>
        <w:sz w:val="20"/>
        <w:szCs w:val="20"/>
      </w:rPr>
      <w:id w:val="705766495"/>
      <w:docPartObj>
        <w:docPartGallery w:val="Page Numbers (Bottom of Page)"/>
        <w:docPartUnique/>
      </w:docPartObj>
    </w:sdtPr>
    <w:sdtEndPr/>
    <w:sdtContent>
      <w:sdt>
        <w:sdtPr>
          <w:rPr>
            <w:rFonts w:ascii="Montserrat" w:hAnsi="Montserrat"/>
            <w:sz w:val="20"/>
            <w:szCs w:val="20"/>
          </w:rPr>
          <w:id w:val="-1316092712"/>
          <w:docPartObj>
            <w:docPartGallery w:val="Page Numbers (Top of Page)"/>
            <w:docPartUnique/>
          </w:docPartObj>
        </w:sdtPr>
        <w:sdtEndPr/>
        <w:sdtContent>
          <w:p w14:paraId="69878844" w14:textId="77777777" w:rsidR="00AF61C9" w:rsidRDefault="00AF61C9" w:rsidP="00415A60">
            <w:pPr>
              <w:pStyle w:val="Piedepgina"/>
              <w:jc w:val="right"/>
              <w:rPr>
                <w:rFonts w:ascii="Montserrat" w:hAnsi="Montserrat"/>
                <w:sz w:val="20"/>
                <w:szCs w:val="20"/>
              </w:rPr>
            </w:pPr>
          </w:p>
          <w:p w14:paraId="0F83922A" w14:textId="5D4C7B96" w:rsidR="00AF61C9" w:rsidRDefault="00AF61C9" w:rsidP="00564FD4">
            <w:pPr>
              <w:pStyle w:val="Piedepgina"/>
              <w:jc w:val="right"/>
              <w:rPr>
                <w:rFonts w:ascii="Montserrat" w:hAnsi="Montserrat"/>
                <w:b/>
                <w:bCs/>
                <w:sz w:val="20"/>
                <w:szCs w:val="20"/>
              </w:rPr>
            </w:pPr>
            <w:r w:rsidRPr="00415A60">
              <w:rPr>
                <w:rFonts w:ascii="Montserrat" w:hAnsi="Montserrat"/>
                <w:sz w:val="20"/>
                <w:szCs w:val="20"/>
                <w:lang w:val="es-ES"/>
              </w:rPr>
              <w:t xml:space="preserve">Página </w:t>
            </w:r>
            <w:r w:rsidRPr="00415A60">
              <w:rPr>
                <w:rFonts w:ascii="Montserrat" w:hAnsi="Montserrat"/>
                <w:b/>
                <w:bCs/>
                <w:sz w:val="20"/>
                <w:szCs w:val="20"/>
              </w:rPr>
              <w:fldChar w:fldCharType="begin"/>
            </w:r>
            <w:r w:rsidRPr="00415A60">
              <w:rPr>
                <w:rFonts w:ascii="Montserrat" w:hAnsi="Montserrat"/>
                <w:b/>
                <w:bCs/>
                <w:sz w:val="20"/>
                <w:szCs w:val="20"/>
              </w:rPr>
              <w:instrText>PAGE</w:instrText>
            </w:r>
            <w:r w:rsidRPr="00415A60">
              <w:rPr>
                <w:rFonts w:ascii="Montserrat" w:hAnsi="Montserrat"/>
                <w:b/>
                <w:bCs/>
                <w:sz w:val="20"/>
                <w:szCs w:val="20"/>
              </w:rPr>
              <w:fldChar w:fldCharType="separate"/>
            </w:r>
            <w:r w:rsidR="006B4391">
              <w:rPr>
                <w:rFonts w:ascii="Montserrat" w:hAnsi="Montserrat"/>
                <w:b/>
                <w:bCs/>
                <w:noProof/>
                <w:sz w:val="20"/>
                <w:szCs w:val="20"/>
              </w:rPr>
              <w:t>1</w:t>
            </w:r>
            <w:r w:rsidRPr="00415A60">
              <w:rPr>
                <w:rFonts w:ascii="Montserrat" w:hAnsi="Montserrat"/>
                <w:b/>
                <w:bCs/>
                <w:sz w:val="20"/>
                <w:szCs w:val="20"/>
              </w:rPr>
              <w:fldChar w:fldCharType="end"/>
            </w:r>
            <w:r w:rsidRPr="00415A60">
              <w:rPr>
                <w:rFonts w:ascii="Montserrat" w:hAnsi="Montserrat"/>
                <w:sz w:val="20"/>
                <w:szCs w:val="20"/>
                <w:lang w:val="es-ES"/>
              </w:rPr>
              <w:t xml:space="preserve"> de </w:t>
            </w:r>
            <w:r w:rsidRPr="00415A60">
              <w:rPr>
                <w:rFonts w:ascii="Montserrat" w:hAnsi="Montserrat"/>
                <w:b/>
                <w:bCs/>
                <w:sz w:val="20"/>
                <w:szCs w:val="20"/>
              </w:rPr>
              <w:fldChar w:fldCharType="begin"/>
            </w:r>
            <w:r w:rsidRPr="00415A60">
              <w:rPr>
                <w:rFonts w:ascii="Montserrat" w:hAnsi="Montserrat"/>
                <w:b/>
                <w:bCs/>
                <w:sz w:val="20"/>
                <w:szCs w:val="20"/>
              </w:rPr>
              <w:instrText>NUMPAGES</w:instrText>
            </w:r>
            <w:r w:rsidRPr="00415A60">
              <w:rPr>
                <w:rFonts w:ascii="Montserrat" w:hAnsi="Montserrat"/>
                <w:b/>
                <w:bCs/>
                <w:sz w:val="20"/>
                <w:szCs w:val="20"/>
              </w:rPr>
              <w:fldChar w:fldCharType="separate"/>
            </w:r>
            <w:r w:rsidR="006B4391">
              <w:rPr>
                <w:rFonts w:ascii="Montserrat" w:hAnsi="Montserrat"/>
                <w:b/>
                <w:bCs/>
                <w:noProof/>
                <w:sz w:val="20"/>
                <w:szCs w:val="20"/>
              </w:rPr>
              <w:t>44</w:t>
            </w:r>
            <w:r w:rsidRPr="00415A60">
              <w:rPr>
                <w:rFonts w:ascii="Montserrat" w:hAnsi="Montserrat"/>
                <w:b/>
                <w:bCs/>
                <w:sz w:val="20"/>
                <w:szCs w:val="20"/>
              </w:rPr>
              <w:fldChar w:fldCharType="end"/>
            </w:r>
          </w:p>
          <w:p w14:paraId="458B1998" w14:textId="77777777" w:rsidR="00AF61C9" w:rsidRPr="00A2291C" w:rsidRDefault="00F1790D" w:rsidP="00564FD4">
            <w:pPr>
              <w:pStyle w:val="Piedepgina"/>
              <w:jc w:val="right"/>
              <w:rPr>
                <w:rFonts w:ascii="Montserrat" w:hAnsi="Montserrat"/>
                <w:sz w:val="14"/>
                <w:szCs w:val="20"/>
              </w:rPr>
            </w:pPr>
          </w:p>
        </w:sdtContent>
      </w:sdt>
    </w:sdtContent>
  </w:sdt>
  <w:p w14:paraId="0461A8E0" w14:textId="77777777" w:rsidR="00AF61C9" w:rsidRDefault="00AF61C9"/>
  <w:p w14:paraId="319845E2" w14:textId="77777777" w:rsidR="00AF61C9" w:rsidRDefault="00AF61C9"/>
  <w:p w14:paraId="39BDC4E5" w14:textId="77777777" w:rsidR="00AF61C9" w:rsidRDefault="00AF61C9"/>
  <w:p w14:paraId="40375E35" w14:textId="77777777" w:rsidR="00AF61C9" w:rsidRDefault="00AF61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895DC" w14:textId="77777777" w:rsidR="00F1790D" w:rsidRDefault="00F1790D" w:rsidP="009D2B83">
      <w:r>
        <w:separator/>
      </w:r>
    </w:p>
  </w:footnote>
  <w:footnote w:type="continuationSeparator" w:id="0">
    <w:p w14:paraId="5F03ED45" w14:textId="77777777" w:rsidR="00F1790D" w:rsidRDefault="00F1790D" w:rsidP="009D2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D3C2C" w14:textId="3B02F96F" w:rsidR="00AF61C9" w:rsidRDefault="00AF61C9">
    <w:pPr>
      <w:pStyle w:val="Encabezado"/>
    </w:pPr>
    <w:r>
      <w:rPr>
        <w:rFonts w:ascii="Times New Roman" w:hAnsi="Times New Roman" w:cs="Times New Roman"/>
        <w:noProof/>
        <w:lang w:eastAsia="es-MX"/>
      </w:rPr>
      <mc:AlternateContent>
        <mc:Choice Requires="wps">
          <w:drawing>
            <wp:anchor distT="0" distB="0" distL="114300" distR="114300" simplePos="0" relativeHeight="251660287" behindDoc="0" locked="0" layoutInCell="1" allowOverlap="1" wp14:anchorId="4944525B" wp14:editId="5370DE7A">
              <wp:simplePos x="0" y="0"/>
              <wp:positionH relativeFrom="column">
                <wp:posOffset>2617470</wp:posOffset>
              </wp:positionH>
              <wp:positionV relativeFrom="paragraph">
                <wp:posOffset>-142875</wp:posOffset>
              </wp:positionV>
              <wp:extent cx="4073525" cy="8191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73525" cy="819150"/>
                      </a:xfrm>
                      <a:prstGeom prst="rect">
                        <a:avLst/>
                      </a:prstGeom>
                      <a:noFill/>
                      <a:ln w="6350">
                        <a:noFill/>
                      </a:ln>
                    </wps:spPr>
                    <wps:txbx>
                      <w:txbxContent>
                        <w:p w14:paraId="5D185AD4" w14:textId="77777777" w:rsidR="00AF61C9" w:rsidRDefault="00AF61C9" w:rsidP="00F67B6C">
                          <w:pPr>
                            <w:spacing w:line="100" w:lineRule="atLeast"/>
                            <w:jc w:val="right"/>
                            <w:rPr>
                              <w:rFonts w:ascii="Montserrat" w:hAnsi="Montserrat"/>
                              <w:b/>
                              <w:bCs/>
                              <w:color w:val="B38E5D"/>
                              <w:sz w:val="18"/>
                              <w:szCs w:val="18"/>
                            </w:rPr>
                          </w:pPr>
                          <w:r>
                            <w:rPr>
                              <w:rFonts w:ascii="Montserrat" w:hAnsi="Montserrat"/>
                              <w:b/>
                              <w:bCs/>
                              <w:color w:val="B38E5D"/>
                              <w:sz w:val="18"/>
                              <w:szCs w:val="18"/>
                            </w:rPr>
                            <w:t>Subsecretaría de Educación Básica</w:t>
                          </w:r>
                        </w:p>
                        <w:p w14:paraId="0A6154D4"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Dirección General de Formación Continua </w:t>
                          </w:r>
                        </w:p>
                        <w:p w14:paraId="53000C60"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a Docentes y Directivos </w:t>
                          </w:r>
                        </w:p>
                        <w:p w14:paraId="43E7A407" w14:textId="77777777" w:rsidR="00AF61C9" w:rsidRDefault="00AF61C9" w:rsidP="00F67B6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44525B" id="_x0000_t202" coordsize="21600,21600" o:spt="202" path="m,l,21600r21600,l21600,xe">
              <v:stroke joinstyle="miter"/>
              <v:path gradientshapeok="t" o:connecttype="rect"/>
            </v:shapetype>
            <v:shape id="Cuadro de texto 5" o:spid="_x0000_s1026" type="#_x0000_t202" style="position:absolute;margin-left:206.1pt;margin-top:-11.25pt;width:320.75pt;height:6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" filled="f" stroked="f" strokeweight=".5pt">
              <v:textbox>
                <w:txbxContent>
                  <w:p w14:paraId="5D185AD4" w14:textId="77777777" w:rsidR="00AF61C9" w:rsidRDefault="00AF61C9" w:rsidP="00F67B6C">
                    <w:pPr>
                      <w:spacing w:line="100" w:lineRule="atLeast"/>
                      <w:jc w:val="right"/>
                      <w:rPr>
                        <w:rFonts w:ascii="Montserrat" w:hAnsi="Montserrat"/>
                        <w:b/>
                        <w:bCs/>
                        <w:color w:val="B38E5D"/>
                        <w:sz w:val="18"/>
                        <w:szCs w:val="18"/>
                      </w:rPr>
                    </w:pPr>
                    <w:r>
                      <w:rPr>
                        <w:rFonts w:ascii="Montserrat" w:hAnsi="Montserrat"/>
                        <w:b/>
                        <w:bCs/>
                        <w:color w:val="B38E5D"/>
                        <w:sz w:val="18"/>
                        <w:szCs w:val="18"/>
                      </w:rPr>
                      <w:t>Subsecretaría de Educación Básica</w:t>
                    </w:r>
                  </w:p>
                  <w:p w14:paraId="0A6154D4"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Dirección General de Formación Continua </w:t>
                    </w:r>
                  </w:p>
                  <w:p w14:paraId="53000C60"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a Docentes y Directivos </w:t>
                    </w:r>
                  </w:p>
                  <w:p w14:paraId="43E7A407" w14:textId="77777777" w:rsidR="00AF61C9" w:rsidRDefault="00AF61C9" w:rsidP="00F67B6C">
                    <w:pPr>
                      <w:jc w:val="right"/>
                    </w:pPr>
                  </w:p>
                </w:txbxContent>
              </v:textbox>
            </v:shape>
          </w:pict>
        </mc:Fallback>
      </mc:AlternateContent>
    </w:r>
    <w:r>
      <w:rPr>
        <w:rFonts w:ascii="Times New Roman" w:hAnsi="Times New Roman" w:cs="Times New Roman"/>
        <w:noProof/>
        <w:lang w:eastAsia="es-MX"/>
      </w:rPr>
      <w:drawing>
        <wp:anchor distT="0" distB="0" distL="114300" distR="114300" simplePos="0" relativeHeight="251659263" behindDoc="0" locked="0" layoutInCell="1" allowOverlap="1" wp14:anchorId="58943865" wp14:editId="6582C9E8">
          <wp:simplePos x="0" y="0"/>
          <wp:positionH relativeFrom="column">
            <wp:posOffset>-725345</wp:posOffset>
          </wp:positionH>
          <wp:positionV relativeFrom="paragraph">
            <wp:posOffset>-745446</wp:posOffset>
          </wp:positionV>
          <wp:extent cx="7759700" cy="1010856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0108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hybridMultilevel"/>
    <w:tmpl w:val="6A5F70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67129F"/>
    <w:multiLevelType w:val="hybridMultilevel"/>
    <w:tmpl w:val="65889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B76FC7"/>
    <w:multiLevelType w:val="hybridMultilevel"/>
    <w:tmpl w:val="02B0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16310"/>
    <w:multiLevelType w:val="hybridMultilevel"/>
    <w:tmpl w:val="52C4C0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95C8D"/>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75C30"/>
    <w:multiLevelType w:val="hybridMultilevel"/>
    <w:tmpl w:val="CD9443D8"/>
    <w:lvl w:ilvl="0" w:tplc="1FDA3864">
      <w:start w:val="1"/>
      <w:numFmt w:val="upperRoman"/>
      <w:lvlText w:val="%1I."/>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96ECF"/>
    <w:multiLevelType w:val="hybridMultilevel"/>
    <w:tmpl w:val="B3148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B54A16"/>
    <w:multiLevelType w:val="hybridMultilevel"/>
    <w:tmpl w:val="A5786E48"/>
    <w:lvl w:ilvl="0" w:tplc="03A42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4151FAF"/>
    <w:multiLevelType w:val="hybridMultilevel"/>
    <w:tmpl w:val="61AED4F6"/>
    <w:lvl w:ilvl="0" w:tplc="D2F465A8">
      <w:start w:val="1"/>
      <w:numFmt w:val="upperRoman"/>
      <w:lvlText w:val="%1."/>
      <w:lvlJc w:val="left"/>
      <w:pPr>
        <w:ind w:left="1080" w:hanging="720"/>
      </w:pPr>
      <w:rPr>
        <w:rFonts w:hint="default"/>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BB48CC"/>
    <w:multiLevelType w:val="hybridMultilevel"/>
    <w:tmpl w:val="D970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E0CA4"/>
    <w:multiLevelType w:val="hybridMultilevel"/>
    <w:tmpl w:val="7E48053C"/>
    <w:lvl w:ilvl="0" w:tplc="080A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27332"/>
    <w:multiLevelType w:val="hybridMultilevel"/>
    <w:tmpl w:val="098C8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952ADB"/>
    <w:multiLevelType w:val="hybridMultilevel"/>
    <w:tmpl w:val="79F88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A45AB0"/>
    <w:multiLevelType w:val="hybridMultilevel"/>
    <w:tmpl w:val="91F04AF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14" w15:restartNumberingAfterBreak="0">
    <w:nsid w:val="32855F46"/>
    <w:multiLevelType w:val="hybridMultilevel"/>
    <w:tmpl w:val="B5D41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2A2668"/>
    <w:multiLevelType w:val="hybridMultilevel"/>
    <w:tmpl w:val="2AA20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D01639"/>
    <w:multiLevelType w:val="hybridMultilevel"/>
    <w:tmpl w:val="843C9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592321"/>
    <w:multiLevelType w:val="hybridMultilevel"/>
    <w:tmpl w:val="A3F8C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3C0960"/>
    <w:multiLevelType w:val="hybridMultilevel"/>
    <w:tmpl w:val="247053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EEB54CD"/>
    <w:multiLevelType w:val="hybridMultilevel"/>
    <w:tmpl w:val="29D41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9468D"/>
    <w:multiLevelType w:val="hybridMultilevel"/>
    <w:tmpl w:val="58E2614A"/>
    <w:lvl w:ilvl="0" w:tplc="3DA69658">
      <w:start w:val="1"/>
      <w:numFmt w:val="decimal"/>
      <w:lvlText w:val="%1."/>
      <w:lvlJc w:val="left"/>
      <w:pPr>
        <w:ind w:left="720" w:hanging="360"/>
      </w:pPr>
      <w:rPr>
        <w:rFonts w:ascii="Soberana Sans" w:hAnsi="Soberana San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F5000A"/>
    <w:multiLevelType w:val="hybridMultilevel"/>
    <w:tmpl w:val="7012E9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2F015E6"/>
    <w:multiLevelType w:val="hybridMultilevel"/>
    <w:tmpl w:val="A9DAA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067E65"/>
    <w:multiLevelType w:val="hybridMultilevel"/>
    <w:tmpl w:val="7A208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27015E"/>
    <w:multiLevelType w:val="hybridMultilevel"/>
    <w:tmpl w:val="028C2852"/>
    <w:lvl w:ilvl="0" w:tplc="455C651C">
      <w:start w:val="1"/>
      <w:numFmt w:val="upperRoman"/>
      <w:lvlText w:val="%1."/>
      <w:lvlJc w:val="right"/>
      <w:pPr>
        <w:ind w:left="720" w:hanging="360"/>
      </w:pPr>
      <w:rPr>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3E2001"/>
    <w:multiLevelType w:val="hybridMultilevel"/>
    <w:tmpl w:val="CB900BB6"/>
    <w:lvl w:ilvl="0" w:tplc="624C65AA">
      <w:start w:val="1"/>
      <w:numFmt w:val="decimal"/>
      <w:lvlText w:val="%1."/>
      <w:lvlJc w:val="left"/>
      <w:pPr>
        <w:ind w:left="720" w:hanging="360"/>
      </w:pPr>
      <w:rPr>
        <w:rFonts w:hint="default"/>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961620"/>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B3A55"/>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C62E83"/>
    <w:multiLevelType w:val="hybridMultilevel"/>
    <w:tmpl w:val="0976328E"/>
    <w:lvl w:ilvl="0" w:tplc="BC1643D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EA64D5"/>
    <w:multiLevelType w:val="hybridMultilevel"/>
    <w:tmpl w:val="A0402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09537D"/>
    <w:multiLevelType w:val="hybridMultilevel"/>
    <w:tmpl w:val="CFF214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0B2AE8"/>
    <w:multiLevelType w:val="hybridMultilevel"/>
    <w:tmpl w:val="76A076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7E790F"/>
    <w:multiLevelType w:val="hybridMultilevel"/>
    <w:tmpl w:val="0630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A7174D"/>
    <w:multiLevelType w:val="hybridMultilevel"/>
    <w:tmpl w:val="43684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364EFC"/>
    <w:multiLevelType w:val="hybridMultilevel"/>
    <w:tmpl w:val="949C948E"/>
    <w:lvl w:ilvl="0" w:tplc="89AE7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703929"/>
    <w:multiLevelType w:val="hybridMultilevel"/>
    <w:tmpl w:val="21E0D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40583D"/>
    <w:multiLevelType w:val="hybridMultilevel"/>
    <w:tmpl w:val="B610327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3C3AF8"/>
    <w:multiLevelType w:val="hybridMultilevel"/>
    <w:tmpl w:val="45C87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2F4840"/>
    <w:multiLevelType w:val="hybridMultilevel"/>
    <w:tmpl w:val="E0969090"/>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7D9E6E16"/>
    <w:multiLevelType w:val="hybridMultilevel"/>
    <w:tmpl w:val="25D81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11"/>
  </w:num>
  <w:num w:numId="4">
    <w:abstractNumId w:val="26"/>
  </w:num>
  <w:num w:numId="5">
    <w:abstractNumId w:val="20"/>
  </w:num>
  <w:num w:numId="6">
    <w:abstractNumId w:val="35"/>
  </w:num>
  <w:num w:numId="7">
    <w:abstractNumId w:val="1"/>
  </w:num>
  <w:num w:numId="8">
    <w:abstractNumId w:val="9"/>
  </w:num>
  <w:num w:numId="9">
    <w:abstractNumId w:val="39"/>
  </w:num>
  <w:num w:numId="10">
    <w:abstractNumId w:val="30"/>
  </w:num>
  <w:num w:numId="11">
    <w:abstractNumId w:val="33"/>
  </w:num>
  <w:num w:numId="12">
    <w:abstractNumId w:val="32"/>
  </w:num>
  <w:num w:numId="13">
    <w:abstractNumId w:val="6"/>
  </w:num>
  <w:num w:numId="14">
    <w:abstractNumId w:val="24"/>
  </w:num>
  <w:num w:numId="15">
    <w:abstractNumId w:val="28"/>
  </w:num>
  <w:num w:numId="16">
    <w:abstractNumId w:val="36"/>
  </w:num>
  <w:num w:numId="17">
    <w:abstractNumId w:val="38"/>
  </w:num>
  <w:num w:numId="18">
    <w:abstractNumId w:val="8"/>
  </w:num>
  <w:num w:numId="19">
    <w:abstractNumId w:val="22"/>
  </w:num>
  <w:num w:numId="20">
    <w:abstractNumId w:val="19"/>
  </w:num>
  <w:num w:numId="21">
    <w:abstractNumId w:val="17"/>
  </w:num>
  <w:num w:numId="22">
    <w:abstractNumId w:val="18"/>
  </w:num>
  <w:num w:numId="23">
    <w:abstractNumId w:val="13"/>
  </w:num>
  <w:num w:numId="24">
    <w:abstractNumId w:val="5"/>
  </w:num>
  <w:num w:numId="25">
    <w:abstractNumId w:val="27"/>
  </w:num>
  <w:num w:numId="26">
    <w:abstractNumId w:val="16"/>
  </w:num>
  <w:num w:numId="27">
    <w:abstractNumId w:val="37"/>
  </w:num>
  <w:num w:numId="28">
    <w:abstractNumId w:val="21"/>
  </w:num>
  <w:num w:numId="29">
    <w:abstractNumId w:val="14"/>
  </w:num>
  <w:num w:numId="30">
    <w:abstractNumId w:val="31"/>
  </w:num>
  <w:num w:numId="31">
    <w:abstractNumId w:val="25"/>
  </w:num>
  <w:num w:numId="32">
    <w:abstractNumId w:val="29"/>
  </w:num>
  <w:num w:numId="33">
    <w:abstractNumId w:val="10"/>
  </w:num>
  <w:num w:numId="34">
    <w:abstractNumId w:val="2"/>
  </w:num>
  <w:num w:numId="35">
    <w:abstractNumId w:val="15"/>
  </w:num>
  <w:num w:numId="36">
    <w:abstractNumId w:val="4"/>
  </w:num>
  <w:num w:numId="37">
    <w:abstractNumId w:val="12"/>
  </w:num>
  <w:num w:numId="38">
    <w:abstractNumId w:val="0"/>
  </w:num>
  <w:num w:numId="39">
    <w:abstractNumId w:val="7"/>
  </w:num>
  <w:num w:numId="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687D"/>
    <w:rsid w:val="0001799E"/>
    <w:rsid w:val="000214B4"/>
    <w:rsid w:val="00027705"/>
    <w:rsid w:val="000315E7"/>
    <w:rsid w:val="00034C87"/>
    <w:rsid w:val="00043CC3"/>
    <w:rsid w:val="0005089D"/>
    <w:rsid w:val="0005236B"/>
    <w:rsid w:val="00074F73"/>
    <w:rsid w:val="00076E68"/>
    <w:rsid w:val="00090005"/>
    <w:rsid w:val="000A6BD9"/>
    <w:rsid w:val="000C13C2"/>
    <w:rsid w:val="000E41F2"/>
    <w:rsid w:val="000E5375"/>
    <w:rsid w:val="000F0433"/>
    <w:rsid w:val="000F5CD5"/>
    <w:rsid w:val="000F7A10"/>
    <w:rsid w:val="0010491C"/>
    <w:rsid w:val="00111D04"/>
    <w:rsid w:val="001124E6"/>
    <w:rsid w:val="00114F26"/>
    <w:rsid w:val="001170C2"/>
    <w:rsid w:val="00117E0E"/>
    <w:rsid w:val="00120AFD"/>
    <w:rsid w:val="0012317D"/>
    <w:rsid w:val="001256EA"/>
    <w:rsid w:val="001258BF"/>
    <w:rsid w:val="001316C2"/>
    <w:rsid w:val="00144E3B"/>
    <w:rsid w:val="00145344"/>
    <w:rsid w:val="00150217"/>
    <w:rsid w:val="00153BD2"/>
    <w:rsid w:val="0015472F"/>
    <w:rsid w:val="00154AB8"/>
    <w:rsid w:val="00160E62"/>
    <w:rsid w:val="001639CE"/>
    <w:rsid w:val="00163BA9"/>
    <w:rsid w:val="00164E04"/>
    <w:rsid w:val="001901C6"/>
    <w:rsid w:val="001975C5"/>
    <w:rsid w:val="001A25A8"/>
    <w:rsid w:val="001A64B5"/>
    <w:rsid w:val="001B528E"/>
    <w:rsid w:val="001B788E"/>
    <w:rsid w:val="001C66F4"/>
    <w:rsid w:val="001C7F27"/>
    <w:rsid w:val="001E154A"/>
    <w:rsid w:val="001E47C3"/>
    <w:rsid w:val="001E5BA5"/>
    <w:rsid w:val="001F290E"/>
    <w:rsid w:val="001F33DC"/>
    <w:rsid w:val="002039FB"/>
    <w:rsid w:val="00203E23"/>
    <w:rsid w:val="00210EEB"/>
    <w:rsid w:val="00220F39"/>
    <w:rsid w:val="00233CFA"/>
    <w:rsid w:val="00241166"/>
    <w:rsid w:val="00261410"/>
    <w:rsid w:val="0026262A"/>
    <w:rsid w:val="002635B2"/>
    <w:rsid w:val="00270171"/>
    <w:rsid w:val="00270B79"/>
    <w:rsid w:val="00273426"/>
    <w:rsid w:val="00277722"/>
    <w:rsid w:val="00293881"/>
    <w:rsid w:val="00295336"/>
    <w:rsid w:val="002A750E"/>
    <w:rsid w:val="002B0FE8"/>
    <w:rsid w:val="002B1BF4"/>
    <w:rsid w:val="002C5F5C"/>
    <w:rsid w:val="002D3385"/>
    <w:rsid w:val="002D4634"/>
    <w:rsid w:val="002D7081"/>
    <w:rsid w:val="002D7A37"/>
    <w:rsid w:val="002E5D14"/>
    <w:rsid w:val="002E777C"/>
    <w:rsid w:val="002F1B44"/>
    <w:rsid w:val="002F378F"/>
    <w:rsid w:val="002F51FA"/>
    <w:rsid w:val="00301F84"/>
    <w:rsid w:val="00305070"/>
    <w:rsid w:val="003050DD"/>
    <w:rsid w:val="00315E91"/>
    <w:rsid w:val="003224FF"/>
    <w:rsid w:val="00335802"/>
    <w:rsid w:val="00340BCC"/>
    <w:rsid w:val="00345ED3"/>
    <w:rsid w:val="003463DE"/>
    <w:rsid w:val="00346E45"/>
    <w:rsid w:val="0035030C"/>
    <w:rsid w:val="00352947"/>
    <w:rsid w:val="00352DF8"/>
    <w:rsid w:val="003646EC"/>
    <w:rsid w:val="00365AF3"/>
    <w:rsid w:val="00371854"/>
    <w:rsid w:val="00371B3C"/>
    <w:rsid w:val="00373DCB"/>
    <w:rsid w:val="00381415"/>
    <w:rsid w:val="00392CC5"/>
    <w:rsid w:val="0039704F"/>
    <w:rsid w:val="003A3134"/>
    <w:rsid w:val="003A3284"/>
    <w:rsid w:val="003A53BD"/>
    <w:rsid w:val="003B333D"/>
    <w:rsid w:val="003B5793"/>
    <w:rsid w:val="003C3BDA"/>
    <w:rsid w:val="003D4879"/>
    <w:rsid w:val="003D51AD"/>
    <w:rsid w:val="003D65AD"/>
    <w:rsid w:val="003E1398"/>
    <w:rsid w:val="003E1CA7"/>
    <w:rsid w:val="003F0D58"/>
    <w:rsid w:val="003F2EF0"/>
    <w:rsid w:val="003F6AF5"/>
    <w:rsid w:val="004029ED"/>
    <w:rsid w:val="004114F3"/>
    <w:rsid w:val="00412679"/>
    <w:rsid w:val="00415151"/>
    <w:rsid w:val="00415A60"/>
    <w:rsid w:val="00417498"/>
    <w:rsid w:val="00421BDE"/>
    <w:rsid w:val="004303A5"/>
    <w:rsid w:val="00437C45"/>
    <w:rsid w:val="00454C65"/>
    <w:rsid w:val="004570E2"/>
    <w:rsid w:val="00461B83"/>
    <w:rsid w:val="00463B96"/>
    <w:rsid w:val="0046495B"/>
    <w:rsid w:val="00464BA6"/>
    <w:rsid w:val="00474B7E"/>
    <w:rsid w:val="00482C04"/>
    <w:rsid w:val="00487DDC"/>
    <w:rsid w:val="00493000"/>
    <w:rsid w:val="00493615"/>
    <w:rsid w:val="00497C84"/>
    <w:rsid w:val="00497CFC"/>
    <w:rsid w:val="004B2A0A"/>
    <w:rsid w:val="004C0515"/>
    <w:rsid w:val="004C743A"/>
    <w:rsid w:val="004D3FCD"/>
    <w:rsid w:val="004E55B8"/>
    <w:rsid w:val="004E5EA2"/>
    <w:rsid w:val="004E7431"/>
    <w:rsid w:val="004E7EB1"/>
    <w:rsid w:val="004F0DD0"/>
    <w:rsid w:val="004F2683"/>
    <w:rsid w:val="004F388A"/>
    <w:rsid w:val="00504616"/>
    <w:rsid w:val="00506457"/>
    <w:rsid w:val="00510710"/>
    <w:rsid w:val="00512F78"/>
    <w:rsid w:val="00514867"/>
    <w:rsid w:val="005236E2"/>
    <w:rsid w:val="00524FA3"/>
    <w:rsid w:val="0052599F"/>
    <w:rsid w:val="00544320"/>
    <w:rsid w:val="0054595B"/>
    <w:rsid w:val="00545AF2"/>
    <w:rsid w:val="00550287"/>
    <w:rsid w:val="00552EAE"/>
    <w:rsid w:val="0055401D"/>
    <w:rsid w:val="0055494C"/>
    <w:rsid w:val="00560519"/>
    <w:rsid w:val="00563EF5"/>
    <w:rsid w:val="00564FD4"/>
    <w:rsid w:val="005709CB"/>
    <w:rsid w:val="00570FFD"/>
    <w:rsid w:val="005726D5"/>
    <w:rsid w:val="00574B03"/>
    <w:rsid w:val="005756F2"/>
    <w:rsid w:val="00576E03"/>
    <w:rsid w:val="005813F9"/>
    <w:rsid w:val="00593F69"/>
    <w:rsid w:val="005A0140"/>
    <w:rsid w:val="005B069F"/>
    <w:rsid w:val="005C1FFB"/>
    <w:rsid w:val="005D3914"/>
    <w:rsid w:val="005D41D7"/>
    <w:rsid w:val="005E74D5"/>
    <w:rsid w:val="005E7B74"/>
    <w:rsid w:val="005F201C"/>
    <w:rsid w:val="00604280"/>
    <w:rsid w:val="00614527"/>
    <w:rsid w:val="00616D11"/>
    <w:rsid w:val="006369B1"/>
    <w:rsid w:val="00650FEC"/>
    <w:rsid w:val="006512AF"/>
    <w:rsid w:val="00657674"/>
    <w:rsid w:val="0066166E"/>
    <w:rsid w:val="00665D51"/>
    <w:rsid w:val="00670542"/>
    <w:rsid w:val="006736A9"/>
    <w:rsid w:val="00675C22"/>
    <w:rsid w:val="00676C86"/>
    <w:rsid w:val="00677393"/>
    <w:rsid w:val="006820B8"/>
    <w:rsid w:val="00683F72"/>
    <w:rsid w:val="00692DA2"/>
    <w:rsid w:val="00694464"/>
    <w:rsid w:val="006B0877"/>
    <w:rsid w:val="006B0A49"/>
    <w:rsid w:val="006B24DE"/>
    <w:rsid w:val="006B4391"/>
    <w:rsid w:val="006B56CE"/>
    <w:rsid w:val="006D37C6"/>
    <w:rsid w:val="006D391B"/>
    <w:rsid w:val="006E697B"/>
    <w:rsid w:val="006F5325"/>
    <w:rsid w:val="006F7FA8"/>
    <w:rsid w:val="00705D4F"/>
    <w:rsid w:val="00711116"/>
    <w:rsid w:val="00713F84"/>
    <w:rsid w:val="00722574"/>
    <w:rsid w:val="00723CFF"/>
    <w:rsid w:val="00725719"/>
    <w:rsid w:val="00732B71"/>
    <w:rsid w:val="007379F0"/>
    <w:rsid w:val="00742681"/>
    <w:rsid w:val="00743DA1"/>
    <w:rsid w:val="0074745B"/>
    <w:rsid w:val="00751AB6"/>
    <w:rsid w:val="0075228D"/>
    <w:rsid w:val="00754761"/>
    <w:rsid w:val="00755D39"/>
    <w:rsid w:val="00766B8F"/>
    <w:rsid w:val="00770889"/>
    <w:rsid w:val="007731CE"/>
    <w:rsid w:val="00773EF9"/>
    <w:rsid w:val="0079272B"/>
    <w:rsid w:val="007958A4"/>
    <w:rsid w:val="00796142"/>
    <w:rsid w:val="0079774D"/>
    <w:rsid w:val="007B14DB"/>
    <w:rsid w:val="007C1DE7"/>
    <w:rsid w:val="007C3929"/>
    <w:rsid w:val="007D599F"/>
    <w:rsid w:val="007E04E7"/>
    <w:rsid w:val="007E04F9"/>
    <w:rsid w:val="007E5923"/>
    <w:rsid w:val="007E6C5B"/>
    <w:rsid w:val="007F1FC7"/>
    <w:rsid w:val="0080225B"/>
    <w:rsid w:val="008145AF"/>
    <w:rsid w:val="008249F3"/>
    <w:rsid w:val="00825A7F"/>
    <w:rsid w:val="00825E20"/>
    <w:rsid w:val="00831438"/>
    <w:rsid w:val="00835C83"/>
    <w:rsid w:val="00836664"/>
    <w:rsid w:val="008367FD"/>
    <w:rsid w:val="0084333C"/>
    <w:rsid w:val="00846F99"/>
    <w:rsid w:val="008474B6"/>
    <w:rsid w:val="00855939"/>
    <w:rsid w:val="00857BAE"/>
    <w:rsid w:val="008676B8"/>
    <w:rsid w:val="008701EB"/>
    <w:rsid w:val="008712A1"/>
    <w:rsid w:val="008748A6"/>
    <w:rsid w:val="008967F7"/>
    <w:rsid w:val="008A1C70"/>
    <w:rsid w:val="008A36C3"/>
    <w:rsid w:val="008A4153"/>
    <w:rsid w:val="008A6694"/>
    <w:rsid w:val="008A79EF"/>
    <w:rsid w:val="008B18E9"/>
    <w:rsid w:val="008C1194"/>
    <w:rsid w:val="008D14AA"/>
    <w:rsid w:val="008D7C37"/>
    <w:rsid w:val="008E28BB"/>
    <w:rsid w:val="008E3AEB"/>
    <w:rsid w:val="008E5586"/>
    <w:rsid w:val="008F47F4"/>
    <w:rsid w:val="008F7429"/>
    <w:rsid w:val="00900D47"/>
    <w:rsid w:val="009010B4"/>
    <w:rsid w:val="0090159A"/>
    <w:rsid w:val="00902634"/>
    <w:rsid w:val="00907E3B"/>
    <w:rsid w:val="00914A0A"/>
    <w:rsid w:val="009159AA"/>
    <w:rsid w:val="00915B9E"/>
    <w:rsid w:val="00915C12"/>
    <w:rsid w:val="00920D98"/>
    <w:rsid w:val="00926DD5"/>
    <w:rsid w:val="00941109"/>
    <w:rsid w:val="0094157A"/>
    <w:rsid w:val="009415A1"/>
    <w:rsid w:val="00941D6D"/>
    <w:rsid w:val="0094339B"/>
    <w:rsid w:val="0094465E"/>
    <w:rsid w:val="0094787B"/>
    <w:rsid w:val="00962998"/>
    <w:rsid w:val="0096545A"/>
    <w:rsid w:val="00974D32"/>
    <w:rsid w:val="00975B11"/>
    <w:rsid w:val="00987F8F"/>
    <w:rsid w:val="00990C77"/>
    <w:rsid w:val="00992307"/>
    <w:rsid w:val="00992D65"/>
    <w:rsid w:val="009A04E1"/>
    <w:rsid w:val="009A2852"/>
    <w:rsid w:val="009A4454"/>
    <w:rsid w:val="009A47AB"/>
    <w:rsid w:val="009A71DA"/>
    <w:rsid w:val="009B62C8"/>
    <w:rsid w:val="009C1336"/>
    <w:rsid w:val="009C4236"/>
    <w:rsid w:val="009D2B83"/>
    <w:rsid w:val="009D2D65"/>
    <w:rsid w:val="009D3C86"/>
    <w:rsid w:val="009D6544"/>
    <w:rsid w:val="009E13C5"/>
    <w:rsid w:val="009E3D51"/>
    <w:rsid w:val="009E498B"/>
    <w:rsid w:val="009F1A02"/>
    <w:rsid w:val="009F1A96"/>
    <w:rsid w:val="009F4479"/>
    <w:rsid w:val="009F489F"/>
    <w:rsid w:val="00A11008"/>
    <w:rsid w:val="00A16787"/>
    <w:rsid w:val="00A214CD"/>
    <w:rsid w:val="00A2291C"/>
    <w:rsid w:val="00A22B22"/>
    <w:rsid w:val="00A23365"/>
    <w:rsid w:val="00A36EE2"/>
    <w:rsid w:val="00A4382A"/>
    <w:rsid w:val="00A5633C"/>
    <w:rsid w:val="00A613A3"/>
    <w:rsid w:val="00A650F7"/>
    <w:rsid w:val="00A669BB"/>
    <w:rsid w:val="00A81F2D"/>
    <w:rsid w:val="00A83518"/>
    <w:rsid w:val="00A84A95"/>
    <w:rsid w:val="00A87EF5"/>
    <w:rsid w:val="00A94880"/>
    <w:rsid w:val="00A97C89"/>
    <w:rsid w:val="00AA655F"/>
    <w:rsid w:val="00AC707C"/>
    <w:rsid w:val="00AD03CD"/>
    <w:rsid w:val="00AD3276"/>
    <w:rsid w:val="00AD5100"/>
    <w:rsid w:val="00AD681A"/>
    <w:rsid w:val="00AE32DD"/>
    <w:rsid w:val="00AE3B79"/>
    <w:rsid w:val="00AE73C7"/>
    <w:rsid w:val="00AF1ED2"/>
    <w:rsid w:val="00AF61C9"/>
    <w:rsid w:val="00AF7A54"/>
    <w:rsid w:val="00B00FEB"/>
    <w:rsid w:val="00B027AD"/>
    <w:rsid w:val="00B07570"/>
    <w:rsid w:val="00B10F07"/>
    <w:rsid w:val="00B12FD2"/>
    <w:rsid w:val="00B20880"/>
    <w:rsid w:val="00B229F6"/>
    <w:rsid w:val="00B365A4"/>
    <w:rsid w:val="00B36607"/>
    <w:rsid w:val="00B42E8D"/>
    <w:rsid w:val="00B432C5"/>
    <w:rsid w:val="00B436D8"/>
    <w:rsid w:val="00B4756D"/>
    <w:rsid w:val="00B55BA2"/>
    <w:rsid w:val="00B561E5"/>
    <w:rsid w:val="00B622D1"/>
    <w:rsid w:val="00B77623"/>
    <w:rsid w:val="00B82992"/>
    <w:rsid w:val="00B95045"/>
    <w:rsid w:val="00B966B8"/>
    <w:rsid w:val="00B97248"/>
    <w:rsid w:val="00BA2359"/>
    <w:rsid w:val="00BA3B80"/>
    <w:rsid w:val="00BB0DF5"/>
    <w:rsid w:val="00BB206E"/>
    <w:rsid w:val="00BB2E52"/>
    <w:rsid w:val="00BC0DD0"/>
    <w:rsid w:val="00BC4867"/>
    <w:rsid w:val="00BC6E01"/>
    <w:rsid w:val="00BC7504"/>
    <w:rsid w:val="00BD7521"/>
    <w:rsid w:val="00BE20AB"/>
    <w:rsid w:val="00BF4ABC"/>
    <w:rsid w:val="00C054CB"/>
    <w:rsid w:val="00C12205"/>
    <w:rsid w:val="00C31F55"/>
    <w:rsid w:val="00C421B1"/>
    <w:rsid w:val="00C457A4"/>
    <w:rsid w:val="00C46574"/>
    <w:rsid w:val="00C65515"/>
    <w:rsid w:val="00C77C83"/>
    <w:rsid w:val="00C82886"/>
    <w:rsid w:val="00C84959"/>
    <w:rsid w:val="00CA7AA1"/>
    <w:rsid w:val="00CB7455"/>
    <w:rsid w:val="00CC3CC3"/>
    <w:rsid w:val="00CC4186"/>
    <w:rsid w:val="00CD0EAA"/>
    <w:rsid w:val="00CD1556"/>
    <w:rsid w:val="00CD175C"/>
    <w:rsid w:val="00CD2ECE"/>
    <w:rsid w:val="00CD4F80"/>
    <w:rsid w:val="00CD5CF2"/>
    <w:rsid w:val="00CE23A3"/>
    <w:rsid w:val="00CE306F"/>
    <w:rsid w:val="00CF0597"/>
    <w:rsid w:val="00CF094A"/>
    <w:rsid w:val="00D018AF"/>
    <w:rsid w:val="00D115F4"/>
    <w:rsid w:val="00D1641C"/>
    <w:rsid w:val="00D1688F"/>
    <w:rsid w:val="00D16E93"/>
    <w:rsid w:val="00D2170F"/>
    <w:rsid w:val="00D315E9"/>
    <w:rsid w:val="00D51AEE"/>
    <w:rsid w:val="00D67575"/>
    <w:rsid w:val="00D80F98"/>
    <w:rsid w:val="00D81E47"/>
    <w:rsid w:val="00D90F3A"/>
    <w:rsid w:val="00D93BD9"/>
    <w:rsid w:val="00D979B9"/>
    <w:rsid w:val="00DA199B"/>
    <w:rsid w:val="00DA27FF"/>
    <w:rsid w:val="00DA337B"/>
    <w:rsid w:val="00DB7A00"/>
    <w:rsid w:val="00DC743C"/>
    <w:rsid w:val="00DD2BC7"/>
    <w:rsid w:val="00DD3835"/>
    <w:rsid w:val="00DD746B"/>
    <w:rsid w:val="00DE3BE1"/>
    <w:rsid w:val="00DE408A"/>
    <w:rsid w:val="00DE67A2"/>
    <w:rsid w:val="00DF67E5"/>
    <w:rsid w:val="00E06967"/>
    <w:rsid w:val="00E15750"/>
    <w:rsid w:val="00E16750"/>
    <w:rsid w:val="00E17BEC"/>
    <w:rsid w:val="00E21E00"/>
    <w:rsid w:val="00E56880"/>
    <w:rsid w:val="00E63804"/>
    <w:rsid w:val="00E64D31"/>
    <w:rsid w:val="00E65497"/>
    <w:rsid w:val="00E81124"/>
    <w:rsid w:val="00E821E9"/>
    <w:rsid w:val="00E826D7"/>
    <w:rsid w:val="00E845B0"/>
    <w:rsid w:val="00E85376"/>
    <w:rsid w:val="00E9303D"/>
    <w:rsid w:val="00E946BD"/>
    <w:rsid w:val="00EA26AD"/>
    <w:rsid w:val="00EA6959"/>
    <w:rsid w:val="00EA7623"/>
    <w:rsid w:val="00EB362A"/>
    <w:rsid w:val="00EB478E"/>
    <w:rsid w:val="00EB5D94"/>
    <w:rsid w:val="00ED19E3"/>
    <w:rsid w:val="00ED1A77"/>
    <w:rsid w:val="00ED1B8D"/>
    <w:rsid w:val="00EE1AC0"/>
    <w:rsid w:val="00F01491"/>
    <w:rsid w:val="00F04555"/>
    <w:rsid w:val="00F10815"/>
    <w:rsid w:val="00F14328"/>
    <w:rsid w:val="00F1790D"/>
    <w:rsid w:val="00F211E9"/>
    <w:rsid w:val="00F224B9"/>
    <w:rsid w:val="00F24932"/>
    <w:rsid w:val="00F32384"/>
    <w:rsid w:val="00F35B38"/>
    <w:rsid w:val="00F37757"/>
    <w:rsid w:val="00F4093B"/>
    <w:rsid w:val="00F44A7F"/>
    <w:rsid w:val="00F50AF8"/>
    <w:rsid w:val="00F52A78"/>
    <w:rsid w:val="00F535AF"/>
    <w:rsid w:val="00F57BD3"/>
    <w:rsid w:val="00F63200"/>
    <w:rsid w:val="00F65D4C"/>
    <w:rsid w:val="00F67B6C"/>
    <w:rsid w:val="00F745C8"/>
    <w:rsid w:val="00F760B9"/>
    <w:rsid w:val="00F76E31"/>
    <w:rsid w:val="00F90A11"/>
    <w:rsid w:val="00F94462"/>
    <w:rsid w:val="00F9678A"/>
    <w:rsid w:val="00FB3D56"/>
    <w:rsid w:val="00FC266E"/>
    <w:rsid w:val="00FD0727"/>
    <w:rsid w:val="00FD56A3"/>
    <w:rsid w:val="00FE127B"/>
    <w:rsid w:val="00FF011D"/>
    <w:rsid w:val="00FF55C7"/>
    <w:rsid w:val="00FF7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31CC9"/>
  <w15:docId w15:val="{1C4CAD42-9B77-468C-BB09-9090B442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style>
  <w:style w:type="paragraph" w:styleId="Ttulo1">
    <w:name w:val="heading 1"/>
    <w:basedOn w:val="Normal"/>
    <w:next w:val="Normal"/>
    <w:link w:val="Ttulo1Car"/>
    <w:uiPriority w:val="9"/>
    <w:qFormat/>
    <w:rsid w:val="00F52A7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F52A78"/>
    <w:pPr>
      <w:keepNext/>
      <w:keepLines/>
      <w:widowControl w:val="0"/>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52A78"/>
    <w:pPr>
      <w:keepNext/>
      <w:keepLines/>
      <w:widowControl w:val="0"/>
      <w:spacing w:before="40" w:line="276" w:lineRule="auto"/>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52A78"/>
    <w:pPr>
      <w:keepNext/>
      <w:keepLines/>
      <w:widowControl w:val="0"/>
      <w:spacing w:before="40" w:line="276" w:lineRule="auto"/>
      <w:outlineLvl w:val="3"/>
    </w:pPr>
    <w:rPr>
      <w:rFonts w:eastAsia="MS Mincho"/>
      <w:b/>
      <w:bCs/>
      <w:sz w:val="28"/>
      <w:szCs w:val="28"/>
    </w:rPr>
  </w:style>
  <w:style w:type="paragraph" w:styleId="Ttulo5">
    <w:name w:val="heading 5"/>
    <w:basedOn w:val="Normal"/>
    <w:next w:val="Normal"/>
    <w:link w:val="Ttulo5Car"/>
    <w:uiPriority w:val="9"/>
    <w:semiHidden/>
    <w:unhideWhenUsed/>
    <w:qFormat/>
    <w:rsid w:val="00F52A78"/>
    <w:pPr>
      <w:keepNext/>
      <w:keepLines/>
      <w:widowControl w:val="0"/>
      <w:spacing w:before="40" w:line="276" w:lineRule="auto"/>
      <w:outlineLvl w:val="4"/>
    </w:pPr>
    <w:rPr>
      <w:rFonts w:eastAsia="MS Mincho"/>
      <w:b/>
      <w:bCs/>
      <w:i/>
      <w:iCs/>
      <w:sz w:val="26"/>
      <w:szCs w:val="26"/>
    </w:rPr>
  </w:style>
  <w:style w:type="paragraph" w:styleId="Ttulo6">
    <w:name w:val="heading 6"/>
    <w:basedOn w:val="Normal"/>
    <w:next w:val="Normal"/>
    <w:link w:val="Ttulo6Car"/>
    <w:qFormat/>
    <w:rsid w:val="00F52A78"/>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Ttulo7">
    <w:name w:val="heading 7"/>
    <w:basedOn w:val="Normal"/>
    <w:next w:val="Normal"/>
    <w:link w:val="Ttulo7Car"/>
    <w:uiPriority w:val="9"/>
    <w:semiHidden/>
    <w:unhideWhenUsed/>
    <w:qFormat/>
    <w:rsid w:val="00F52A78"/>
    <w:pPr>
      <w:keepNext/>
      <w:keepLines/>
      <w:widowControl w:val="0"/>
      <w:spacing w:before="40" w:line="276" w:lineRule="auto"/>
      <w:outlineLvl w:val="6"/>
    </w:pPr>
    <w:rPr>
      <w:rFonts w:eastAsia="MS Mincho"/>
    </w:rPr>
  </w:style>
  <w:style w:type="paragraph" w:styleId="Ttulo8">
    <w:name w:val="heading 8"/>
    <w:basedOn w:val="Normal"/>
    <w:next w:val="Normal"/>
    <w:link w:val="Ttulo8Car"/>
    <w:uiPriority w:val="9"/>
    <w:semiHidden/>
    <w:unhideWhenUsed/>
    <w:qFormat/>
    <w:rsid w:val="00F52A78"/>
    <w:pPr>
      <w:keepNext/>
      <w:keepLines/>
      <w:widowControl w:val="0"/>
      <w:spacing w:before="40" w:line="276" w:lineRule="auto"/>
      <w:outlineLvl w:val="7"/>
    </w:pPr>
    <w:rPr>
      <w:rFonts w:eastAsia="MS Mincho"/>
      <w:i/>
      <w:iCs/>
    </w:rPr>
  </w:style>
  <w:style w:type="paragraph" w:styleId="Ttulo9">
    <w:name w:val="heading 9"/>
    <w:basedOn w:val="Normal"/>
    <w:next w:val="Normal"/>
    <w:link w:val="Ttulo9Car"/>
    <w:uiPriority w:val="9"/>
    <w:semiHidden/>
    <w:unhideWhenUsed/>
    <w:qFormat/>
    <w:rsid w:val="00F52A78"/>
    <w:pPr>
      <w:keepNext/>
      <w:keepLines/>
      <w:widowControl w:val="0"/>
      <w:spacing w:before="40" w:line="276" w:lineRule="auto"/>
      <w:outlineLvl w:val="8"/>
    </w:pPr>
    <w:rPr>
      <w:rFonts w:ascii="Cambria" w:eastAsia="MS Gothic"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766B8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66B8F"/>
    <w:rPr>
      <w:rFonts w:ascii="Times New Roman" w:hAnsi="Times New Roman" w:cs="Times New Roman"/>
      <w:sz w:val="18"/>
      <w:szCs w:val="18"/>
    </w:rPr>
  </w:style>
  <w:style w:type="table" w:styleId="Tablaconcuadrcula">
    <w:name w:val="Table Grid"/>
    <w:basedOn w:val="Tablanormal"/>
    <w:uiPriority w:val="59"/>
    <w:rsid w:val="00DB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F6AF5"/>
    <w:rPr>
      <w:color w:val="0563C1" w:themeColor="hyperlink"/>
      <w:u w:val="single"/>
    </w:rPr>
  </w:style>
  <w:style w:type="paragraph" w:styleId="Prrafodelista">
    <w:name w:val="List Paragraph"/>
    <w:aliases w:val="Nota al Pie"/>
    <w:basedOn w:val="Normal"/>
    <w:uiPriority w:val="34"/>
    <w:qFormat/>
    <w:rsid w:val="003F6AF5"/>
    <w:pPr>
      <w:ind w:left="720"/>
      <w:contextualSpacing/>
    </w:pPr>
  </w:style>
  <w:style w:type="character" w:customStyle="1" w:styleId="Ttulo1Car">
    <w:name w:val="Título 1 Car"/>
    <w:basedOn w:val="Fuentedeprrafopredeter"/>
    <w:link w:val="Ttulo1"/>
    <w:uiPriority w:val="9"/>
    <w:rsid w:val="00F52A78"/>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semiHidden/>
    <w:rsid w:val="00F52A7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F52A78"/>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52A78"/>
    <w:rPr>
      <w:rFonts w:eastAsia="MS Mincho"/>
      <w:b/>
      <w:bCs/>
      <w:sz w:val="28"/>
      <w:szCs w:val="28"/>
    </w:rPr>
  </w:style>
  <w:style w:type="character" w:customStyle="1" w:styleId="Ttulo5Car">
    <w:name w:val="Título 5 Car"/>
    <w:basedOn w:val="Fuentedeprrafopredeter"/>
    <w:link w:val="Ttulo5"/>
    <w:uiPriority w:val="9"/>
    <w:semiHidden/>
    <w:rsid w:val="00F52A78"/>
    <w:rPr>
      <w:rFonts w:eastAsia="MS Mincho"/>
      <w:b/>
      <w:bCs/>
      <w:i/>
      <w:iCs/>
      <w:sz w:val="26"/>
      <w:szCs w:val="26"/>
    </w:rPr>
  </w:style>
  <w:style w:type="character" w:customStyle="1" w:styleId="Ttulo6Car">
    <w:name w:val="Título 6 Car"/>
    <w:basedOn w:val="Fuentedeprrafopredeter"/>
    <w:link w:val="Ttulo6"/>
    <w:rsid w:val="00F52A78"/>
    <w:rPr>
      <w:rFonts w:ascii="Times New Roman" w:eastAsia="Times New Roman" w:hAnsi="Times New Roman" w:cs="Times New Roman"/>
      <w:b/>
      <w:bCs/>
      <w:sz w:val="22"/>
      <w:szCs w:val="22"/>
    </w:rPr>
  </w:style>
  <w:style w:type="character" w:customStyle="1" w:styleId="Ttulo7Car">
    <w:name w:val="Título 7 Car"/>
    <w:basedOn w:val="Fuentedeprrafopredeter"/>
    <w:link w:val="Ttulo7"/>
    <w:uiPriority w:val="9"/>
    <w:semiHidden/>
    <w:rsid w:val="00F52A78"/>
    <w:rPr>
      <w:rFonts w:eastAsia="MS Mincho"/>
    </w:rPr>
  </w:style>
  <w:style w:type="character" w:customStyle="1" w:styleId="Ttulo8Car">
    <w:name w:val="Título 8 Car"/>
    <w:basedOn w:val="Fuentedeprrafopredeter"/>
    <w:link w:val="Ttulo8"/>
    <w:uiPriority w:val="9"/>
    <w:semiHidden/>
    <w:rsid w:val="00F52A78"/>
    <w:rPr>
      <w:rFonts w:eastAsia="MS Mincho"/>
      <w:i/>
      <w:iCs/>
    </w:rPr>
  </w:style>
  <w:style w:type="character" w:customStyle="1" w:styleId="Ttulo9Car">
    <w:name w:val="Título 9 Car"/>
    <w:basedOn w:val="Fuentedeprrafopredeter"/>
    <w:link w:val="Ttulo9"/>
    <w:uiPriority w:val="9"/>
    <w:semiHidden/>
    <w:rsid w:val="00F52A78"/>
    <w:rPr>
      <w:rFonts w:ascii="Cambria" w:eastAsia="MS Gothic" w:hAnsi="Cambria" w:cs="Times New Roman"/>
      <w:sz w:val="22"/>
      <w:szCs w:val="22"/>
    </w:rPr>
  </w:style>
  <w:style w:type="paragraph" w:customStyle="1" w:styleId="Default">
    <w:name w:val="Default"/>
    <w:rsid w:val="00F52A78"/>
    <w:pPr>
      <w:autoSpaceDE w:val="0"/>
      <w:autoSpaceDN w:val="0"/>
      <w:adjustRightInd w:val="0"/>
    </w:pPr>
    <w:rPr>
      <w:rFonts w:ascii="Arial" w:hAnsi="Arial" w:cs="Arial"/>
      <w:color w:val="000000"/>
    </w:rPr>
  </w:style>
  <w:style w:type="paragraph" w:customStyle="1" w:styleId="Texto">
    <w:name w:val="Texto"/>
    <w:basedOn w:val="Normal"/>
    <w:link w:val="TextoCar"/>
    <w:rsid w:val="00F52A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A78"/>
    <w:rPr>
      <w:rFonts w:ascii="Arial" w:eastAsia="Times New Roman" w:hAnsi="Arial" w:cs="Arial"/>
      <w:sz w:val="18"/>
      <w:szCs w:val="20"/>
      <w:lang w:val="es-ES" w:eastAsia="es-MX"/>
    </w:rPr>
  </w:style>
  <w:style w:type="paragraph" w:styleId="Textonotapie">
    <w:name w:val="footnote text"/>
    <w:basedOn w:val="Normal"/>
    <w:link w:val="TextonotapieCar"/>
    <w:uiPriority w:val="99"/>
    <w:semiHidden/>
    <w:unhideWhenUsed/>
    <w:rsid w:val="00F52A78"/>
    <w:rPr>
      <w:sz w:val="20"/>
      <w:szCs w:val="20"/>
    </w:rPr>
  </w:style>
  <w:style w:type="character" w:customStyle="1" w:styleId="TextonotapieCar">
    <w:name w:val="Texto nota pie Car"/>
    <w:basedOn w:val="Fuentedeprrafopredeter"/>
    <w:link w:val="Textonotapie"/>
    <w:uiPriority w:val="99"/>
    <w:semiHidden/>
    <w:rsid w:val="00F52A78"/>
    <w:rPr>
      <w:sz w:val="20"/>
      <w:szCs w:val="20"/>
    </w:rPr>
  </w:style>
  <w:style w:type="paragraph" w:styleId="Textocomentario">
    <w:name w:val="annotation text"/>
    <w:basedOn w:val="Normal"/>
    <w:link w:val="TextocomentarioCar"/>
    <w:uiPriority w:val="99"/>
    <w:unhideWhenUsed/>
    <w:rsid w:val="00F52A78"/>
    <w:pPr>
      <w:spacing w:after="200"/>
    </w:pPr>
    <w:rPr>
      <w:sz w:val="20"/>
      <w:szCs w:val="20"/>
    </w:rPr>
  </w:style>
  <w:style w:type="character" w:customStyle="1" w:styleId="TextocomentarioCar">
    <w:name w:val="Texto comentario Car"/>
    <w:basedOn w:val="Fuentedeprrafopredeter"/>
    <w:link w:val="Textocomentario"/>
    <w:uiPriority w:val="99"/>
    <w:rsid w:val="00F52A78"/>
    <w:rPr>
      <w:sz w:val="20"/>
      <w:szCs w:val="20"/>
    </w:rPr>
  </w:style>
  <w:style w:type="character" w:styleId="Refdecomentario">
    <w:name w:val="annotation reference"/>
    <w:basedOn w:val="Fuentedeprrafopredeter"/>
    <w:uiPriority w:val="99"/>
    <w:semiHidden/>
    <w:unhideWhenUsed/>
    <w:rsid w:val="00F52A78"/>
    <w:rPr>
      <w:sz w:val="16"/>
      <w:szCs w:val="16"/>
    </w:rPr>
  </w:style>
  <w:style w:type="paragraph" w:styleId="Asuntodelcomentario">
    <w:name w:val="annotation subject"/>
    <w:basedOn w:val="Textocomentario"/>
    <w:next w:val="Textocomentario"/>
    <w:link w:val="AsuntodelcomentarioCar"/>
    <w:uiPriority w:val="99"/>
    <w:semiHidden/>
    <w:unhideWhenUsed/>
    <w:rsid w:val="00F52A78"/>
    <w:pPr>
      <w:widowControl w:val="0"/>
    </w:pPr>
    <w:rPr>
      <w:b/>
      <w:bCs/>
      <w:lang w:val="en-US"/>
    </w:rPr>
  </w:style>
  <w:style w:type="character" w:customStyle="1" w:styleId="AsuntodelcomentarioCar">
    <w:name w:val="Asunto del comentario Car"/>
    <w:basedOn w:val="TextocomentarioCar"/>
    <w:link w:val="Asuntodelcomentario"/>
    <w:uiPriority w:val="99"/>
    <w:semiHidden/>
    <w:rsid w:val="00F52A78"/>
    <w:rPr>
      <w:b/>
      <w:bCs/>
      <w:sz w:val="20"/>
      <w:szCs w:val="20"/>
      <w:lang w:val="en-US"/>
    </w:rPr>
  </w:style>
  <w:style w:type="paragraph" w:styleId="Sinespaciado">
    <w:name w:val="No Spacing"/>
    <w:link w:val="SinespaciadoCar"/>
    <w:uiPriority w:val="1"/>
    <w:qFormat/>
    <w:rsid w:val="00F52A78"/>
    <w:pPr>
      <w:widowControl w:val="0"/>
    </w:pPr>
    <w:rPr>
      <w:sz w:val="22"/>
      <w:szCs w:val="22"/>
      <w:lang w:val="en-US"/>
    </w:rPr>
  </w:style>
  <w:style w:type="character" w:styleId="Refdenotaalpie">
    <w:name w:val="footnote reference"/>
    <w:basedOn w:val="Fuentedeprrafopredeter"/>
    <w:uiPriority w:val="99"/>
    <w:semiHidden/>
    <w:unhideWhenUsed/>
    <w:rsid w:val="00F52A78"/>
    <w:rPr>
      <w:vertAlign w:val="superscript"/>
    </w:rPr>
  </w:style>
  <w:style w:type="paragraph" w:styleId="Revisin">
    <w:name w:val="Revision"/>
    <w:hidden/>
    <w:uiPriority w:val="99"/>
    <w:semiHidden/>
    <w:rsid w:val="00F52A78"/>
    <w:rPr>
      <w:sz w:val="22"/>
      <w:szCs w:val="22"/>
      <w:lang w:val="en-US"/>
    </w:rPr>
  </w:style>
  <w:style w:type="paragraph" w:styleId="TtulodeTDC">
    <w:name w:val="TOC Heading"/>
    <w:basedOn w:val="Ttulo1"/>
    <w:next w:val="Normal"/>
    <w:uiPriority w:val="39"/>
    <w:unhideWhenUsed/>
    <w:qFormat/>
    <w:rsid w:val="00F52A78"/>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F52A78"/>
    <w:pPr>
      <w:widowControl w:val="0"/>
      <w:spacing w:after="100" w:line="276" w:lineRule="auto"/>
    </w:pPr>
    <w:rPr>
      <w:sz w:val="22"/>
      <w:szCs w:val="22"/>
    </w:rPr>
  </w:style>
  <w:style w:type="paragraph" w:styleId="TDC3">
    <w:name w:val="toc 3"/>
    <w:basedOn w:val="Normal"/>
    <w:next w:val="Normal"/>
    <w:autoRedefine/>
    <w:uiPriority w:val="39"/>
    <w:unhideWhenUsed/>
    <w:rsid w:val="00F52A78"/>
    <w:pPr>
      <w:spacing w:after="100" w:line="259" w:lineRule="auto"/>
      <w:ind w:left="440"/>
    </w:pPr>
    <w:rPr>
      <w:rFonts w:eastAsiaTheme="minorEastAsia"/>
      <w:sz w:val="22"/>
      <w:szCs w:val="22"/>
      <w:lang w:eastAsia="es-MX"/>
    </w:rPr>
  </w:style>
  <w:style w:type="paragraph" w:customStyle="1" w:styleId="t-white">
    <w:name w:val="t-white"/>
    <w:basedOn w:val="Normal"/>
    <w:rsid w:val="00F52A78"/>
    <w:pPr>
      <w:spacing w:before="100" w:beforeAutospacing="1" w:after="100" w:afterAutospacing="1"/>
    </w:pPr>
    <w:rPr>
      <w:rFonts w:ascii="Times New Roman" w:eastAsia="Times New Roman" w:hAnsi="Times New Roman" w:cs="Times New Roman"/>
      <w:lang w:eastAsia="es-MX"/>
    </w:rPr>
  </w:style>
  <w:style w:type="paragraph" w:customStyle="1" w:styleId="Ttulo41">
    <w:name w:val="Título 41"/>
    <w:basedOn w:val="Normal"/>
    <w:next w:val="Normal"/>
    <w:uiPriority w:val="9"/>
    <w:semiHidden/>
    <w:unhideWhenUsed/>
    <w:qFormat/>
    <w:rsid w:val="00F52A78"/>
    <w:pPr>
      <w:keepNext/>
      <w:tabs>
        <w:tab w:val="num" w:pos="2880"/>
      </w:tabs>
      <w:spacing w:before="240" w:after="60"/>
      <w:ind w:left="2880" w:hanging="720"/>
      <w:outlineLvl w:val="3"/>
    </w:pPr>
    <w:rPr>
      <w:rFonts w:eastAsia="MS Mincho"/>
      <w:b/>
      <w:bCs/>
      <w:sz w:val="28"/>
      <w:szCs w:val="28"/>
    </w:rPr>
  </w:style>
  <w:style w:type="paragraph" w:customStyle="1" w:styleId="Ttulo51">
    <w:name w:val="Título 51"/>
    <w:basedOn w:val="Normal"/>
    <w:next w:val="Normal"/>
    <w:uiPriority w:val="9"/>
    <w:semiHidden/>
    <w:unhideWhenUsed/>
    <w:qFormat/>
    <w:rsid w:val="00F52A78"/>
    <w:pPr>
      <w:tabs>
        <w:tab w:val="num" w:pos="3600"/>
      </w:tabs>
      <w:spacing w:before="240" w:after="60"/>
      <w:ind w:left="3600" w:hanging="720"/>
      <w:outlineLvl w:val="4"/>
    </w:pPr>
    <w:rPr>
      <w:rFonts w:eastAsia="MS Mincho"/>
      <w:b/>
      <w:bCs/>
      <w:i/>
      <w:iCs/>
      <w:sz w:val="26"/>
      <w:szCs w:val="26"/>
    </w:rPr>
  </w:style>
  <w:style w:type="paragraph" w:customStyle="1" w:styleId="Ttulo71">
    <w:name w:val="Título 71"/>
    <w:basedOn w:val="Normal"/>
    <w:next w:val="Normal"/>
    <w:uiPriority w:val="9"/>
    <w:semiHidden/>
    <w:unhideWhenUsed/>
    <w:qFormat/>
    <w:rsid w:val="00F52A78"/>
    <w:pPr>
      <w:tabs>
        <w:tab w:val="num" w:pos="5040"/>
      </w:tabs>
      <w:spacing w:before="240" w:after="60"/>
      <w:ind w:left="5040" w:hanging="720"/>
      <w:outlineLvl w:val="6"/>
    </w:pPr>
    <w:rPr>
      <w:rFonts w:eastAsia="MS Mincho"/>
    </w:rPr>
  </w:style>
  <w:style w:type="paragraph" w:customStyle="1" w:styleId="Ttulo81">
    <w:name w:val="Título 81"/>
    <w:basedOn w:val="Normal"/>
    <w:next w:val="Normal"/>
    <w:uiPriority w:val="9"/>
    <w:semiHidden/>
    <w:unhideWhenUsed/>
    <w:qFormat/>
    <w:rsid w:val="00F52A78"/>
    <w:pPr>
      <w:tabs>
        <w:tab w:val="num" w:pos="5760"/>
      </w:tabs>
      <w:spacing w:before="240" w:after="60"/>
      <w:ind w:left="5760" w:hanging="720"/>
      <w:outlineLvl w:val="7"/>
    </w:pPr>
    <w:rPr>
      <w:rFonts w:eastAsia="MS Mincho"/>
      <w:i/>
      <w:iCs/>
    </w:rPr>
  </w:style>
  <w:style w:type="paragraph" w:customStyle="1" w:styleId="Ttulo91">
    <w:name w:val="Título 91"/>
    <w:basedOn w:val="Normal"/>
    <w:next w:val="Normal"/>
    <w:uiPriority w:val="9"/>
    <w:semiHidden/>
    <w:unhideWhenUsed/>
    <w:qFormat/>
    <w:rsid w:val="00F52A78"/>
    <w:pPr>
      <w:tabs>
        <w:tab w:val="num" w:pos="6480"/>
      </w:tabs>
      <w:spacing w:before="240" w:after="60"/>
      <w:ind w:left="6480" w:hanging="720"/>
      <w:outlineLvl w:val="8"/>
    </w:pPr>
    <w:rPr>
      <w:rFonts w:ascii="Cambria" w:eastAsia="MS Gothic" w:hAnsi="Cambria" w:cs="Times New Roman"/>
      <w:sz w:val="22"/>
      <w:szCs w:val="22"/>
    </w:rPr>
  </w:style>
  <w:style w:type="numbering" w:customStyle="1" w:styleId="Sinlista1">
    <w:name w:val="Sin lista1"/>
    <w:next w:val="Sinlista"/>
    <w:uiPriority w:val="99"/>
    <w:semiHidden/>
    <w:unhideWhenUsed/>
    <w:rsid w:val="00F52A78"/>
  </w:style>
  <w:style w:type="paragraph" w:customStyle="1" w:styleId="NormalWeb1">
    <w:name w:val="Normal (Web)1"/>
    <w:basedOn w:val="Normal"/>
    <w:next w:val="NormalWeb"/>
    <w:uiPriority w:val="99"/>
    <w:semiHidden/>
    <w:unhideWhenUsed/>
    <w:rsid w:val="00F52A78"/>
    <w:pPr>
      <w:spacing w:before="100" w:beforeAutospacing="1" w:after="100" w:afterAutospacing="1"/>
    </w:pPr>
    <w:rPr>
      <w:rFonts w:ascii="Times New Roman" w:eastAsia="MS Mincho" w:hAnsi="Times New Roman" w:cs="Times New Roman"/>
      <w:lang w:eastAsia="es-MX"/>
    </w:rPr>
  </w:style>
  <w:style w:type="character" w:customStyle="1" w:styleId="Hipervnculovisitado1">
    <w:name w:val="Hipervínculo visitado1"/>
    <w:basedOn w:val="Fuentedeprrafopredeter"/>
    <w:uiPriority w:val="99"/>
    <w:semiHidden/>
    <w:unhideWhenUsed/>
    <w:rsid w:val="00F52A78"/>
    <w:rPr>
      <w:color w:val="800080"/>
      <w:u w:val="single"/>
    </w:rPr>
  </w:style>
  <w:style w:type="paragraph" w:customStyle="1" w:styleId="ROMANOS">
    <w:name w:val="ROMANOS"/>
    <w:basedOn w:val="Normal"/>
    <w:link w:val="ROMANOSCar"/>
    <w:rsid w:val="00F52A78"/>
    <w:pPr>
      <w:tabs>
        <w:tab w:val="left" w:pos="720"/>
      </w:tabs>
      <w:spacing w:after="101" w:line="216" w:lineRule="exact"/>
      <w:ind w:left="720" w:hanging="432"/>
      <w:jc w:val="both"/>
    </w:pPr>
    <w:rPr>
      <w:rFonts w:ascii="Arial" w:eastAsia="Times New Roman" w:hAnsi="Arial" w:cs="Times New Roman"/>
      <w:sz w:val="18"/>
      <w:szCs w:val="18"/>
      <w:lang w:val="es-ES" w:eastAsia="es-ES"/>
    </w:rPr>
  </w:style>
  <w:style w:type="character" w:customStyle="1" w:styleId="ROMANOSCar">
    <w:name w:val="ROMANOS Car"/>
    <w:link w:val="ROMANOS"/>
    <w:locked/>
    <w:rsid w:val="00F52A78"/>
    <w:rPr>
      <w:rFonts w:ascii="Arial" w:eastAsia="Times New Roman" w:hAnsi="Arial" w:cs="Times New Roman"/>
      <w:sz w:val="18"/>
      <w:szCs w:val="18"/>
      <w:lang w:val="es-ES" w:eastAsia="es-ES"/>
    </w:rPr>
  </w:style>
  <w:style w:type="character" w:customStyle="1" w:styleId="apple-converted-space">
    <w:name w:val="apple-converted-space"/>
    <w:basedOn w:val="Fuentedeprrafopredeter"/>
    <w:rsid w:val="00F52A78"/>
  </w:style>
  <w:style w:type="character" w:customStyle="1" w:styleId="Ttulo4Car1">
    <w:name w:val="Título 4 Car1"/>
    <w:basedOn w:val="Fuentedeprrafopredeter"/>
    <w:uiPriority w:val="9"/>
    <w:semiHidden/>
    <w:rsid w:val="00F52A78"/>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F52A78"/>
    <w:rPr>
      <w:rFonts w:asciiTheme="majorHAnsi" w:eastAsiaTheme="majorEastAsia" w:hAnsiTheme="majorHAnsi" w:cstheme="majorBidi"/>
      <w:color w:val="2F5496" w:themeColor="accent1" w:themeShade="BF"/>
    </w:rPr>
  </w:style>
  <w:style w:type="character" w:customStyle="1" w:styleId="Ttulo7Car1">
    <w:name w:val="Título 7 Car1"/>
    <w:basedOn w:val="Fuentedeprrafopredeter"/>
    <w:uiPriority w:val="9"/>
    <w:semiHidden/>
    <w:rsid w:val="00F52A78"/>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F52A78"/>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F52A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F52A78"/>
    <w:pPr>
      <w:widowControl w:val="0"/>
      <w:spacing w:after="200" w:line="276" w:lineRule="auto"/>
    </w:pPr>
    <w:rPr>
      <w:rFonts w:ascii="Times New Roman" w:hAnsi="Times New Roman" w:cs="Times New Roman"/>
    </w:rPr>
  </w:style>
  <w:style w:type="character" w:styleId="Hipervnculovisitado">
    <w:name w:val="FollowedHyperlink"/>
    <w:basedOn w:val="Fuentedeprrafopredeter"/>
    <w:uiPriority w:val="99"/>
    <w:semiHidden/>
    <w:unhideWhenUsed/>
    <w:rsid w:val="00F52A78"/>
    <w:rPr>
      <w:color w:val="954F72" w:themeColor="followedHyperlink"/>
      <w:u w:val="single"/>
    </w:rPr>
  </w:style>
  <w:style w:type="table" w:customStyle="1" w:styleId="Tabladecuadrcula3-nfasis31">
    <w:name w:val="Tabla de cuadrícula 3 - Énfasis 31"/>
    <w:basedOn w:val="Tablanormal"/>
    <w:uiPriority w:val="48"/>
    <w:rsid w:val="00F52A78"/>
    <w:pPr>
      <w:widowControl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decuadrcula4-nfasis31">
    <w:name w:val="Tabla de cuadrícula 4 - Énfasis 31"/>
    <w:basedOn w:val="Tablanormal"/>
    <w:uiPriority w:val="49"/>
    <w:rsid w:val="00F52A78"/>
    <w:pPr>
      <w:widowControl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61">
    <w:name w:val="Tabla de cuadrícula 4 - Énfasis 61"/>
    <w:basedOn w:val="Tablanormal"/>
    <w:uiPriority w:val="49"/>
    <w:rsid w:val="00F52A78"/>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nt5">
    <w:name w:val="font5"/>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font6">
    <w:name w:val="font6"/>
    <w:basedOn w:val="Normal"/>
    <w:rsid w:val="00F52A78"/>
    <w:pPr>
      <w:spacing w:before="100" w:beforeAutospacing="1" w:after="100" w:afterAutospacing="1"/>
    </w:pPr>
    <w:rPr>
      <w:rFonts w:ascii="Arial" w:eastAsia="Times New Roman" w:hAnsi="Arial" w:cs="Arial"/>
      <w:sz w:val="22"/>
      <w:szCs w:val="22"/>
      <w:lang w:eastAsia="es-MX"/>
    </w:rPr>
  </w:style>
  <w:style w:type="paragraph" w:customStyle="1" w:styleId="font7">
    <w:name w:val="font7"/>
    <w:basedOn w:val="Normal"/>
    <w:rsid w:val="00F52A78"/>
    <w:pPr>
      <w:spacing w:before="100" w:beforeAutospacing="1" w:after="100" w:afterAutospacing="1"/>
    </w:pPr>
    <w:rPr>
      <w:rFonts w:ascii="Arial" w:eastAsia="Times New Roman" w:hAnsi="Arial" w:cs="Arial"/>
      <w:sz w:val="16"/>
      <w:szCs w:val="16"/>
      <w:lang w:eastAsia="es-MX"/>
    </w:rPr>
  </w:style>
  <w:style w:type="paragraph" w:customStyle="1" w:styleId="font8">
    <w:name w:val="font8"/>
    <w:basedOn w:val="Normal"/>
    <w:rsid w:val="00F52A78"/>
    <w:pPr>
      <w:spacing w:before="100" w:beforeAutospacing="1" w:after="100" w:afterAutospacing="1"/>
    </w:pPr>
    <w:rPr>
      <w:rFonts w:ascii="Arial" w:eastAsia="Times New Roman" w:hAnsi="Arial" w:cs="Arial"/>
      <w:b/>
      <w:bCs/>
      <w:sz w:val="16"/>
      <w:szCs w:val="16"/>
      <w:lang w:eastAsia="es-MX"/>
    </w:rPr>
  </w:style>
  <w:style w:type="paragraph" w:customStyle="1" w:styleId="font9">
    <w:name w:val="font9"/>
    <w:basedOn w:val="Normal"/>
    <w:rsid w:val="00F52A78"/>
    <w:pPr>
      <w:spacing w:before="100" w:beforeAutospacing="1" w:after="100" w:afterAutospacing="1"/>
    </w:pPr>
    <w:rPr>
      <w:rFonts w:ascii="Arial" w:eastAsia="Times New Roman" w:hAnsi="Arial" w:cs="Arial"/>
      <w:i/>
      <w:iCs/>
      <w:sz w:val="20"/>
      <w:szCs w:val="20"/>
      <w:lang w:eastAsia="es-MX"/>
    </w:rPr>
  </w:style>
  <w:style w:type="paragraph" w:customStyle="1" w:styleId="font10">
    <w:name w:val="font10"/>
    <w:basedOn w:val="Normal"/>
    <w:rsid w:val="00F52A78"/>
    <w:pPr>
      <w:spacing w:before="100" w:beforeAutospacing="1" w:after="100" w:afterAutospacing="1"/>
    </w:pPr>
    <w:rPr>
      <w:rFonts w:ascii="Arial" w:eastAsia="Times New Roman" w:hAnsi="Arial" w:cs="Arial"/>
      <w:color w:val="FF0000"/>
      <w:sz w:val="16"/>
      <w:szCs w:val="16"/>
      <w:lang w:eastAsia="es-MX"/>
    </w:rPr>
  </w:style>
  <w:style w:type="paragraph" w:customStyle="1" w:styleId="font11">
    <w:name w:val="font11"/>
    <w:basedOn w:val="Normal"/>
    <w:rsid w:val="00F52A78"/>
    <w:pPr>
      <w:spacing w:before="100" w:beforeAutospacing="1" w:after="100" w:afterAutospacing="1"/>
    </w:pPr>
    <w:rPr>
      <w:rFonts w:ascii="Arial" w:eastAsia="Times New Roman" w:hAnsi="Arial" w:cs="Arial"/>
      <w:color w:val="FF0000"/>
      <w:sz w:val="20"/>
      <w:szCs w:val="20"/>
      <w:lang w:eastAsia="es-MX"/>
    </w:rPr>
  </w:style>
  <w:style w:type="paragraph" w:customStyle="1" w:styleId="font12">
    <w:name w:val="font12"/>
    <w:basedOn w:val="Normal"/>
    <w:rsid w:val="00F52A78"/>
    <w:pPr>
      <w:spacing w:before="100" w:beforeAutospacing="1" w:after="100" w:afterAutospacing="1"/>
    </w:pPr>
    <w:rPr>
      <w:rFonts w:ascii="Arial" w:eastAsia="Times New Roman" w:hAnsi="Arial" w:cs="Arial"/>
      <w:color w:val="FF0000"/>
      <w:sz w:val="22"/>
      <w:szCs w:val="22"/>
      <w:lang w:eastAsia="es-MX"/>
    </w:rPr>
  </w:style>
  <w:style w:type="paragraph" w:customStyle="1" w:styleId="xl64">
    <w:name w:val="xl64"/>
    <w:basedOn w:val="Normal"/>
    <w:rsid w:val="00F52A78"/>
    <w:pPr>
      <w:spacing w:before="100" w:beforeAutospacing="1" w:after="100" w:afterAutospacing="1"/>
    </w:pPr>
    <w:rPr>
      <w:rFonts w:ascii="Arial" w:eastAsia="Times New Roman" w:hAnsi="Arial" w:cs="Arial"/>
      <w:lang w:eastAsia="es-MX"/>
    </w:rPr>
  </w:style>
  <w:style w:type="paragraph" w:customStyle="1" w:styleId="xl65">
    <w:name w:val="xl65"/>
    <w:basedOn w:val="Normal"/>
    <w:rsid w:val="00F52A78"/>
    <w:pPr>
      <w:spacing w:before="100" w:beforeAutospacing="1" w:after="100" w:afterAutospacing="1"/>
      <w:textAlignment w:val="top"/>
    </w:pPr>
    <w:rPr>
      <w:rFonts w:ascii="Arial" w:eastAsia="Times New Roman" w:hAnsi="Arial" w:cs="Arial"/>
      <w:b/>
      <w:bCs/>
      <w:lang w:eastAsia="es-MX"/>
    </w:rPr>
  </w:style>
  <w:style w:type="paragraph" w:customStyle="1" w:styleId="xl66">
    <w:name w:val="xl66"/>
    <w:basedOn w:val="Normal"/>
    <w:rsid w:val="00F52A78"/>
    <w:pPr>
      <w:pBdr>
        <w:right w:val="single" w:sz="8" w:space="0" w:color="auto"/>
      </w:pBdr>
      <w:spacing w:before="100" w:beforeAutospacing="1" w:after="100" w:afterAutospacing="1"/>
    </w:pPr>
    <w:rPr>
      <w:rFonts w:ascii="Arial" w:eastAsia="Times New Roman" w:hAnsi="Arial" w:cs="Arial"/>
      <w:lang w:eastAsia="es-MX"/>
    </w:rPr>
  </w:style>
  <w:style w:type="paragraph" w:customStyle="1" w:styleId="xl67">
    <w:name w:val="xl67"/>
    <w:basedOn w:val="Normal"/>
    <w:rsid w:val="00F52A78"/>
    <w:pPr>
      <w:spacing w:before="100" w:beforeAutospacing="1" w:after="100" w:afterAutospacing="1"/>
      <w:jc w:val="both"/>
      <w:textAlignment w:val="top"/>
    </w:pPr>
    <w:rPr>
      <w:rFonts w:ascii="Arial" w:eastAsia="Times New Roman" w:hAnsi="Arial" w:cs="Arial"/>
      <w:b/>
      <w:bCs/>
      <w:lang w:eastAsia="es-MX"/>
    </w:rPr>
  </w:style>
  <w:style w:type="paragraph" w:customStyle="1" w:styleId="xl68">
    <w:name w:val="xl68"/>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xl69">
    <w:name w:val="xl69"/>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70">
    <w:name w:val="xl70"/>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1">
    <w:name w:val="xl71"/>
    <w:basedOn w:val="Normal"/>
    <w:rsid w:val="00F52A78"/>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2">
    <w:name w:val="xl72"/>
    <w:basedOn w:val="Normal"/>
    <w:rsid w:val="00F52A78"/>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lang w:eastAsia="es-MX"/>
    </w:rPr>
  </w:style>
  <w:style w:type="paragraph" w:customStyle="1" w:styleId="xl73">
    <w:name w:val="xl73"/>
    <w:basedOn w:val="Normal"/>
    <w:rsid w:val="00F52A78"/>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4">
    <w:name w:val="xl74"/>
    <w:basedOn w:val="Normal"/>
    <w:rsid w:val="00F52A78"/>
    <w:pP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5">
    <w:name w:val="xl75"/>
    <w:basedOn w:val="Normal"/>
    <w:rsid w:val="00F52A78"/>
    <w:pP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6">
    <w:name w:val="xl76"/>
    <w:basedOn w:val="Normal"/>
    <w:rsid w:val="00F52A78"/>
    <w:pPr>
      <w:spacing w:before="100" w:beforeAutospacing="1" w:after="100" w:afterAutospacing="1"/>
      <w:jc w:val="center"/>
    </w:pPr>
    <w:rPr>
      <w:rFonts w:ascii="Arial" w:eastAsia="Times New Roman" w:hAnsi="Arial" w:cs="Arial"/>
      <w:sz w:val="20"/>
      <w:szCs w:val="20"/>
      <w:lang w:eastAsia="es-MX"/>
    </w:rPr>
  </w:style>
  <w:style w:type="paragraph" w:customStyle="1" w:styleId="xl77">
    <w:name w:val="xl77"/>
    <w:basedOn w:val="Normal"/>
    <w:rsid w:val="00F52A78"/>
    <w:pPr>
      <w:pBdr>
        <w:bottom w:val="single" w:sz="4" w:space="0" w:color="auto"/>
      </w:pBdr>
      <w:spacing w:before="100" w:beforeAutospacing="1" w:after="100" w:afterAutospacing="1"/>
    </w:pPr>
    <w:rPr>
      <w:rFonts w:ascii="Arial" w:eastAsia="Times New Roman" w:hAnsi="Arial" w:cs="Arial"/>
      <w:lang w:eastAsia="es-MX"/>
    </w:rPr>
  </w:style>
  <w:style w:type="paragraph" w:customStyle="1" w:styleId="xl78">
    <w:name w:val="xl78"/>
    <w:basedOn w:val="Normal"/>
    <w:rsid w:val="00F52A78"/>
    <w:pPr>
      <w:spacing w:before="100" w:beforeAutospacing="1" w:after="100" w:afterAutospacing="1"/>
    </w:pPr>
    <w:rPr>
      <w:rFonts w:ascii="Arial" w:eastAsia="Times New Roman" w:hAnsi="Arial" w:cs="Arial"/>
      <w:b/>
      <w:bCs/>
      <w:sz w:val="20"/>
      <w:szCs w:val="20"/>
      <w:lang w:eastAsia="es-MX"/>
    </w:rPr>
  </w:style>
  <w:style w:type="paragraph" w:customStyle="1" w:styleId="xl79">
    <w:name w:val="xl79"/>
    <w:basedOn w:val="Normal"/>
    <w:rsid w:val="00F52A78"/>
    <w:pPr>
      <w:spacing w:before="100" w:beforeAutospacing="1" w:after="100" w:afterAutospacing="1"/>
    </w:pPr>
    <w:rPr>
      <w:rFonts w:ascii="Arial" w:eastAsia="Times New Roman" w:hAnsi="Arial" w:cs="Arial"/>
      <w:lang w:eastAsia="es-MX"/>
    </w:rPr>
  </w:style>
  <w:style w:type="paragraph" w:customStyle="1" w:styleId="xl80">
    <w:name w:val="xl80"/>
    <w:basedOn w:val="Normal"/>
    <w:rsid w:val="00F52A78"/>
    <w:pPr>
      <w:spacing w:before="100" w:beforeAutospacing="1" w:after="100" w:afterAutospacing="1"/>
    </w:pPr>
    <w:rPr>
      <w:rFonts w:ascii="Arial" w:eastAsia="Times New Roman" w:hAnsi="Arial" w:cs="Arial"/>
      <w:b/>
      <w:bCs/>
      <w:lang w:eastAsia="es-MX"/>
    </w:rPr>
  </w:style>
  <w:style w:type="paragraph" w:customStyle="1" w:styleId="xl81">
    <w:name w:val="xl81"/>
    <w:basedOn w:val="Normal"/>
    <w:rsid w:val="00F52A78"/>
    <w:pPr>
      <w:spacing w:before="100" w:beforeAutospacing="1" w:after="100" w:afterAutospacing="1"/>
      <w:jc w:val="center"/>
    </w:pPr>
    <w:rPr>
      <w:rFonts w:ascii="Arial" w:eastAsia="Times New Roman" w:hAnsi="Arial" w:cs="Arial"/>
      <w:b/>
      <w:bCs/>
      <w:lang w:eastAsia="es-MX"/>
    </w:rPr>
  </w:style>
  <w:style w:type="paragraph" w:customStyle="1" w:styleId="xl82">
    <w:name w:val="xl8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3">
    <w:name w:val="xl83"/>
    <w:basedOn w:val="Normal"/>
    <w:rsid w:val="00F52A78"/>
    <w:pPr>
      <w:spacing w:before="100" w:beforeAutospacing="1" w:after="100" w:afterAutospacing="1"/>
    </w:pPr>
    <w:rPr>
      <w:rFonts w:ascii="Arial" w:eastAsia="Times New Roman" w:hAnsi="Arial" w:cs="Arial"/>
      <w:b/>
      <w:bCs/>
      <w:i/>
      <w:iCs/>
      <w:sz w:val="16"/>
      <w:szCs w:val="16"/>
      <w:lang w:eastAsia="es-MX"/>
    </w:rPr>
  </w:style>
  <w:style w:type="paragraph" w:customStyle="1" w:styleId="xl84">
    <w:name w:val="xl84"/>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eastAsia="es-MX"/>
    </w:rPr>
  </w:style>
  <w:style w:type="paragraph" w:customStyle="1" w:styleId="xl85">
    <w:name w:val="xl85"/>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eastAsia="es-MX"/>
    </w:rPr>
  </w:style>
  <w:style w:type="paragraph" w:customStyle="1" w:styleId="xl86">
    <w:name w:val="xl86"/>
    <w:basedOn w:val="Normal"/>
    <w:rsid w:val="00F52A78"/>
    <w:pP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7">
    <w:name w:val="xl87"/>
    <w:basedOn w:val="Normal"/>
    <w:rsid w:val="00F52A78"/>
    <w:pPr>
      <w:spacing w:before="100" w:beforeAutospacing="1" w:after="100" w:afterAutospacing="1"/>
    </w:pPr>
    <w:rPr>
      <w:rFonts w:ascii="Arial" w:eastAsia="Times New Roman" w:hAnsi="Arial" w:cs="Arial"/>
      <w:i/>
      <w:iCs/>
      <w:sz w:val="16"/>
      <w:szCs w:val="16"/>
      <w:lang w:eastAsia="es-MX"/>
    </w:rPr>
  </w:style>
  <w:style w:type="paragraph" w:customStyle="1" w:styleId="xl88">
    <w:name w:val="xl88"/>
    <w:basedOn w:val="Normal"/>
    <w:rsid w:val="00F52A78"/>
    <w:pPr>
      <w:spacing w:before="100" w:beforeAutospacing="1" w:after="100" w:afterAutospacing="1"/>
      <w:textAlignment w:val="center"/>
    </w:pPr>
    <w:rPr>
      <w:rFonts w:ascii="Arial" w:eastAsia="Times New Roman" w:hAnsi="Arial" w:cs="Arial"/>
      <w:sz w:val="18"/>
      <w:szCs w:val="18"/>
      <w:lang w:eastAsia="es-MX"/>
    </w:rPr>
  </w:style>
  <w:style w:type="paragraph" w:customStyle="1" w:styleId="xl89">
    <w:name w:val="xl89"/>
    <w:basedOn w:val="Normal"/>
    <w:rsid w:val="00F52A78"/>
    <w:pPr>
      <w:spacing w:before="100" w:beforeAutospacing="1" w:after="100" w:afterAutospacing="1"/>
      <w:textAlignment w:val="center"/>
    </w:pPr>
    <w:rPr>
      <w:rFonts w:ascii="Arial" w:eastAsia="Times New Roman" w:hAnsi="Arial" w:cs="Arial"/>
      <w:sz w:val="20"/>
      <w:szCs w:val="20"/>
      <w:lang w:eastAsia="es-MX"/>
    </w:rPr>
  </w:style>
  <w:style w:type="paragraph" w:customStyle="1" w:styleId="xl90">
    <w:name w:val="xl90"/>
    <w:basedOn w:val="Normal"/>
    <w:rsid w:val="00F52A78"/>
    <w:pPr>
      <w:spacing w:before="100" w:beforeAutospacing="1" w:after="100" w:afterAutospacing="1"/>
      <w:textAlignment w:val="center"/>
    </w:pPr>
    <w:rPr>
      <w:rFonts w:ascii="Arial" w:eastAsia="Times New Roman" w:hAnsi="Arial" w:cs="Arial"/>
      <w:b/>
      <w:bCs/>
      <w:lang w:eastAsia="es-MX"/>
    </w:rPr>
  </w:style>
  <w:style w:type="paragraph" w:customStyle="1" w:styleId="xl91">
    <w:name w:val="xl91"/>
    <w:basedOn w:val="Normal"/>
    <w:rsid w:val="00F52A78"/>
    <w:pPr>
      <w:spacing w:before="100" w:beforeAutospacing="1" w:after="100" w:afterAutospacing="1"/>
      <w:textAlignment w:val="center"/>
    </w:pPr>
    <w:rPr>
      <w:rFonts w:ascii="Arial" w:eastAsia="Times New Roman" w:hAnsi="Arial" w:cs="Arial"/>
      <w:lang w:eastAsia="es-MX"/>
    </w:rPr>
  </w:style>
  <w:style w:type="paragraph" w:customStyle="1" w:styleId="xl92">
    <w:name w:val="xl92"/>
    <w:basedOn w:val="Normal"/>
    <w:rsid w:val="00F52A78"/>
    <w:pPr>
      <w:spacing w:before="100" w:beforeAutospacing="1" w:after="100" w:afterAutospacing="1"/>
    </w:pPr>
    <w:rPr>
      <w:rFonts w:ascii="Arial" w:eastAsia="Times New Roman" w:hAnsi="Arial" w:cs="Arial"/>
      <w:sz w:val="18"/>
      <w:szCs w:val="18"/>
      <w:lang w:eastAsia="es-MX"/>
    </w:rPr>
  </w:style>
  <w:style w:type="paragraph" w:customStyle="1" w:styleId="xl93">
    <w:name w:val="xl93"/>
    <w:basedOn w:val="Normal"/>
    <w:rsid w:val="00F52A78"/>
    <w:pPr>
      <w:spacing w:before="100" w:beforeAutospacing="1" w:after="100" w:afterAutospacing="1"/>
      <w:jc w:val="center"/>
    </w:pPr>
    <w:rPr>
      <w:rFonts w:ascii="Arial" w:eastAsia="Times New Roman" w:hAnsi="Arial" w:cs="Arial"/>
      <w:sz w:val="14"/>
      <w:szCs w:val="14"/>
      <w:lang w:eastAsia="es-MX"/>
    </w:rPr>
  </w:style>
  <w:style w:type="paragraph" w:customStyle="1" w:styleId="xl94">
    <w:name w:val="xl94"/>
    <w:basedOn w:val="Normal"/>
    <w:rsid w:val="00F52A78"/>
    <w:pPr>
      <w:spacing w:before="100" w:beforeAutospacing="1" w:after="100" w:afterAutospacing="1"/>
      <w:textAlignment w:val="top"/>
    </w:pPr>
    <w:rPr>
      <w:rFonts w:ascii="Arial" w:eastAsia="Times New Roman" w:hAnsi="Arial" w:cs="Arial"/>
      <w:sz w:val="18"/>
      <w:szCs w:val="18"/>
      <w:lang w:eastAsia="es-MX"/>
    </w:rPr>
  </w:style>
  <w:style w:type="paragraph" w:customStyle="1" w:styleId="xl95">
    <w:name w:val="xl95"/>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96">
    <w:name w:val="xl96"/>
    <w:basedOn w:val="Normal"/>
    <w:rsid w:val="00F52A78"/>
    <w:pPr>
      <w:spacing w:before="100" w:beforeAutospacing="1" w:after="100" w:afterAutospacing="1"/>
    </w:pPr>
    <w:rPr>
      <w:rFonts w:ascii="Arial" w:eastAsia="Times New Roman" w:hAnsi="Arial" w:cs="Arial"/>
      <w:sz w:val="16"/>
      <w:szCs w:val="16"/>
      <w:lang w:eastAsia="es-MX"/>
    </w:rPr>
  </w:style>
  <w:style w:type="paragraph" w:customStyle="1" w:styleId="xl97">
    <w:name w:val="xl97"/>
    <w:basedOn w:val="Normal"/>
    <w:rsid w:val="00F52A78"/>
    <w:pPr>
      <w:spacing w:before="100" w:beforeAutospacing="1" w:after="100" w:afterAutospacing="1"/>
      <w:jc w:val="center"/>
    </w:pPr>
    <w:rPr>
      <w:rFonts w:ascii="Arial" w:eastAsia="Times New Roman" w:hAnsi="Arial" w:cs="Arial"/>
      <w:sz w:val="18"/>
      <w:szCs w:val="18"/>
      <w:lang w:eastAsia="es-MX"/>
    </w:rPr>
  </w:style>
  <w:style w:type="paragraph" w:customStyle="1" w:styleId="xl98">
    <w:name w:val="xl98"/>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99">
    <w:name w:val="xl99"/>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xl100">
    <w:name w:val="xl100"/>
    <w:basedOn w:val="Normal"/>
    <w:rsid w:val="00F52A78"/>
    <w:pPr>
      <w:pBdr>
        <w:right w:val="single" w:sz="4" w:space="0" w:color="auto"/>
      </w:pBdr>
      <w:spacing w:before="100" w:beforeAutospacing="1" w:after="100" w:afterAutospacing="1"/>
    </w:pPr>
    <w:rPr>
      <w:rFonts w:ascii="Arial" w:eastAsia="Times New Roman" w:hAnsi="Arial" w:cs="Arial"/>
      <w:lang w:eastAsia="es-MX"/>
    </w:rPr>
  </w:style>
  <w:style w:type="paragraph" w:customStyle="1" w:styleId="xl101">
    <w:name w:val="xl101"/>
    <w:basedOn w:val="Normal"/>
    <w:rsid w:val="00F52A78"/>
    <w:pPr>
      <w:pBdr>
        <w:bottom w:val="single" w:sz="4"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102">
    <w:name w:val="xl102"/>
    <w:basedOn w:val="Normal"/>
    <w:rsid w:val="00F52A78"/>
    <w:pPr>
      <w:pBdr>
        <w:top w:val="single" w:sz="4" w:space="0" w:color="auto"/>
        <w:lef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3">
    <w:name w:val="xl103"/>
    <w:basedOn w:val="Normal"/>
    <w:rsid w:val="00F52A78"/>
    <w:pPr>
      <w:pBdr>
        <w:top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4">
    <w:name w:val="xl104"/>
    <w:basedOn w:val="Normal"/>
    <w:rsid w:val="00F52A78"/>
    <w:pPr>
      <w:pBdr>
        <w:top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5">
    <w:name w:val="xl105"/>
    <w:basedOn w:val="Normal"/>
    <w:rsid w:val="00F52A78"/>
    <w:pPr>
      <w:pBdr>
        <w:left w:val="single" w:sz="4" w:space="0" w:color="auto"/>
      </w:pBdr>
      <w:spacing w:before="100" w:beforeAutospacing="1" w:after="100" w:afterAutospacing="1"/>
    </w:pPr>
    <w:rPr>
      <w:rFonts w:ascii="Arial" w:eastAsia="Times New Roman" w:hAnsi="Arial" w:cs="Arial"/>
      <w:lang w:eastAsia="es-MX"/>
    </w:rPr>
  </w:style>
  <w:style w:type="paragraph" w:customStyle="1" w:styleId="xl106">
    <w:name w:val="xl106"/>
    <w:basedOn w:val="Normal"/>
    <w:rsid w:val="00F52A78"/>
    <w:pPr>
      <w:spacing w:before="100" w:beforeAutospacing="1" w:after="100" w:afterAutospacing="1"/>
      <w:jc w:val="right"/>
    </w:pPr>
    <w:rPr>
      <w:rFonts w:ascii="Arial" w:eastAsia="Times New Roman" w:hAnsi="Arial" w:cs="Arial"/>
      <w:lang w:eastAsia="es-MX"/>
    </w:rPr>
  </w:style>
  <w:style w:type="paragraph" w:customStyle="1" w:styleId="xl107">
    <w:name w:val="xl107"/>
    <w:basedOn w:val="Normal"/>
    <w:rsid w:val="00F52A78"/>
    <w:pPr>
      <w:pBdr>
        <w:left w:val="single" w:sz="4" w:space="0" w:color="auto"/>
        <w:bottom w:val="single" w:sz="4" w:space="0" w:color="auto"/>
      </w:pBdr>
      <w:spacing w:before="100" w:beforeAutospacing="1" w:after="100" w:afterAutospacing="1"/>
    </w:pPr>
    <w:rPr>
      <w:rFonts w:ascii="Arial" w:eastAsia="Times New Roman" w:hAnsi="Arial" w:cs="Arial"/>
      <w:lang w:eastAsia="es-MX"/>
    </w:rPr>
  </w:style>
  <w:style w:type="paragraph" w:customStyle="1" w:styleId="xl108">
    <w:name w:val="xl108"/>
    <w:basedOn w:val="Normal"/>
    <w:rsid w:val="00F52A78"/>
    <w:pPr>
      <w:pBdr>
        <w:bottom w:val="single" w:sz="4" w:space="0" w:color="auto"/>
      </w:pBdr>
      <w:spacing w:before="100" w:beforeAutospacing="1" w:after="100" w:afterAutospacing="1"/>
      <w:jc w:val="right"/>
    </w:pPr>
    <w:rPr>
      <w:rFonts w:ascii="Arial" w:eastAsia="Times New Roman" w:hAnsi="Arial" w:cs="Arial"/>
      <w:lang w:eastAsia="es-MX"/>
    </w:rPr>
  </w:style>
  <w:style w:type="paragraph" w:customStyle="1" w:styleId="xl109">
    <w:name w:val="xl109"/>
    <w:basedOn w:val="Normal"/>
    <w:rsid w:val="00F52A78"/>
    <w:pPr>
      <w:spacing w:before="100" w:beforeAutospacing="1" w:after="100" w:afterAutospacing="1"/>
      <w:jc w:val="center"/>
    </w:pPr>
    <w:rPr>
      <w:rFonts w:ascii="Arial" w:eastAsia="Times New Roman" w:hAnsi="Arial" w:cs="Arial"/>
      <w:sz w:val="20"/>
      <w:szCs w:val="20"/>
      <w:lang w:eastAsia="es-MX"/>
    </w:rPr>
  </w:style>
  <w:style w:type="paragraph" w:customStyle="1" w:styleId="xl110">
    <w:name w:val="xl110"/>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es-MX"/>
    </w:rPr>
  </w:style>
  <w:style w:type="paragraph" w:customStyle="1" w:styleId="xl111">
    <w:name w:val="xl111"/>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12">
    <w:name w:val="xl11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113">
    <w:name w:val="xl113"/>
    <w:basedOn w:val="Normal"/>
    <w:rsid w:val="00F52A78"/>
    <w:pPr>
      <w:pBdr>
        <w:top w:val="single" w:sz="4" w:space="0" w:color="auto"/>
      </w:pBdr>
      <w:spacing w:before="100" w:beforeAutospacing="1" w:after="100" w:afterAutospacing="1"/>
      <w:jc w:val="center"/>
    </w:pPr>
    <w:rPr>
      <w:rFonts w:ascii="Arial" w:eastAsia="Times New Roman" w:hAnsi="Arial" w:cs="Arial"/>
      <w:color w:val="FF0000"/>
      <w:lang w:eastAsia="es-MX"/>
    </w:rPr>
  </w:style>
  <w:style w:type="paragraph" w:customStyle="1" w:styleId="xl114">
    <w:name w:val="xl114"/>
    <w:basedOn w:val="Normal"/>
    <w:rsid w:val="00F52A78"/>
    <w:pPr>
      <w:pBdr>
        <w:bottom w:val="single" w:sz="4" w:space="0" w:color="auto"/>
      </w:pBdr>
      <w:spacing w:before="100" w:beforeAutospacing="1" w:after="100" w:afterAutospacing="1"/>
      <w:jc w:val="both"/>
      <w:textAlignment w:val="top"/>
    </w:pPr>
    <w:rPr>
      <w:rFonts w:ascii="Arial" w:eastAsia="Times New Roman" w:hAnsi="Arial" w:cs="Arial"/>
      <w:b/>
      <w:bCs/>
      <w:sz w:val="20"/>
      <w:szCs w:val="20"/>
      <w:lang w:eastAsia="es-MX"/>
    </w:rPr>
  </w:style>
  <w:style w:type="paragraph" w:customStyle="1" w:styleId="xl115">
    <w:name w:val="xl115"/>
    <w:basedOn w:val="Normal"/>
    <w:rsid w:val="00F52A78"/>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6">
    <w:name w:val="xl116"/>
    <w:basedOn w:val="Normal"/>
    <w:rsid w:val="00F52A78"/>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7">
    <w:name w:val="xl117"/>
    <w:basedOn w:val="Normal"/>
    <w:rsid w:val="00F52A78"/>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8">
    <w:name w:val="xl118"/>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19">
    <w:name w:val="xl119"/>
    <w:basedOn w:val="Normal"/>
    <w:rsid w:val="00F52A7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0">
    <w:name w:val="xl120"/>
    <w:basedOn w:val="Normal"/>
    <w:rsid w:val="00F52A78"/>
    <w:pPr>
      <w:pBdr>
        <w:top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1">
    <w:name w:val="xl121"/>
    <w:basedOn w:val="Normal"/>
    <w:rsid w:val="00F52A78"/>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2">
    <w:name w:val="xl12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es-MX"/>
    </w:rPr>
  </w:style>
  <w:style w:type="paragraph" w:customStyle="1" w:styleId="xl123">
    <w:name w:val="xl123"/>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es-MX"/>
    </w:rPr>
  </w:style>
  <w:style w:type="paragraph" w:customStyle="1" w:styleId="xl124">
    <w:name w:val="xl124"/>
    <w:basedOn w:val="Normal"/>
    <w:rsid w:val="00F52A78"/>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25">
    <w:name w:val="xl125"/>
    <w:basedOn w:val="Normal"/>
    <w:rsid w:val="00F52A78"/>
    <w:pP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26">
    <w:name w:val="xl126"/>
    <w:basedOn w:val="Normal"/>
    <w:rsid w:val="00F52A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b/>
      <w:bCs/>
      <w:lang w:eastAsia="es-MX"/>
    </w:rPr>
  </w:style>
  <w:style w:type="paragraph" w:customStyle="1" w:styleId="xl127">
    <w:name w:val="xl127"/>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es-MX"/>
    </w:rPr>
  </w:style>
  <w:style w:type="paragraph" w:customStyle="1" w:styleId="xl128">
    <w:name w:val="xl128"/>
    <w:basedOn w:val="Normal"/>
    <w:rsid w:val="00F52A7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9">
    <w:name w:val="xl129"/>
    <w:basedOn w:val="Normal"/>
    <w:rsid w:val="00F52A78"/>
    <w:pPr>
      <w:pBdr>
        <w:top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30">
    <w:name w:val="xl130"/>
    <w:basedOn w:val="Normal"/>
    <w:rsid w:val="00F52A78"/>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31">
    <w:name w:val="xl131"/>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132">
    <w:name w:val="xl13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33">
    <w:name w:val="xl133"/>
    <w:basedOn w:val="Normal"/>
    <w:rsid w:val="00F52A78"/>
    <w:pPr>
      <w:spacing w:before="100" w:beforeAutospacing="1" w:after="100" w:afterAutospacing="1"/>
      <w:jc w:val="both"/>
      <w:textAlignment w:val="top"/>
    </w:pPr>
    <w:rPr>
      <w:rFonts w:ascii="Arial" w:eastAsia="Times New Roman" w:hAnsi="Arial" w:cs="Arial"/>
      <w:b/>
      <w:bCs/>
      <w:sz w:val="20"/>
      <w:szCs w:val="20"/>
      <w:lang w:eastAsia="es-MX"/>
    </w:rPr>
  </w:style>
  <w:style w:type="paragraph" w:customStyle="1" w:styleId="xl134">
    <w:name w:val="xl134"/>
    <w:basedOn w:val="Normal"/>
    <w:rsid w:val="00F52A78"/>
    <w:pPr>
      <w:spacing w:before="100" w:beforeAutospacing="1" w:after="100" w:afterAutospacing="1"/>
    </w:pPr>
    <w:rPr>
      <w:rFonts w:ascii="Arial" w:eastAsia="Times New Roman" w:hAnsi="Arial" w:cs="Arial"/>
      <w:b/>
      <w:bCs/>
      <w:sz w:val="20"/>
      <w:szCs w:val="20"/>
      <w:lang w:eastAsia="es-MX"/>
    </w:rPr>
  </w:style>
  <w:style w:type="paragraph" w:customStyle="1" w:styleId="xl135">
    <w:name w:val="xl135"/>
    <w:basedOn w:val="Normal"/>
    <w:rsid w:val="00F52A78"/>
    <w:pPr>
      <w:pBdr>
        <w:lef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36">
    <w:name w:val="xl136"/>
    <w:basedOn w:val="Normal"/>
    <w:rsid w:val="00F52A78"/>
    <w:pPr>
      <w:spacing w:before="100" w:beforeAutospacing="1" w:after="100" w:afterAutospacing="1"/>
      <w:jc w:val="both"/>
      <w:textAlignment w:val="center"/>
    </w:pPr>
    <w:rPr>
      <w:rFonts w:ascii="Arial" w:eastAsia="Times New Roman" w:hAnsi="Arial" w:cs="Arial"/>
      <w:sz w:val="20"/>
      <w:szCs w:val="20"/>
      <w:lang w:eastAsia="es-MX"/>
    </w:rPr>
  </w:style>
  <w:style w:type="paragraph" w:customStyle="1" w:styleId="xl137">
    <w:name w:val="xl137"/>
    <w:basedOn w:val="Normal"/>
    <w:rsid w:val="00F52A78"/>
    <w:pPr>
      <w:pBdr>
        <w:top w:val="double" w:sz="6" w:space="0" w:color="auto"/>
        <w:left w:val="double" w:sz="6" w:space="0" w:color="auto"/>
        <w:bottom w:val="double" w:sz="6" w:space="0" w:color="auto"/>
      </w:pBdr>
      <w:spacing w:before="100" w:beforeAutospacing="1" w:after="100" w:afterAutospacing="1"/>
      <w:jc w:val="both"/>
      <w:textAlignment w:val="top"/>
    </w:pPr>
    <w:rPr>
      <w:rFonts w:ascii="Arial" w:eastAsia="Times New Roman" w:hAnsi="Arial" w:cs="Arial"/>
      <w:sz w:val="16"/>
      <w:szCs w:val="16"/>
      <w:lang w:eastAsia="es-MX"/>
    </w:rPr>
  </w:style>
  <w:style w:type="paragraph" w:customStyle="1" w:styleId="xl138">
    <w:name w:val="xl138"/>
    <w:basedOn w:val="Normal"/>
    <w:rsid w:val="00F52A78"/>
    <w:pPr>
      <w:pBdr>
        <w:top w:val="double" w:sz="6" w:space="0" w:color="auto"/>
        <w:bottom w:val="double" w:sz="6"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39">
    <w:name w:val="xl139"/>
    <w:basedOn w:val="Normal"/>
    <w:rsid w:val="00F52A78"/>
    <w:pPr>
      <w:pBdr>
        <w:top w:val="double" w:sz="6" w:space="0" w:color="auto"/>
        <w:bottom w:val="double" w:sz="6" w:space="0" w:color="auto"/>
        <w:right w:val="double" w:sz="6"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40">
    <w:name w:val="xl140"/>
    <w:basedOn w:val="Normal"/>
    <w:rsid w:val="00F52A78"/>
    <w:pPr>
      <w:pBdr>
        <w:top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141">
    <w:name w:val="xl141"/>
    <w:basedOn w:val="Normal"/>
    <w:rsid w:val="00F52A78"/>
    <w:pPr>
      <w:pBdr>
        <w:right w:val="single" w:sz="8" w:space="0" w:color="auto"/>
      </w:pBdr>
      <w:spacing w:before="100" w:beforeAutospacing="1" w:after="100" w:afterAutospacing="1"/>
      <w:jc w:val="center"/>
    </w:pPr>
    <w:rPr>
      <w:rFonts w:ascii="Arial" w:eastAsia="Times New Roman" w:hAnsi="Arial" w:cs="Arial"/>
      <w:sz w:val="20"/>
      <w:szCs w:val="20"/>
      <w:lang w:eastAsia="es-MX"/>
    </w:rPr>
  </w:style>
  <w:style w:type="character" w:customStyle="1" w:styleId="SinespaciadoCar">
    <w:name w:val="Sin espaciado Car"/>
    <w:link w:val="Sinespaciado"/>
    <w:uiPriority w:val="1"/>
    <w:locked/>
    <w:rsid w:val="00F52A78"/>
    <w:rPr>
      <w:sz w:val="22"/>
      <w:szCs w:val="22"/>
      <w:lang w:val="en-US"/>
    </w:rPr>
  </w:style>
  <w:style w:type="character" w:customStyle="1" w:styleId="Mencinsinresolver1">
    <w:name w:val="Mención sin resolver1"/>
    <w:basedOn w:val="Fuentedeprrafopredeter"/>
    <w:uiPriority w:val="99"/>
    <w:semiHidden/>
    <w:unhideWhenUsed/>
    <w:rsid w:val="00A21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2262">
      <w:bodyDiv w:val="1"/>
      <w:marLeft w:val="0"/>
      <w:marRight w:val="0"/>
      <w:marTop w:val="0"/>
      <w:marBottom w:val="0"/>
      <w:divBdr>
        <w:top w:val="none" w:sz="0" w:space="0" w:color="auto"/>
        <w:left w:val="none" w:sz="0" w:space="0" w:color="auto"/>
        <w:bottom w:val="none" w:sz="0" w:space="0" w:color="auto"/>
        <w:right w:val="none" w:sz="0" w:space="0" w:color="auto"/>
      </w:divBdr>
    </w:div>
    <w:div w:id="446583649">
      <w:bodyDiv w:val="1"/>
      <w:marLeft w:val="0"/>
      <w:marRight w:val="0"/>
      <w:marTop w:val="0"/>
      <w:marBottom w:val="0"/>
      <w:divBdr>
        <w:top w:val="none" w:sz="0" w:space="0" w:color="auto"/>
        <w:left w:val="none" w:sz="0" w:space="0" w:color="auto"/>
        <w:bottom w:val="none" w:sz="0" w:space="0" w:color="auto"/>
        <w:right w:val="none" w:sz="0" w:space="0" w:color="auto"/>
      </w:divBdr>
    </w:div>
    <w:div w:id="585118845">
      <w:bodyDiv w:val="1"/>
      <w:marLeft w:val="0"/>
      <w:marRight w:val="0"/>
      <w:marTop w:val="0"/>
      <w:marBottom w:val="0"/>
      <w:divBdr>
        <w:top w:val="none" w:sz="0" w:space="0" w:color="auto"/>
        <w:left w:val="none" w:sz="0" w:space="0" w:color="auto"/>
        <w:bottom w:val="none" w:sz="0" w:space="0" w:color="auto"/>
        <w:right w:val="none" w:sz="0" w:space="0" w:color="auto"/>
      </w:divBdr>
    </w:div>
    <w:div w:id="799768110">
      <w:bodyDiv w:val="1"/>
      <w:marLeft w:val="0"/>
      <w:marRight w:val="0"/>
      <w:marTop w:val="0"/>
      <w:marBottom w:val="0"/>
      <w:divBdr>
        <w:top w:val="none" w:sz="0" w:space="0" w:color="auto"/>
        <w:left w:val="none" w:sz="0" w:space="0" w:color="auto"/>
        <w:bottom w:val="none" w:sz="0" w:space="0" w:color="auto"/>
        <w:right w:val="none" w:sz="0" w:space="0" w:color="auto"/>
      </w:divBdr>
    </w:div>
    <w:div w:id="892887019">
      <w:bodyDiv w:val="1"/>
      <w:marLeft w:val="0"/>
      <w:marRight w:val="0"/>
      <w:marTop w:val="0"/>
      <w:marBottom w:val="0"/>
      <w:divBdr>
        <w:top w:val="none" w:sz="0" w:space="0" w:color="auto"/>
        <w:left w:val="none" w:sz="0" w:space="0" w:color="auto"/>
        <w:bottom w:val="none" w:sz="0" w:space="0" w:color="auto"/>
        <w:right w:val="none" w:sz="0" w:space="0" w:color="auto"/>
      </w:divBdr>
    </w:div>
    <w:div w:id="1306204035">
      <w:bodyDiv w:val="1"/>
      <w:marLeft w:val="0"/>
      <w:marRight w:val="0"/>
      <w:marTop w:val="0"/>
      <w:marBottom w:val="0"/>
      <w:divBdr>
        <w:top w:val="none" w:sz="0" w:space="0" w:color="auto"/>
        <w:left w:val="none" w:sz="0" w:space="0" w:color="auto"/>
        <w:bottom w:val="none" w:sz="0" w:space="0" w:color="auto"/>
        <w:right w:val="none" w:sz="0" w:space="0" w:color="auto"/>
      </w:divBdr>
    </w:div>
    <w:div w:id="1323393908">
      <w:bodyDiv w:val="1"/>
      <w:marLeft w:val="0"/>
      <w:marRight w:val="0"/>
      <w:marTop w:val="0"/>
      <w:marBottom w:val="0"/>
      <w:divBdr>
        <w:top w:val="none" w:sz="0" w:space="0" w:color="auto"/>
        <w:left w:val="none" w:sz="0" w:space="0" w:color="auto"/>
        <w:bottom w:val="none" w:sz="0" w:space="0" w:color="auto"/>
        <w:right w:val="none" w:sz="0" w:space="0" w:color="auto"/>
      </w:divBdr>
    </w:div>
    <w:div w:id="1358461656">
      <w:bodyDiv w:val="1"/>
      <w:marLeft w:val="0"/>
      <w:marRight w:val="0"/>
      <w:marTop w:val="0"/>
      <w:marBottom w:val="0"/>
      <w:divBdr>
        <w:top w:val="none" w:sz="0" w:space="0" w:color="auto"/>
        <w:left w:val="none" w:sz="0" w:space="0" w:color="auto"/>
        <w:bottom w:val="none" w:sz="0" w:space="0" w:color="auto"/>
        <w:right w:val="none" w:sz="0" w:space="0" w:color="auto"/>
      </w:divBdr>
    </w:div>
    <w:div w:id="1632053301">
      <w:bodyDiv w:val="1"/>
      <w:marLeft w:val="0"/>
      <w:marRight w:val="0"/>
      <w:marTop w:val="0"/>
      <w:marBottom w:val="0"/>
      <w:divBdr>
        <w:top w:val="none" w:sz="0" w:space="0" w:color="auto"/>
        <w:left w:val="none" w:sz="0" w:space="0" w:color="auto"/>
        <w:bottom w:val="none" w:sz="0" w:space="0" w:color="auto"/>
        <w:right w:val="none" w:sz="0" w:space="0" w:color="auto"/>
      </w:divBdr>
    </w:div>
    <w:div w:id="1856535679">
      <w:bodyDiv w:val="1"/>
      <w:marLeft w:val="0"/>
      <w:marRight w:val="0"/>
      <w:marTop w:val="0"/>
      <w:marBottom w:val="0"/>
      <w:divBdr>
        <w:top w:val="none" w:sz="0" w:space="0" w:color="auto"/>
        <w:left w:val="none" w:sz="0" w:space="0" w:color="auto"/>
        <w:bottom w:val="none" w:sz="0" w:space="0" w:color="auto"/>
        <w:right w:val="none" w:sz="0" w:space="0" w:color="auto"/>
      </w:divBdr>
    </w:div>
    <w:div w:id="1878352741">
      <w:bodyDiv w:val="1"/>
      <w:marLeft w:val="0"/>
      <w:marRight w:val="0"/>
      <w:marTop w:val="0"/>
      <w:marBottom w:val="0"/>
      <w:divBdr>
        <w:top w:val="none" w:sz="0" w:space="0" w:color="auto"/>
        <w:left w:val="none" w:sz="0" w:space="0" w:color="auto"/>
        <w:bottom w:val="none" w:sz="0" w:space="0" w:color="auto"/>
        <w:right w:val="none" w:sz="0" w:space="0" w:color="auto"/>
      </w:divBdr>
    </w:div>
    <w:div w:id="1921593663">
      <w:bodyDiv w:val="1"/>
      <w:marLeft w:val="0"/>
      <w:marRight w:val="0"/>
      <w:marTop w:val="0"/>
      <w:marBottom w:val="0"/>
      <w:divBdr>
        <w:top w:val="none" w:sz="0" w:space="0" w:color="auto"/>
        <w:left w:val="none" w:sz="0" w:space="0" w:color="auto"/>
        <w:bottom w:val="none" w:sz="0" w:space="0" w:color="auto"/>
        <w:right w:val="none" w:sz="0" w:space="0" w:color="auto"/>
      </w:divBdr>
    </w:div>
    <w:div w:id="201749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gfc.basica.sep.gob.mx/"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mailto:contraloria.social@nube.seb.gob.m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idec.funcionpublica.gob.m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dgfc.basica.sep.gob.m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gfc.basica.sep.gob.mx/" TargetMode="External"/><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hyperlink" Target="http://dgfc.basica.sep.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30BF395DDF5D242A3264E9663C29DCF" ma:contentTypeVersion="0" ma:contentTypeDescription="Crear nuevo documento." ma:contentTypeScope="" ma:versionID="1e519752837b0568a27c9e563bad465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C52F4-2D65-4B20-9439-89E72BE10B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8A33DC-8718-4D9B-A9C4-438E486B6BAB}">
  <ds:schemaRefs>
    <ds:schemaRef ds:uri="http://schemas.microsoft.com/sharepoint/v3/contenttype/forms"/>
  </ds:schemaRefs>
</ds:datastoreItem>
</file>

<file path=customXml/itemProps3.xml><?xml version="1.0" encoding="utf-8"?>
<ds:datastoreItem xmlns:ds="http://schemas.openxmlformats.org/officeDocument/2006/customXml" ds:itemID="{400C7CC9-5992-49B4-AFEA-EF6B87BAC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61DBE2-D24A-44D6-B972-EFBA1988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10616</Words>
  <Characters>58393</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Oficio Zapata</vt:lpstr>
    </vt:vector>
  </TitlesOfParts>
  <Company/>
  <LinksUpToDate>false</LinksUpToDate>
  <CharactersWithSpaces>68872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Zapata</dc:title>
  <dc:subject/>
  <dc:creator>Irving Alegría</dc:creator>
  <cp:keywords/>
  <dc:description/>
  <cp:lastModifiedBy>HP 820</cp:lastModifiedBy>
  <cp:revision>3</cp:revision>
  <cp:lastPrinted>2020-08-20T01:35:00Z</cp:lastPrinted>
  <dcterms:created xsi:type="dcterms:W3CDTF">2021-06-15T20:32:00Z</dcterms:created>
  <dcterms:modified xsi:type="dcterms:W3CDTF">2021-06-15T20:32:00Z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0x010100C30BF395DDF5D242A3264E9663C29DCF</vt:lpwstr>
  </property>
</Properties>
</file>